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7CF" w:rsidRPr="00616EA1" w:rsidRDefault="00DA3DC5" w:rsidP="00A8710B">
      <w:pPr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ФОНД РАЗВ</w:t>
      </w:r>
      <w:r w:rsidR="00000259">
        <w:rPr>
          <w:b/>
          <w:bCs/>
          <w:sz w:val="28"/>
          <w:szCs w:val="28"/>
        </w:rPr>
        <w:t>ИТИЯ ОТЕЧЕСТВЕННОГО ОБРАЗОВАНИЯ</w:t>
      </w:r>
    </w:p>
    <w:tbl>
      <w:tblPr>
        <w:tblW w:w="10235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35"/>
      </w:tblGrid>
      <w:tr w:rsidR="00EB47CF" w:rsidTr="00E92CFD">
        <w:trPr>
          <w:trHeight w:val="271"/>
          <w:jc w:val="center"/>
        </w:trPr>
        <w:tc>
          <w:tcPr>
            <w:tcW w:w="102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47CF" w:rsidRDefault="00227185" w:rsidP="00A90851">
            <w:pPr>
              <w:pStyle w:val="a5"/>
              <w:jc w:val="center"/>
            </w:pPr>
            <w:r>
              <w:rPr>
                <w:sz w:val="22"/>
                <w:szCs w:val="22"/>
                <w:bdr w:val="none" w:sz="0" w:space="0" w:color="auto" w:frame="1"/>
              </w:rPr>
              <w:t>119017, г. Москва, ул. Малая Ордынка, д. 7</w:t>
            </w:r>
            <w:r w:rsidR="00DA3DC5" w:rsidRPr="00E92CFD">
              <w:rPr>
                <w:sz w:val="21"/>
                <w:szCs w:val="21"/>
              </w:rPr>
              <w:t xml:space="preserve">; </w:t>
            </w:r>
            <w:r w:rsidR="00DA3DC5" w:rsidRPr="00E92CFD">
              <w:rPr>
                <w:sz w:val="21"/>
                <w:szCs w:val="21"/>
                <w:lang w:val="en-US"/>
              </w:rPr>
              <w:t>e</w:t>
            </w:r>
            <w:r w:rsidR="00DA3DC5" w:rsidRPr="00E92CFD">
              <w:rPr>
                <w:sz w:val="21"/>
                <w:szCs w:val="21"/>
              </w:rPr>
              <w:t>-</w:t>
            </w:r>
            <w:r w:rsidR="00DA3DC5" w:rsidRPr="00E92CFD">
              <w:rPr>
                <w:sz w:val="21"/>
                <w:szCs w:val="21"/>
                <w:lang w:val="en-US"/>
              </w:rPr>
              <w:t>mail</w:t>
            </w:r>
            <w:r w:rsidR="00DA3DC5" w:rsidRPr="00E92CFD">
              <w:rPr>
                <w:sz w:val="21"/>
                <w:szCs w:val="21"/>
              </w:rPr>
              <w:t xml:space="preserve">: </w:t>
            </w:r>
            <w:hyperlink r:id="rId8" w:history="1">
              <w:r w:rsidR="00DA3DC5" w:rsidRPr="00E92CFD">
                <w:rPr>
                  <w:rStyle w:val="Hyperlink0"/>
                  <w:rFonts w:eastAsia="Arial Unicode MS"/>
                  <w:sz w:val="21"/>
                  <w:szCs w:val="21"/>
                </w:rPr>
                <w:t>fondro</w:t>
              </w:r>
              <w:r w:rsidR="00DA3DC5" w:rsidRPr="00E92CFD">
                <w:rPr>
                  <w:rStyle w:val="a6"/>
                  <w:color w:val="0000FF"/>
                  <w:sz w:val="21"/>
                  <w:szCs w:val="21"/>
                  <w:u w:val="single" w:color="0000FF"/>
                </w:rPr>
                <w:t>@</w:t>
              </w:r>
              <w:r w:rsidR="00DA3DC5" w:rsidRPr="00E92CFD">
                <w:rPr>
                  <w:rStyle w:val="Hyperlink0"/>
                  <w:rFonts w:eastAsia="Arial Unicode MS"/>
                  <w:sz w:val="21"/>
                  <w:szCs w:val="21"/>
                </w:rPr>
                <w:t>mail</w:t>
              </w:r>
              <w:r w:rsidR="00DA3DC5" w:rsidRPr="00E92CFD">
                <w:rPr>
                  <w:rStyle w:val="a6"/>
                  <w:color w:val="0000FF"/>
                  <w:sz w:val="21"/>
                  <w:szCs w:val="21"/>
                  <w:u w:val="single" w:color="0000FF"/>
                </w:rPr>
                <w:t>.</w:t>
              </w:r>
              <w:r w:rsidR="00DA3DC5" w:rsidRPr="00E92CFD">
                <w:rPr>
                  <w:rStyle w:val="Hyperlink0"/>
                  <w:rFonts w:eastAsia="Arial Unicode MS"/>
                  <w:sz w:val="21"/>
                  <w:szCs w:val="21"/>
                </w:rPr>
                <w:t>ru</w:t>
              </w:r>
            </w:hyperlink>
            <w:r w:rsidR="00DA3DC5" w:rsidRPr="00E92CFD">
              <w:rPr>
                <w:rStyle w:val="a6"/>
                <w:sz w:val="21"/>
                <w:szCs w:val="21"/>
              </w:rPr>
              <w:t xml:space="preserve">; </w:t>
            </w:r>
            <w:hyperlink r:id="rId9" w:history="1">
              <w:r w:rsidR="00DA3DC5" w:rsidRPr="00E92CFD">
                <w:rPr>
                  <w:rStyle w:val="Hyperlink0"/>
                  <w:rFonts w:eastAsia="Arial Unicode MS"/>
                  <w:sz w:val="21"/>
                  <w:szCs w:val="21"/>
                </w:rPr>
                <w:t>www</w:t>
              </w:r>
              <w:r w:rsidR="00DA3DC5" w:rsidRPr="00E92CFD">
                <w:rPr>
                  <w:rStyle w:val="a6"/>
                  <w:color w:val="0000FF"/>
                  <w:sz w:val="21"/>
                  <w:szCs w:val="21"/>
                  <w:u w:val="single" w:color="0000FF"/>
                </w:rPr>
                <w:t>.</w:t>
              </w:r>
              <w:r w:rsidR="00DA3DC5" w:rsidRPr="00E92CFD">
                <w:rPr>
                  <w:rStyle w:val="Hyperlink0"/>
                  <w:rFonts w:eastAsia="Arial Unicode MS"/>
                  <w:sz w:val="21"/>
                  <w:szCs w:val="21"/>
                </w:rPr>
                <w:t>fondro</w:t>
              </w:r>
              <w:r w:rsidR="00DA3DC5" w:rsidRPr="00E92CFD">
                <w:rPr>
                  <w:rStyle w:val="a6"/>
                  <w:color w:val="0000FF"/>
                  <w:sz w:val="21"/>
                  <w:szCs w:val="21"/>
                  <w:u w:val="single" w:color="0000FF"/>
                </w:rPr>
                <w:t>.</w:t>
              </w:r>
              <w:r w:rsidR="00DA3DC5" w:rsidRPr="00E92CFD">
                <w:rPr>
                  <w:rStyle w:val="Hyperlink0"/>
                  <w:rFonts w:eastAsia="Arial Unicode MS"/>
                  <w:sz w:val="21"/>
                  <w:szCs w:val="21"/>
                </w:rPr>
                <w:t>com</w:t>
              </w:r>
            </w:hyperlink>
          </w:p>
        </w:tc>
      </w:tr>
    </w:tbl>
    <w:p w:rsidR="00C5739C" w:rsidRDefault="00C5739C">
      <w:pPr>
        <w:pStyle w:val="a10"/>
        <w:spacing w:before="0" w:after="0"/>
        <w:jc w:val="center"/>
        <w:rPr>
          <w:rStyle w:val="a6"/>
          <w:rFonts w:ascii="Georgia" w:hAnsi="Georgia"/>
          <w:b/>
          <w:bCs/>
          <w:spacing w:val="10"/>
          <w:sz w:val="32"/>
          <w:szCs w:val="32"/>
          <w:u w:val="single"/>
        </w:rPr>
      </w:pPr>
    </w:p>
    <w:p w:rsidR="00EB47CF" w:rsidRDefault="00DA3DC5">
      <w:pPr>
        <w:pStyle w:val="a10"/>
        <w:spacing w:before="0" w:after="0"/>
        <w:jc w:val="center"/>
        <w:rPr>
          <w:rStyle w:val="a6"/>
          <w:rFonts w:ascii="Georgia" w:eastAsia="Georgia" w:hAnsi="Georgia" w:cs="Georgia"/>
          <w:b/>
          <w:bCs/>
          <w:spacing w:val="10"/>
          <w:sz w:val="32"/>
          <w:szCs w:val="32"/>
          <w:u w:val="single"/>
        </w:rPr>
      </w:pPr>
      <w:r>
        <w:rPr>
          <w:rStyle w:val="a6"/>
          <w:rFonts w:ascii="Georgia" w:hAnsi="Georgia"/>
          <w:b/>
          <w:bCs/>
          <w:spacing w:val="10"/>
          <w:sz w:val="32"/>
          <w:szCs w:val="32"/>
          <w:u w:val="single"/>
        </w:rPr>
        <w:t xml:space="preserve">Информационное письмо </w:t>
      </w:r>
    </w:p>
    <w:p w:rsidR="00EB47CF" w:rsidRDefault="00DA3DC5">
      <w:pPr>
        <w:pStyle w:val="a7"/>
        <w:spacing w:before="0" w:after="0"/>
        <w:jc w:val="center"/>
        <w:rPr>
          <w:rStyle w:val="a6"/>
          <w:rFonts w:ascii="Georgia" w:eastAsia="Georgia" w:hAnsi="Georgia" w:cs="Georgia"/>
          <w:b/>
          <w:bCs/>
          <w:sz w:val="26"/>
          <w:szCs w:val="26"/>
        </w:rPr>
      </w:pPr>
      <w:r>
        <w:rPr>
          <w:rStyle w:val="a6"/>
          <w:rFonts w:ascii="Georgia" w:hAnsi="Georgia"/>
          <w:b/>
          <w:bCs/>
          <w:sz w:val="26"/>
          <w:szCs w:val="26"/>
        </w:rPr>
        <w:t xml:space="preserve">о проведении Всероссийского конкурса </w:t>
      </w:r>
    </w:p>
    <w:p w:rsidR="00EB47CF" w:rsidRDefault="00DA3DC5">
      <w:pPr>
        <w:pStyle w:val="a7"/>
        <w:spacing w:before="0" w:after="0"/>
        <w:jc w:val="center"/>
        <w:rPr>
          <w:rStyle w:val="a6"/>
          <w:rFonts w:ascii="Georgia" w:eastAsia="Georgia" w:hAnsi="Georgia" w:cs="Georgia"/>
          <w:b/>
          <w:bCs/>
          <w:sz w:val="26"/>
          <w:szCs w:val="26"/>
        </w:rPr>
      </w:pPr>
      <w:r>
        <w:rPr>
          <w:rStyle w:val="a6"/>
          <w:rFonts w:ascii="Georgia" w:hAnsi="Georgia"/>
          <w:b/>
          <w:bCs/>
          <w:sz w:val="26"/>
          <w:szCs w:val="26"/>
        </w:rPr>
        <w:t xml:space="preserve">на лучшую научную книгу </w:t>
      </w:r>
      <w:r w:rsidR="00087FFD" w:rsidRPr="000D7B4F">
        <w:rPr>
          <w:rStyle w:val="a6"/>
          <w:rFonts w:ascii="Bookman Old Style" w:hAnsi="Bookman Old Style"/>
          <w:b/>
          <w:bCs/>
          <w:sz w:val="26"/>
          <w:szCs w:val="26"/>
        </w:rPr>
        <w:t>2021</w:t>
      </w:r>
      <w:r>
        <w:rPr>
          <w:rStyle w:val="a6"/>
          <w:rFonts w:ascii="Bookman Old Style" w:hAnsi="Bookman Old Style"/>
          <w:b/>
          <w:bCs/>
          <w:sz w:val="26"/>
          <w:szCs w:val="26"/>
        </w:rPr>
        <w:t xml:space="preserve"> </w:t>
      </w:r>
      <w:r>
        <w:rPr>
          <w:rStyle w:val="a6"/>
          <w:rFonts w:ascii="Georgia" w:hAnsi="Georgia"/>
          <w:b/>
          <w:bCs/>
          <w:sz w:val="26"/>
          <w:szCs w:val="26"/>
        </w:rPr>
        <w:t xml:space="preserve">года </w:t>
      </w:r>
    </w:p>
    <w:p w:rsidR="008E6F7A" w:rsidRDefault="00DA3DC5" w:rsidP="008E6F7A">
      <w:pPr>
        <w:pStyle w:val="10"/>
        <w:widowControl/>
        <w:spacing w:after="120"/>
        <w:ind w:firstLine="720"/>
        <w:rPr>
          <w:rStyle w:val="a6"/>
          <w:rFonts w:ascii="Georgia" w:hAnsi="Georgia"/>
          <w:b/>
          <w:bCs/>
          <w:sz w:val="26"/>
          <w:szCs w:val="26"/>
        </w:rPr>
      </w:pPr>
      <w:r>
        <w:rPr>
          <w:rStyle w:val="a6"/>
          <w:rFonts w:ascii="Georgia" w:hAnsi="Georgia"/>
          <w:b/>
          <w:bCs/>
          <w:sz w:val="26"/>
          <w:szCs w:val="26"/>
        </w:rPr>
        <w:t xml:space="preserve">среди преподавателей высших учебных заведений </w:t>
      </w:r>
      <w:r w:rsidR="008E6F7A">
        <w:rPr>
          <w:rStyle w:val="a6"/>
          <w:rFonts w:ascii="Georgia" w:eastAsia="Georgia" w:hAnsi="Georgia" w:cs="Georgia"/>
          <w:b/>
          <w:bCs/>
          <w:sz w:val="26"/>
          <w:szCs w:val="26"/>
        </w:rPr>
        <w:t xml:space="preserve">и </w:t>
      </w:r>
      <w:r>
        <w:rPr>
          <w:rStyle w:val="a6"/>
          <w:rFonts w:ascii="Georgia" w:hAnsi="Georgia"/>
          <w:b/>
          <w:bCs/>
          <w:sz w:val="26"/>
          <w:szCs w:val="26"/>
        </w:rPr>
        <w:t>научных сотрудников научно-исследовательских учреждений</w:t>
      </w:r>
      <w:r w:rsidR="008E6F7A">
        <w:rPr>
          <w:rStyle w:val="a6"/>
          <w:rFonts w:ascii="Georgia" w:hAnsi="Georgia"/>
          <w:b/>
          <w:bCs/>
          <w:sz w:val="26"/>
          <w:szCs w:val="26"/>
        </w:rPr>
        <w:t>;</w:t>
      </w:r>
    </w:p>
    <w:p w:rsidR="008E6F7A" w:rsidRPr="008E6F7A" w:rsidRDefault="00BF2032" w:rsidP="008E6F7A">
      <w:pPr>
        <w:pStyle w:val="10"/>
        <w:widowControl/>
        <w:spacing w:after="120"/>
        <w:ind w:firstLine="720"/>
        <w:rPr>
          <w:rFonts w:ascii="Georgia" w:hAnsi="Georgia"/>
          <w:b/>
          <w:color w:val="000000"/>
          <w:sz w:val="26"/>
          <w:szCs w:val="26"/>
        </w:rPr>
      </w:pPr>
      <w:r>
        <w:rPr>
          <w:rStyle w:val="a6"/>
          <w:rFonts w:ascii="Georgia" w:hAnsi="Georgia"/>
          <w:b/>
          <w:bCs/>
          <w:sz w:val="26"/>
          <w:szCs w:val="26"/>
        </w:rPr>
        <w:t>о проведении</w:t>
      </w:r>
      <w:r w:rsidR="008E6F7A" w:rsidRPr="008E6F7A">
        <w:rPr>
          <w:rStyle w:val="a6"/>
          <w:rFonts w:ascii="Georgia" w:hAnsi="Georgia"/>
          <w:b/>
          <w:bCs/>
          <w:sz w:val="26"/>
          <w:szCs w:val="26"/>
        </w:rPr>
        <w:t xml:space="preserve"> </w:t>
      </w:r>
      <w:r w:rsidR="008E6F7A" w:rsidRPr="008E6F7A">
        <w:rPr>
          <w:rFonts w:ascii="Georgia" w:hAnsi="Georgia"/>
          <w:b/>
          <w:color w:val="000000"/>
          <w:sz w:val="26"/>
          <w:szCs w:val="26"/>
        </w:rPr>
        <w:t xml:space="preserve">Всероссийского конкурса на лучшую </w:t>
      </w:r>
      <w:r w:rsidR="008E6F7A" w:rsidRPr="008E6F7A">
        <w:rPr>
          <w:rFonts w:ascii="Georgia" w:hAnsi="Georgia"/>
          <w:b/>
          <w:sz w:val="26"/>
          <w:szCs w:val="26"/>
        </w:rPr>
        <w:t xml:space="preserve">научную работу за </w:t>
      </w:r>
      <w:r w:rsidR="008E6F7A" w:rsidRPr="001B559F">
        <w:rPr>
          <w:rFonts w:ascii="Georgia" w:hAnsi="Georgia"/>
          <w:b/>
          <w:sz w:val="26"/>
          <w:szCs w:val="26"/>
        </w:rPr>
        <w:t>2021</w:t>
      </w:r>
      <w:r>
        <w:rPr>
          <w:rFonts w:ascii="Georgia" w:hAnsi="Georgia"/>
          <w:b/>
          <w:sz w:val="26"/>
          <w:szCs w:val="26"/>
        </w:rPr>
        <w:t xml:space="preserve"> год</w:t>
      </w:r>
      <w:r w:rsidR="008E6F7A" w:rsidRPr="008E6F7A">
        <w:rPr>
          <w:rFonts w:ascii="Georgia" w:hAnsi="Georgia"/>
          <w:b/>
          <w:sz w:val="26"/>
          <w:szCs w:val="26"/>
        </w:rPr>
        <w:t xml:space="preserve"> </w:t>
      </w:r>
      <w:r w:rsidR="008E6F7A" w:rsidRPr="008E6F7A">
        <w:rPr>
          <w:rFonts w:ascii="Georgia" w:hAnsi="Georgia"/>
          <w:b/>
          <w:color w:val="000000"/>
          <w:sz w:val="26"/>
          <w:szCs w:val="26"/>
        </w:rPr>
        <w:t>среди студентов образовательных организаций высшего образования.</w:t>
      </w:r>
    </w:p>
    <w:p w:rsidR="00EB47CF" w:rsidRPr="00C5739C" w:rsidRDefault="00DA3DC5" w:rsidP="00C5739C">
      <w:pPr>
        <w:pStyle w:val="a7"/>
        <w:spacing w:before="0" w:after="0" w:line="276" w:lineRule="auto"/>
        <w:ind w:left="2832" w:firstLine="708"/>
        <w:rPr>
          <w:rStyle w:val="a6"/>
          <w:rFonts w:cs="Times New Roman"/>
          <w:b/>
          <w:bCs/>
          <w:sz w:val="28"/>
          <w:szCs w:val="28"/>
        </w:rPr>
      </w:pPr>
      <w:r w:rsidRPr="00C5739C">
        <w:rPr>
          <w:rStyle w:val="a6"/>
          <w:rFonts w:cs="Times New Roman"/>
          <w:b/>
          <w:bCs/>
          <w:sz w:val="28"/>
          <w:szCs w:val="28"/>
        </w:rPr>
        <w:t>Уважаемые коллеги!</w:t>
      </w:r>
    </w:p>
    <w:p w:rsidR="00EB47CF" w:rsidRPr="00C5739C" w:rsidRDefault="00DA3DC5" w:rsidP="00C5739C">
      <w:pPr>
        <w:pStyle w:val="a7"/>
        <w:spacing w:before="0" w:after="0" w:line="276" w:lineRule="auto"/>
        <w:ind w:firstLine="540"/>
        <w:jc w:val="both"/>
        <w:rPr>
          <w:rStyle w:val="a6"/>
          <w:rFonts w:cs="Times New Roman"/>
          <w:sz w:val="28"/>
          <w:szCs w:val="28"/>
        </w:rPr>
      </w:pPr>
      <w:proofErr w:type="gramStart"/>
      <w:r w:rsidRPr="00C5739C">
        <w:rPr>
          <w:rStyle w:val="a6"/>
          <w:rFonts w:cs="Times New Roman"/>
          <w:sz w:val="28"/>
          <w:szCs w:val="28"/>
        </w:rPr>
        <w:t>Фонд развития отечественного образования в целях поддержки научных исследований ученых п</w:t>
      </w:r>
      <w:r w:rsidR="00044B63" w:rsidRPr="00C5739C">
        <w:rPr>
          <w:rStyle w:val="a6"/>
          <w:rFonts w:cs="Times New Roman"/>
          <w:sz w:val="28"/>
          <w:szCs w:val="28"/>
        </w:rPr>
        <w:t>риглашает Вас принять участие в ежегодном</w:t>
      </w:r>
      <w:r w:rsidRPr="00C5739C">
        <w:rPr>
          <w:rStyle w:val="a6"/>
          <w:rFonts w:cs="Times New Roman"/>
          <w:sz w:val="28"/>
          <w:szCs w:val="28"/>
        </w:rPr>
        <w:t xml:space="preserve"> Всероссийском конку</w:t>
      </w:r>
      <w:r w:rsidR="00087FFD" w:rsidRPr="00C5739C">
        <w:rPr>
          <w:rStyle w:val="a6"/>
          <w:rFonts w:cs="Times New Roman"/>
          <w:sz w:val="28"/>
          <w:szCs w:val="28"/>
        </w:rPr>
        <w:t xml:space="preserve">рсе на лучшую научную книгу </w:t>
      </w:r>
      <w:r w:rsidR="00087FFD" w:rsidRPr="000D7B4F">
        <w:rPr>
          <w:rStyle w:val="a6"/>
          <w:rFonts w:cs="Times New Roman"/>
          <w:sz w:val="28"/>
          <w:szCs w:val="28"/>
        </w:rPr>
        <w:t>2021</w:t>
      </w:r>
      <w:r w:rsidRPr="00C5739C">
        <w:rPr>
          <w:rStyle w:val="a6"/>
          <w:rFonts w:cs="Times New Roman"/>
          <w:sz w:val="28"/>
          <w:szCs w:val="28"/>
        </w:rPr>
        <w:t xml:space="preserve"> года, проводимом среди преподавателей  высших учебных заведений и научных сотрудников научно-исследовательских учреждений.</w:t>
      </w:r>
      <w:proofErr w:type="gramEnd"/>
    </w:p>
    <w:p w:rsidR="008E6F7A" w:rsidRPr="00C5739C" w:rsidRDefault="008E6F7A" w:rsidP="00C5739C">
      <w:pPr>
        <w:pStyle w:val="10"/>
        <w:widowControl/>
        <w:spacing w:after="120" w:line="276" w:lineRule="auto"/>
        <w:ind w:firstLine="720"/>
        <w:rPr>
          <w:color w:val="000000"/>
          <w:sz w:val="28"/>
          <w:szCs w:val="28"/>
        </w:rPr>
      </w:pPr>
      <w:r w:rsidRPr="00C5739C">
        <w:rPr>
          <w:color w:val="000000"/>
          <w:sz w:val="28"/>
          <w:szCs w:val="28"/>
        </w:rPr>
        <w:t xml:space="preserve">В целях поддержки научно-исследовательской работы молодых ученых </w:t>
      </w:r>
      <w:r w:rsidRPr="00C5739C">
        <w:rPr>
          <w:sz w:val="28"/>
          <w:szCs w:val="28"/>
        </w:rPr>
        <w:t xml:space="preserve">Фонд развития отечественного образования </w:t>
      </w:r>
      <w:r w:rsidRPr="00C5739C">
        <w:rPr>
          <w:color w:val="000000"/>
          <w:sz w:val="28"/>
          <w:szCs w:val="28"/>
        </w:rPr>
        <w:t xml:space="preserve">проводит Всероссийский конкурс на лучшую </w:t>
      </w:r>
      <w:r w:rsidRPr="00C5739C">
        <w:rPr>
          <w:sz w:val="28"/>
          <w:szCs w:val="28"/>
        </w:rPr>
        <w:t xml:space="preserve">научную работу за </w:t>
      </w:r>
      <w:r w:rsidRPr="000D7B4F">
        <w:rPr>
          <w:sz w:val="28"/>
          <w:szCs w:val="28"/>
        </w:rPr>
        <w:t>2021</w:t>
      </w:r>
      <w:r w:rsidR="00BF2032">
        <w:rPr>
          <w:sz w:val="28"/>
          <w:szCs w:val="28"/>
        </w:rPr>
        <w:t xml:space="preserve"> учебный</w:t>
      </w:r>
      <w:r w:rsidRPr="00C5739C">
        <w:rPr>
          <w:sz w:val="28"/>
          <w:szCs w:val="28"/>
        </w:rPr>
        <w:t xml:space="preserve"> год</w:t>
      </w:r>
      <w:r w:rsidRPr="00C5739C">
        <w:rPr>
          <w:color w:val="000000"/>
          <w:sz w:val="28"/>
          <w:szCs w:val="28"/>
        </w:rPr>
        <w:t xml:space="preserve"> среди студентов образовательных организаций высшего образования.</w:t>
      </w:r>
    </w:p>
    <w:p w:rsidR="00EB47CF" w:rsidRPr="00C5739C" w:rsidRDefault="00DA3DC5" w:rsidP="00C5739C">
      <w:pPr>
        <w:pStyle w:val="a7"/>
        <w:spacing w:before="0" w:after="0" w:line="276" w:lineRule="auto"/>
        <w:ind w:firstLine="540"/>
        <w:jc w:val="both"/>
        <w:rPr>
          <w:rStyle w:val="a6"/>
          <w:rFonts w:cs="Times New Roman"/>
          <w:sz w:val="28"/>
          <w:szCs w:val="28"/>
          <w:u w:val="single"/>
        </w:rPr>
      </w:pPr>
      <w:r w:rsidRPr="00C5739C">
        <w:rPr>
          <w:rStyle w:val="a6"/>
          <w:rFonts w:cs="Times New Roman"/>
          <w:sz w:val="28"/>
          <w:szCs w:val="28"/>
          <w:u w:val="single"/>
        </w:rPr>
        <w:t>Конкурс проводится по следующим направлениям:</w:t>
      </w:r>
    </w:p>
    <w:p w:rsidR="00EB47CF" w:rsidRDefault="00DA3DC5" w:rsidP="00C5739C">
      <w:pPr>
        <w:numPr>
          <w:ilvl w:val="0"/>
          <w:numId w:val="2"/>
        </w:numPr>
        <w:spacing w:line="276" w:lineRule="auto"/>
        <w:rPr>
          <w:rStyle w:val="a6"/>
          <w:rFonts w:cs="Times New Roman"/>
          <w:i/>
          <w:iCs/>
          <w:sz w:val="28"/>
          <w:szCs w:val="28"/>
        </w:rPr>
      </w:pPr>
      <w:r w:rsidRPr="00C5739C">
        <w:rPr>
          <w:rStyle w:val="a6"/>
          <w:rFonts w:cs="Times New Roman"/>
          <w:i/>
          <w:iCs/>
          <w:sz w:val="28"/>
          <w:szCs w:val="28"/>
        </w:rPr>
        <w:t>Гуманитарные науки</w:t>
      </w:r>
    </w:p>
    <w:p w:rsidR="00C5739C" w:rsidRPr="00C5739C" w:rsidRDefault="00C5739C" w:rsidP="00C5739C">
      <w:pPr>
        <w:numPr>
          <w:ilvl w:val="0"/>
          <w:numId w:val="2"/>
        </w:numPr>
        <w:spacing w:line="276" w:lineRule="auto"/>
        <w:rPr>
          <w:rFonts w:cs="Times New Roman"/>
          <w:i/>
          <w:iCs/>
          <w:sz w:val="28"/>
          <w:szCs w:val="28"/>
        </w:rPr>
      </w:pPr>
      <w:r>
        <w:rPr>
          <w:rStyle w:val="a6"/>
          <w:rFonts w:cs="Times New Roman"/>
          <w:i/>
          <w:iCs/>
          <w:sz w:val="28"/>
          <w:szCs w:val="28"/>
        </w:rPr>
        <w:t>Педагогика и психология</w:t>
      </w:r>
    </w:p>
    <w:p w:rsidR="00EB47CF" w:rsidRPr="00C5739C" w:rsidRDefault="00DA3DC5" w:rsidP="00C5739C">
      <w:pPr>
        <w:numPr>
          <w:ilvl w:val="0"/>
          <w:numId w:val="2"/>
        </w:numPr>
        <w:spacing w:line="276" w:lineRule="auto"/>
        <w:rPr>
          <w:rFonts w:cs="Times New Roman"/>
          <w:i/>
          <w:iCs/>
          <w:sz w:val="28"/>
          <w:szCs w:val="28"/>
        </w:rPr>
      </w:pPr>
      <w:r w:rsidRPr="00C5739C">
        <w:rPr>
          <w:rStyle w:val="a6"/>
          <w:rFonts w:cs="Times New Roman"/>
          <w:i/>
          <w:iCs/>
          <w:sz w:val="28"/>
          <w:szCs w:val="28"/>
        </w:rPr>
        <w:t>Экономика и управление</w:t>
      </w:r>
    </w:p>
    <w:p w:rsidR="00EB47CF" w:rsidRPr="00C5739C" w:rsidRDefault="00DA3DC5" w:rsidP="00C5739C">
      <w:pPr>
        <w:numPr>
          <w:ilvl w:val="0"/>
          <w:numId w:val="2"/>
        </w:numPr>
        <w:spacing w:line="276" w:lineRule="auto"/>
        <w:rPr>
          <w:rFonts w:cs="Times New Roman"/>
          <w:sz w:val="28"/>
          <w:szCs w:val="28"/>
        </w:rPr>
      </w:pPr>
      <w:r w:rsidRPr="00C5739C">
        <w:rPr>
          <w:rStyle w:val="a6"/>
          <w:rFonts w:cs="Times New Roman"/>
          <w:i/>
          <w:iCs/>
          <w:sz w:val="28"/>
          <w:szCs w:val="28"/>
        </w:rPr>
        <w:t>Юриспруденция</w:t>
      </w:r>
    </w:p>
    <w:p w:rsidR="00EB47CF" w:rsidRPr="00C5739C" w:rsidRDefault="00DA3DC5" w:rsidP="00C5739C">
      <w:pPr>
        <w:numPr>
          <w:ilvl w:val="0"/>
          <w:numId w:val="2"/>
        </w:numPr>
        <w:spacing w:line="276" w:lineRule="auto"/>
        <w:rPr>
          <w:rFonts w:cs="Times New Roman"/>
          <w:sz w:val="28"/>
          <w:szCs w:val="28"/>
        </w:rPr>
      </w:pPr>
      <w:r w:rsidRPr="00C5739C">
        <w:rPr>
          <w:rStyle w:val="a6"/>
          <w:rFonts w:cs="Times New Roman"/>
          <w:i/>
          <w:iCs/>
          <w:sz w:val="28"/>
          <w:szCs w:val="28"/>
        </w:rPr>
        <w:t>Дизайн, реклама  и компьютерная графика</w:t>
      </w:r>
    </w:p>
    <w:p w:rsidR="00EB47CF" w:rsidRPr="00C5739C" w:rsidRDefault="00DA3DC5" w:rsidP="00C5739C">
      <w:pPr>
        <w:pStyle w:val="a7"/>
        <w:spacing w:before="0" w:after="0" w:line="276" w:lineRule="auto"/>
        <w:ind w:firstLine="540"/>
        <w:jc w:val="both"/>
        <w:rPr>
          <w:rStyle w:val="a6"/>
          <w:rFonts w:cs="Times New Roman"/>
          <w:sz w:val="28"/>
          <w:szCs w:val="28"/>
        </w:rPr>
      </w:pPr>
      <w:r w:rsidRPr="00C5739C">
        <w:rPr>
          <w:rStyle w:val="a6"/>
          <w:rFonts w:cs="Times New Roman"/>
          <w:sz w:val="28"/>
          <w:szCs w:val="28"/>
        </w:rPr>
        <w:t xml:space="preserve"> </w:t>
      </w:r>
    </w:p>
    <w:p w:rsidR="009F5604" w:rsidRPr="00C5739C" w:rsidRDefault="00DA3DC5" w:rsidP="00C5739C">
      <w:pPr>
        <w:spacing w:line="276" w:lineRule="auto"/>
        <w:jc w:val="center"/>
        <w:rPr>
          <w:rStyle w:val="a6"/>
          <w:rFonts w:cs="Times New Roman"/>
          <w:b/>
          <w:bCs/>
          <w:sz w:val="28"/>
          <w:szCs w:val="28"/>
        </w:rPr>
      </w:pPr>
      <w:r w:rsidRPr="00C5739C">
        <w:rPr>
          <w:rStyle w:val="a6"/>
          <w:rFonts w:cs="Times New Roman"/>
          <w:b/>
          <w:bCs/>
          <w:sz w:val="28"/>
          <w:szCs w:val="28"/>
        </w:rPr>
        <w:t xml:space="preserve">Торжественная церемония </w:t>
      </w:r>
      <w:r w:rsidR="007912F5" w:rsidRPr="00C5739C">
        <w:rPr>
          <w:rStyle w:val="a6"/>
          <w:rFonts w:cs="Times New Roman"/>
          <w:b/>
          <w:bCs/>
          <w:sz w:val="28"/>
          <w:szCs w:val="28"/>
        </w:rPr>
        <w:t>подведения итогов</w:t>
      </w:r>
      <w:r w:rsidR="009F5604" w:rsidRPr="00C5739C">
        <w:rPr>
          <w:rStyle w:val="a6"/>
          <w:rFonts w:cs="Times New Roman"/>
          <w:b/>
          <w:bCs/>
          <w:sz w:val="28"/>
          <w:szCs w:val="28"/>
        </w:rPr>
        <w:t xml:space="preserve"> Всероссийского</w:t>
      </w:r>
      <w:r w:rsidR="007912F5" w:rsidRPr="00C5739C">
        <w:rPr>
          <w:rStyle w:val="a6"/>
          <w:rFonts w:cs="Times New Roman"/>
          <w:b/>
          <w:bCs/>
          <w:sz w:val="28"/>
          <w:szCs w:val="28"/>
        </w:rPr>
        <w:t xml:space="preserve"> к</w:t>
      </w:r>
      <w:r w:rsidR="00CE10A1" w:rsidRPr="00C5739C">
        <w:rPr>
          <w:rStyle w:val="a6"/>
          <w:rFonts w:cs="Times New Roman"/>
          <w:b/>
          <w:bCs/>
          <w:sz w:val="28"/>
          <w:szCs w:val="28"/>
        </w:rPr>
        <w:t xml:space="preserve">онкурса </w:t>
      </w:r>
    </w:p>
    <w:p w:rsidR="00CE10A1" w:rsidRPr="00C5739C" w:rsidRDefault="00CE10A1" w:rsidP="00C5739C">
      <w:pPr>
        <w:spacing w:line="276" w:lineRule="auto"/>
        <w:jc w:val="center"/>
        <w:rPr>
          <w:rStyle w:val="a6"/>
          <w:rFonts w:cs="Times New Roman"/>
          <w:b/>
          <w:bCs/>
          <w:sz w:val="28"/>
          <w:szCs w:val="28"/>
        </w:rPr>
      </w:pPr>
      <w:r w:rsidRPr="00C5739C">
        <w:rPr>
          <w:rStyle w:val="a6"/>
          <w:rFonts w:cs="Times New Roman"/>
          <w:b/>
          <w:bCs/>
          <w:sz w:val="28"/>
          <w:szCs w:val="28"/>
        </w:rPr>
        <w:t xml:space="preserve">и </w:t>
      </w:r>
      <w:r w:rsidR="00DA3DC5" w:rsidRPr="00C5739C">
        <w:rPr>
          <w:rStyle w:val="a6"/>
          <w:rFonts w:cs="Times New Roman"/>
          <w:b/>
          <w:bCs/>
          <w:sz w:val="28"/>
          <w:szCs w:val="28"/>
        </w:rPr>
        <w:t>награждения п</w:t>
      </w:r>
      <w:r w:rsidRPr="00C5739C">
        <w:rPr>
          <w:rStyle w:val="a6"/>
          <w:rFonts w:cs="Times New Roman"/>
          <w:b/>
          <w:bCs/>
          <w:sz w:val="28"/>
          <w:szCs w:val="28"/>
        </w:rPr>
        <w:t xml:space="preserve">обедителей и лауреатов </w:t>
      </w:r>
      <w:r w:rsidR="00DA3DC5" w:rsidRPr="00C5739C">
        <w:rPr>
          <w:rStyle w:val="a6"/>
          <w:rFonts w:cs="Times New Roman"/>
          <w:b/>
          <w:bCs/>
          <w:sz w:val="28"/>
          <w:szCs w:val="28"/>
        </w:rPr>
        <w:t xml:space="preserve">состоится </w:t>
      </w:r>
      <w:r w:rsidR="00BF2032" w:rsidRPr="000D7B4F">
        <w:rPr>
          <w:rStyle w:val="a6"/>
          <w:rFonts w:cs="Times New Roman"/>
          <w:b/>
          <w:bCs/>
          <w:sz w:val="28"/>
          <w:szCs w:val="28"/>
        </w:rPr>
        <w:t>15</w:t>
      </w:r>
      <w:r w:rsidR="00087FFD" w:rsidRPr="00C5739C">
        <w:rPr>
          <w:rStyle w:val="a6"/>
          <w:rFonts w:cs="Times New Roman"/>
          <w:b/>
          <w:bCs/>
          <w:sz w:val="28"/>
          <w:szCs w:val="28"/>
        </w:rPr>
        <w:t xml:space="preserve"> сентября 2022</w:t>
      </w:r>
      <w:r w:rsidRPr="00C5739C">
        <w:rPr>
          <w:rStyle w:val="a6"/>
          <w:rFonts w:cs="Times New Roman"/>
          <w:b/>
          <w:bCs/>
          <w:sz w:val="28"/>
          <w:szCs w:val="28"/>
        </w:rPr>
        <w:t xml:space="preserve"> года</w:t>
      </w:r>
    </w:p>
    <w:p w:rsidR="00EB47CF" w:rsidRPr="00C5739C" w:rsidRDefault="00DA3DC5" w:rsidP="00C5739C">
      <w:pPr>
        <w:spacing w:line="276" w:lineRule="auto"/>
        <w:jc w:val="center"/>
        <w:rPr>
          <w:rStyle w:val="a6"/>
          <w:rFonts w:cs="Times New Roman"/>
          <w:b/>
          <w:bCs/>
          <w:sz w:val="28"/>
          <w:szCs w:val="28"/>
        </w:rPr>
      </w:pPr>
      <w:r w:rsidRPr="00C5739C">
        <w:rPr>
          <w:rStyle w:val="a6"/>
          <w:rFonts w:cs="Times New Roman"/>
          <w:b/>
          <w:bCs/>
          <w:sz w:val="28"/>
          <w:szCs w:val="28"/>
        </w:rPr>
        <w:t>в рамках Всероссийск</w:t>
      </w:r>
      <w:r w:rsidR="00F72917" w:rsidRPr="00C5739C">
        <w:rPr>
          <w:rStyle w:val="a6"/>
          <w:rFonts w:cs="Times New Roman"/>
          <w:b/>
          <w:bCs/>
          <w:sz w:val="28"/>
          <w:szCs w:val="28"/>
        </w:rPr>
        <w:t>ого форума «Неделя вузовской науки»</w:t>
      </w:r>
      <w:r w:rsidR="00087FFD" w:rsidRPr="00C5739C">
        <w:rPr>
          <w:rStyle w:val="a6"/>
          <w:rFonts w:cs="Times New Roman"/>
          <w:b/>
          <w:bCs/>
          <w:sz w:val="28"/>
          <w:szCs w:val="28"/>
        </w:rPr>
        <w:t xml:space="preserve"> (</w:t>
      </w:r>
      <w:r w:rsidR="00BF2032" w:rsidRPr="000D7B4F">
        <w:rPr>
          <w:rStyle w:val="a6"/>
          <w:rFonts w:cs="Times New Roman"/>
          <w:b/>
          <w:bCs/>
          <w:sz w:val="28"/>
          <w:szCs w:val="28"/>
        </w:rPr>
        <w:t>12-16</w:t>
      </w:r>
      <w:r w:rsidR="00087FFD" w:rsidRPr="000D7B4F">
        <w:rPr>
          <w:rStyle w:val="a6"/>
          <w:rFonts w:cs="Times New Roman"/>
          <w:b/>
          <w:bCs/>
          <w:sz w:val="28"/>
          <w:szCs w:val="28"/>
        </w:rPr>
        <w:t xml:space="preserve"> сентября 2022</w:t>
      </w:r>
      <w:r w:rsidR="00BF2032">
        <w:rPr>
          <w:rStyle w:val="a6"/>
          <w:rFonts w:cs="Times New Roman"/>
          <w:b/>
          <w:bCs/>
          <w:sz w:val="28"/>
          <w:szCs w:val="28"/>
        </w:rPr>
        <w:t xml:space="preserve"> года</w:t>
      </w:r>
      <w:r w:rsidR="009F5604" w:rsidRPr="00C5739C">
        <w:rPr>
          <w:rStyle w:val="a6"/>
          <w:rFonts w:cs="Times New Roman"/>
          <w:b/>
          <w:bCs/>
          <w:sz w:val="28"/>
          <w:szCs w:val="28"/>
        </w:rPr>
        <w:t>)</w:t>
      </w:r>
    </w:p>
    <w:p w:rsidR="009779A5" w:rsidRPr="00C5739C" w:rsidRDefault="009779A5" w:rsidP="00C5739C">
      <w:pPr>
        <w:spacing w:line="276" w:lineRule="auto"/>
        <w:jc w:val="center"/>
        <w:rPr>
          <w:rStyle w:val="a6"/>
          <w:rFonts w:cs="Times New Roman"/>
          <w:b/>
          <w:bCs/>
          <w:sz w:val="28"/>
          <w:szCs w:val="28"/>
        </w:rPr>
      </w:pPr>
      <w:r w:rsidRPr="00C5739C">
        <w:rPr>
          <w:rFonts w:cs="Times New Roman"/>
          <w:b/>
          <w:bCs/>
          <w:iCs/>
          <w:sz w:val="28"/>
          <w:szCs w:val="28"/>
        </w:rPr>
        <w:t xml:space="preserve">по адресу: </w:t>
      </w:r>
      <w:proofErr w:type="gramStart"/>
      <w:r w:rsidRPr="00C5739C">
        <w:rPr>
          <w:rFonts w:cs="Times New Roman"/>
          <w:b/>
          <w:sz w:val="28"/>
          <w:szCs w:val="28"/>
        </w:rPr>
        <w:t>Краснодарский край, г. Сочи, ул. Орджоникидзе, д. 10а, Международный инновационный университет</w:t>
      </w:r>
      <w:proofErr w:type="gramEnd"/>
    </w:p>
    <w:p w:rsidR="00EB47CF" w:rsidRPr="00C5739C" w:rsidRDefault="00DA3DC5" w:rsidP="00C5739C">
      <w:pPr>
        <w:pStyle w:val="a7"/>
        <w:spacing w:before="0" w:after="0" w:line="276" w:lineRule="auto"/>
        <w:ind w:firstLine="540"/>
        <w:jc w:val="both"/>
        <w:rPr>
          <w:rStyle w:val="a6"/>
          <w:rFonts w:cs="Times New Roman"/>
          <w:sz w:val="28"/>
          <w:szCs w:val="28"/>
        </w:rPr>
      </w:pPr>
      <w:r w:rsidRPr="00C5739C">
        <w:rPr>
          <w:rStyle w:val="a6"/>
          <w:rFonts w:cs="Times New Roman"/>
          <w:sz w:val="28"/>
          <w:szCs w:val="28"/>
        </w:rPr>
        <w:t xml:space="preserve">К конкурсу </w:t>
      </w:r>
      <w:r w:rsidR="008E6F7A" w:rsidRPr="00C5739C">
        <w:rPr>
          <w:rStyle w:val="a6"/>
          <w:rFonts w:cs="Times New Roman"/>
          <w:sz w:val="28"/>
          <w:szCs w:val="28"/>
        </w:rPr>
        <w:t xml:space="preserve">среди преподавателей  вузов и научных сотрудников научно-исследовательских учреждений </w:t>
      </w:r>
      <w:r w:rsidRPr="00C5739C">
        <w:rPr>
          <w:rStyle w:val="a6"/>
          <w:rFonts w:cs="Times New Roman"/>
          <w:sz w:val="28"/>
          <w:szCs w:val="28"/>
        </w:rPr>
        <w:t>принимаются работы, изданные в 2</w:t>
      </w:r>
      <w:r w:rsidR="00087FFD" w:rsidRPr="00C5739C">
        <w:rPr>
          <w:rStyle w:val="a6"/>
          <w:rFonts w:cs="Times New Roman"/>
          <w:sz w:val="28"/>
          <w:szCs w:val="28"/>
        </w:rPr>
        <w:t>021</w:t>
      </w:r>
      <w:r w:rsidR="008E6F7A" w:rsidRPr="00C5739C">
        <w:rPr>
          <w:rStyle w:val="a6"/>
          <w:rFonts w:cs="Times New Roman"/>
          <w:sz w:val="28"/>
          <w:szCs w:val="28"/>
        </w:rPr>
        <w:t>-22 гг.</w:t>
      </w:r>
      <w:r w:rsidRPr="00C5739C">
        <w:rPr>
          <w:rStyle w:val="a6"/>
          <w:rFonts w:cs="Times New Roman"/>
          <w:sz w:val="28"/>
          <w:szCs w:val="28"/>
        </w:rPr>
        <w:t xml:space="preserve"> в виде монографий, учебников и учебных пособий, тематика которых соответствует указанным направлениям. Работы присылаются в двух экземплярах и сопровождаются </w:t>
      </w:r>
      <w:r w:rsidR="008E6F7A" w:rsidRPr="00C5739C">
        <w:rPr>
          <w:rStyle w:val="a6"/>
          <w:rFonts w:cs="Times New Roman"/>
          <w:sz w:val="28"/>
          <w:szCs w:val="28"/>
        </w:rPr>
        <w:t>электронным носителем</w:t>
      </w:r>
      <w:r w:rsidRPr="00C5739C">
        <w:rPr>
          <w:rStyle w:val="a6"/>
          <w:rFonts w:cs="Times New Roman"/>
          <w:sz w:val="28"/>
          <w:szCs w:val="28"/>
        </w:rPr>
        <w:t xml:space="preserve">, содержащим работу в электронном варианте (для отправки экспертам). Издания сопровождаются заявкой (см. </w:t>
      </w:r>
      <w:r w:rsidRPr="00C5739C">
        <w:rPr>
          <w:rStyle w:val="a6"/>
          <w:rFonts w:cs="Times New Roman"/>
          <w:sz w:val="28"/>
          <w:szCs w:val="28"/>
        </w:rPr>
        <w:lastRenderedPageBreak/>
        <w:t>Приложение). Полученные на конкурс издания не возвращаются и не рецензируются. Работа считается принятой к конкурсному рассмотрению при наличии подписанной и заверенной печатью отдела кадров заявки.</w:t>
      </w:r>
    </w:p>
    <w:p w:rsidR="00C5739C" w:rsidRPr="00C5739C" w:rsidRDefault="00C5739C" w:rsidP="00C5739C">
      <w:pPr>
        <w:pStyle w:val="a7"/>
        <w:spacing w:before="0" w:after="0" w:line="276" w:lineRule="auto"/>
        <w:ind w:firstLine="540"/>
        <w:jc w:val="both"/>
        <w:rPr>
          <w:rStyle w:val="a6"/>
          <w:rFonts w:cs="Times New Roman"/>
          <w:b/>
          <w:sz w:val="28"/>
          <w:szCs w:val="28"/>
        </w:rPr>
      </w:pPr>
      <w:r w:rsidRPr="00C5739C">
        <w:rPr>
          <w:rStyle w:val="a6"/>
          <w:rFonts w:cs="Times New Roman"/>
          <w:b/>
          <w:sz w:val="28"/>
          <w:szCs w:val="28"/>
        </w:rPr>
        <w:t>Организационный взнос отсутствует.</w:t>
      </w:r>
    </w:p>
    <w:p w:rsidR="00C5739C" w:rsidRPr="00C5739C" w:rsidRDefault="00C5739C" w:rsidP="00C5739C">
      <w:pPr>
        <w:spacing w:line="276" w:lineRule="auto"/>
        <w:ind w:firstLine="540"/>
        <w:rPr>
          <w:rStyle w:val="a6"/>
          <w:rFonts w:cs="Times New Roman"/>
          <w:sz w:val="28"/>
          <w:szCs w:val="28"/>
        </w:rPr>
      </w:pPr>
      <w:r w:rsidRPr="00C5739C">
        <w:rPr>
          <w:rStyle w:val="a6"/>
          <w:rFonts w:cs="Times New Roman"/>
          <w:b/>
          <w:bCs/>
          <w:sz w:val="28"/>
          <w:szCs w:val="28"/>
        </w:rPr>
        <w:t>Материалы на конкурс принимаются</w:t>
      </w:r>
      <w:r w:rsidRPr="00C5739C">
        <w:rPr>
          <w:rStyle w:val="a6"/>
          <w:rFonts w:cs="Times New Roman"/>
          <w:sz w:val="28"/>
          <w:szCs w:val="28"/>
        </w:rPr>
        <w:t xml:space="preserve"> </w:t>
      </w:r>
      <w:r w:rsidRPr="00C5739C">
        <w:rPr>
          <w:rStyle w:val="a6"/>
          <w:rFonts w:cs="Times New Roman"/>
          <w:b/>
          <w:bCs/>
          <w:sz w:val="28"/>
          <w:szCs w:val="28"/>
        </w:rPr>
        <w:t xml:space="preserve">до </w:t>
      </w:r>
      <w:r w:rsidR="00BF2032" w:rsidRPr="000D7B4F">
        <w:rPr>
          <w:rStyle w:val="a6"/>
          <w:rFonts w:cs="Times New Roman"/>
          <w:b/>
          <w:bCs/>
          <w:sz w:val="28"/>
          <w:szCs w:val="28"/>
        </w:rPr>
        <w:t>15 июня</w:t>
      </w:r>
      <w:r w:rsidRPr="000D7B4F">
        <w:rPr>
          <w:rStyle w:val="a6"/>
          <w:rFonts w:cs="Times New Roman"/>
          <w:b/>
          <w:bCs/>
          <w:sz w:val="28"/>
          <w:szCs w:val="28"/>
        </w:rPr>
        <w:t xml:space="preserve"> 2022 года</w:t>
      </w:r>
      <w:r w:rsidRPr="00C5739C">
        <w:rPr>
          <w:rStyle w:val="a6"/>
          <w:rFonts w:cs="Times New Roman"/>
          <w:b/>
          <w:bCs/>
          <w:sz w:val="28"/>
          <w:szCs w:val="28"/>
        </w:rPr>
        <w:t>.</w:t>
      </w:r>
    </w:p>
    <w:p w:rsidR="00C5739C" w:rsidRPr="00C5739C" w:rsidRDefault="00C5739C" w:rsidP="00C5739C">
      <w:pPr>
        <w:spacing w:line="276" w:lineRule="auto"/>
        <w:jc w:val="center"/>
        <w:rPr>
          <w:rStyle w:val="a6"/>
          <w:rFonts w:cs="Times New Roman"/>
          <w:i/>
          <w:iCs/>
          <w:sz w:val="28"/>
          <w:szCs w:val="28"/>
        </w:rPr>
      </w:pPr>
      <w:r w:rsidRPr="00C5739C">
        <w:rPr>
          <w:rStyle w:val="a6"/>
          <w:rFonts w:cs="Times New Roman"/>
          <w:i/>
          <w:iCs/>
          <w:sz w:val="28"/>
          <w:szCs w:val="28"/>
        </w:rPr>
        <w:t>Победители конкурса награждаются памятными знаками, дипломами и</w:t>
      </w:r>
    </w:p>
    <w:p w:rsidR="00C5739C" w:rsidRPr="00C5739C" w:rsidRDefault="00C5739C" w:rsidP="00C5739C">
      <w:pPr>
        <w:spacing w:line="276" w:lineRule="auto"/>
        <w:jc w:val="center"/>
        <w:rPr>
          <w:rStyle w:val="a6"/>
          <w:rFonts w:cs="Times New Roman"/>
          <w:i/>
          <w:iCs/>
          <w:sz w:val="28"/>
          <w:szCs w:val="28"/>
        </w:rPr>
      </w:pPr>
      <w:r w:rsidRPr="00C5739C">
        <w:rPr>
          <w:rStyle w:val="a6"/>
          <w:rFonts w:cs="Times New Roman"/>
          <w:i/>
          <w:iCs/>
          <w:sz w:val="28"/>
          <w:szCs w:val="28"/>
        </w:rPr>
        <w:t xml:space="preserve"> денежными премиями. Лауреаты конкурса награжда</w:t>
      </w:r>
      <w:bookmarkStart w:id="0" w:name="_GoBack"/>
      <w:bookmarkEnd w:id="0"/>
      <w:r w:rsidRPr="00C5739C">
        <w:rPr>
          <w:rStyle w:val="a6"/>
          <w:rFonts w:cs="Times New Roman"/>
          <w:i/>
          <w:iCs/>
          <w:sz w:val="28"/>
          <w:szCs w:val="28"/>
        </w:rPr>
        <w:t>ются специальными дипломами.</w:t>
      </w:r>
    </w:p>
    <w:p w:rsidR="00C5739C" w:rsidRPr="00C5739C" w:rsidRDefault="00C5739C" w:rsidP="00C5739C">
      <w:pPr>
        <w:spacing w:line="276" w:lineRule="auto"/>
        <w:jc w:val="center"/>
        <w:rPr>
          <w:rStyle w:val="a6"/>
          <w:rFonts w:cs="Times New Roman"/>
          <w:b/>
          <w:bCs/>
          <w:sz w:val="28"/>
          <w:szCs w:val="28"/>
        </w:rPr>
      </w:pPr>
      <w:r w:rsidRPr="00C5739C">
        <w:rPr>
          <w:rStyle w:val="a6"/>
          <w:rFonts w:cs="Times New Roman"/>
          <w:b/>
          <w:bCs/>
          <w:sz w:val="28"/>
          <w:szCs w:val="28"/>
          <w:u w:val="single"/>
        </w:rPr>
        <w:t>Работы с приложенными заявками принимаются по следующему адресу:</w:t>
      </w:r>
    </w:p>
    <w:p w:rsidR="00C5739C" w:rsidRPr="00C5739C" w:rsidRDefault="00C5739C" w:rsidP="00C5739C">
      <w:pPr>
        <w:pStyle w:val="a7"/>
        <w:spacing w:before="0" w:after="0" w:line="276" w:lineRule="auto"/>
        <w:jc w:val="center"/>
        <w:rPr>
          <w:rStyle w:val="a6"/>
          <w:rFonts w:cs="Times New Roman"/>
          <w:b/>
          <w:bCs/>
          <w:sz w:val="28"/>
          <w:szCs w:val="28"/>
        </w:rPr>
      </w:pPr>
      <w:r w:rsidRPr="00C5739C">
        <w:rPr>
          <w:rStyle w:val="a6"/>
          <w:rFonts w:cs="Times New Roman"/>
          <w:b/>
          <w:bCs/>
          <w:sz w:val="28"/>
          <w:szCs w:val="28"/>
        </w:rPr>
        <w:t xml:space="preserve">Фонд развития отечественного образования </w:t>
      </w:r>
    </w:p>
    <w:p w:rsidR="00C5739C" w:rsidRPr="00C5739C" w:rsidRDefault="00C5739C" w:rsidP="00C5739C">
      <w:pPr>
        <w:pStyle w:val="a7"/>
        <w:spacing w:before="0" w:after="0" w:line="276" w:lineRule="auto"/>
        <w:jc w:val="center"/>
        <w:rPr>
          <w:rStyle w:val="a6"/>
          <w:rFonts w:cs="Times New Roman"/>
          <w:b/>
          <w:bCs/>
          <w:sz w:val="28"/>
          <w:szCs w:val="28"/>
        </w:rPr>
      </w:pPr>
      <w:r w:rsidRPr="00C5739C">
        <w:rPr>
          <w:rStyle w:val="a6"/>
          <w:rFonts w:cs="Times New Roman"/>
          <w:b/>
          <w:bCs/>
          <w:sz w:val="28"/>
          <w:szCs w:val="28"/>
        </w:rPr>
        <w:t>354000, Краснодарский край, г. Сочи, ул. Орджоникидзе, д. 10а;</w:t>
      </w:r>
    </w:p>
    <w:p w:rsidR="00C5739C" w:rsidRPr="00C5739C" w:rsidRDefault="008C1500" w:rsidP="00C5739C">
      <w:pPr>
        <w:pStyle w:val="a7"/>
        <w:spacing w:before="0" w:after="0" w:line="276" w:lineRule="auto"/>
        <w:jc w:val="center"/>
        <w:rPr>
          <w:rStyle w:val="a6"/>
          <w:rFonts w:cs="Times New Roman"/>
          <w:sz w:val="28"/>
          <w:szCs w:val="28"/>
        </w:rPr>
      </w:pPr>
      <w:hyperlink r:id="rId10" w:history="1">
        <w:r w:rsidR="00C5739C" w:rsidRPr="00C5739C">
          <w:rPr>
            <w:rStyle w:val="Hyperlink1"/>
            <w:rFonts w:eastAsia="Arial Unicode MS"/>
            <w:sz w:val="28"/>
            <w:szCs w:val="28"/>
          </w:rPr>
          <w:t>http</w:t>
        </w:r>
        <w:r w:rsidR="00C5739C" w:rsidRPr="00C5739C">
          <w:rPr>
            <w:rStyle w:val="Hyperlink1"/>
            <w:rFonts w:eastAsia="Arial Unicode MS"/>
            <w:sz w:val="28"/>
            <w:szCs w:val="28"/>
            <w:lang w:val="ru-RU"/>
          </w:rPr>
          <w:t>://</w:t>
        </w:r>
        <w:r w:rsidR="00C5739C" w:rsidRPr="00C5739C">
          <w:rPr>
            <w:rStyle w:val="Hyperlink1"/>
            <w:rFonts w:eastAsia="Arial Unicode MS"/>
            <w:sz w:val="28"/>
            <w:szCs w:val="28"/>
          </w:rPr>
          <w:t>fondro</w:t>
        </w:r>
        <w:r w:rsidR="00C5739C" w:rsidRPr="00C5739C">
          <w:rPr>
            <w:rStyle w:val="Hyperlink1"/>
            <w:rFonts w:eastAsia="Arial Unicode MS"/>
            <w:sz w:val="28"/>
            <w:szCs w:val="28"/>
            <w:lang w:val="ru-RU"/>
          </w:rPr>
          <w:t>.</w:t>
        </w:r>
        <w:r w:rsidR="00C5739C" w:rsidRPr="00C5739C">
          <w:rPr>
            <w:rStyle w:val="Hyperlink1"/>
            <w:rFonts w:eastAsia="Arial Unicode MS"/>
            <w:sz w:val="28"/>
            <w:szCs w:val="28"/>
          </w:rPr>
          <w:t>com</w:t>
        </w:r>
      </w:hyperlink>
      <w:r w:rsidR="00C5739C" w:rsidRPr="00C5739C">
        <w:rPr>
          <w:rStyle w:val="a6"/>
          <w:rFonts w:cs="Times New Roman"/>
          <w:b/>
          <w:bCs/>
          <w:sz w:val="28"/>
          <w:szCs w:val="28"/>
        </w:rPr>
        <w:t xml:space="preserve"> </w:t>
      </w:r>
      <w:r w:rsidR="00C5739C" w:rsidRPr="00C5739C">
        <w:rPr>
          <w:rStyle w:val="a6"/>
          <w:rFonts w:cs="Times New Roman"/>
          <w:b/>
          <w:bCs/>
          <w:sz w:val="28"/>
          <w:szCs w:val="28"/>
          <w:lang w:val="en-US"/>
        </w:rPr>
        <w:t>e</w:t>
      </w:r>
      <w:r w:rsidR="00C5739C" w:rsidRPr="00C5739C">
        <w:rPr>
          <w:rStyle w:val="a6"/>
          <w:rFonts w:cs="Times New Roman"/>
          <w:b/>
          <w:bCs/>
          <w:sz w:val="28"/>
          <w:szCs w:val="28"/>
        </w:rPr>
        <w:t>-</w:t>
      </w:r>
      <w:r w:rsidR="00C5739C" w:rsidRPr="00C5739C">
        <w:rPr>
          <w:rStyle w:val="a6"/>
          <w:rFonts w:cs="Times New Roman"/>
          <w:b/>
          <w:bCs/>
          <w:sz w:val="28"/>
          <w:szCs w:val="28"/>
          <w:lang w:val="en-US"/>
        </w:rPr>
        <w:t>mail</w:t>
      </w:r>
      <w:r w:rsidR="00C5739C" w:rsidRPr="00C5739C">
        <w:rPr>
          <w:rStyle w:val="a6"/>
          <w:rFonts w:cs="Times New Roman"/>
          <w:b/>
          <w:bCs/>
          <w:sz w:val="28"/>
          <w:szCs w:val="28"/>
        </w:rPr>
        <w:t xml:space="preserve">: </w:t>
      </w:r>
      <w:hyperlink r:id="rId11" w:history="1">
        <w:r w:rsidR="00C5739C" w:rsidRPr="00C5739C">
          <w:rPr>
            <w:rStyle w:val="Hyperlink1"/>
            <w:rFonts w:eastAsia="Arial Unicode MS"/>
            <w:sz w:val="28"/>
            <w:szCs w:val="28"/>
          </w:rPr>
          <w:t>fondro</w:t>
        </w:r>
        <w:r w:rsidR="00C5739C" w:rsidRPr="00C5739C">
          <w:rPr>
            <w:rStyle w:val="Hyperlink1"/>
            <w:rFonts w:eastAsia="Arial Unicode MS"/>
            <w:sz w:val="28"/>
            <w:szCs w:val="28"/>
            <w:lang w:val="ru-RU"/>
          </w:rPr>
          <w:t>@</w:t>
        </w:r>
        <w:r w:rsidR="00C5739C" w:rsidRPr="00C5739C">
          <w:rPr>
            <w:rStyle w:val="Hyperlink1"/>
            <w:rFonts w:eastAsia="Arial Unicode MS"/>
            <w:sz w:val="28"/>
            <w:szCs w:val="28"/>
          </w:rPr>
          <w:t>mail</w:t>
        </w:r>
        <w:r w:rsidR="00C5739C" w:rsidRPr="00C5739C">
          <w:rPr>
            <w:rStyle w:val="Hyperlink1"/>
            <w:rFonts w:eastAsia="Arial Unicode MS"/>
            <w:sz w:val="28"/>
            <w:szCs w:val="28"/>
            <w:lang w:val="ru-RU"/>
          </w:rPr>
          <w:t>.</w:t>
        </w:r>
        <w:r w:rsidR="00C5739C" w:rsidRPr="00C5739C">
          <w:rPr>
            <w:rStyle w:val="Hyperlink1"/>
            <w:rFonts w:eastAsia="Arial Unicode MS"/>
            <w:sz w:val="28"/>
            <w:szCs w:val="28"/>
          </w:rPr>
          <w:t>ru</w:t>
        </w:r>
      </w:hyperlink>
      <w:r w:rsidR="00C5739C" w:rsidRPr="00C5739C">
        <w:rPr>
          <w:rStyle w:val="a6"/>
          <w:rFonts w:cs="Times New Roman"/>
          <w:sz w:val="28"/>
          <w:szCs w:val="28"/>
        </w:rPr>
        <w:t xml:space="preserve">.  </w:t>
      </w:r>
    </w:p>
    <w:p w:rsidR="008E6F7A" w:rsidRPr="00396C19" w:rsidRDefault="008E6F7A" w:rsidP="00396C19">
      <w:pPr>
        <w:pStyle w:val="10"/>
        <w:widowControl/>
        <w:spacing w:after="120" w:line="276" w:lineRule="auto"/>
        <w:ind w:firstLine="720"/>
        <w:rPr>
          <w:color w:val="000000"/>
          <w:sz w:val="28"/>
          <w:szCs w:val="28"/>
        </w:rPr>
      </w:pPr>
      <w:r w:rsidRPr="00C5739C">
        <w:rPr>
          <w:b/>
          <w:sz w:val="28"/>
          <w:szCs w:val="28"/>
        </w:rPr>
        <w:t xml:space="preserve">К конкурсу </w:t>
      </w:r>
      <w:r w:rsidRPr="00C5739C">
        <w:rPr>
          <w:b/>
          <w:color w:val="000000"/>
          <w:sz w:val="28"/>
          <w:szCs w:val="28"/>
        </w:rPr>
        <w:t>среди студентов</w:t>
      </w:r>
      <w:r w:rsidRPr="00C5739C">
        <w:rPr>
          <w:color w:val="000000"/>
          <w:sz w:val="28"/>
          <w:szCs w:val="28"/>
        </w:rPr>
        <w:t xml:space="preserve"> образовательных организаций высшего образования </w:t>
      </w:r>
      <w:r w:rsidRPr="00C5739C">
        <w:rPr>
          <w:sz w:val="28"/>
          <w:szCs w:val="28"/>
        </w:rPr>
        <w:t xml:space="preserve">принимаются научные работы отдельных студентов или творческих коллективов студентов образовательных организаций высшего образования </w:t>
      </w:r>
      <w:r w:rsidRPr="00C5739C">
        <w:rPr>
          <w:sz w:val="28"/>
          <w:szCs w:val="28"/>
          <w:u w:val="single"/>
        </w:rPr>
        <w:t>в электронном варианте</w:t>
      </w:r>
      <w:r w:rsidRPr="00C5739C">
        <w:rPr>
          <w:sz w:val="28"/>
          <w:szCs w:val="28"/>
        </w:rPr>
        <w:t>.</w:t>
      </w:r>
      <w:r w:rsidR="00396C19">
        <w:rPr>
          <w:sz w:val="28"/>
          <w:szCs w:val="28"/>
        </w:rPr>
        <w:t xml:space="preserve"> </w:t>
      </w:r>
      <w:r w:rsidRPr="00C5739C">
        <w:rPr>
          <w:sz w:val="28"/>
          <w:szCs w:val="28"/>
        </w:rPr>
        <w:t xml:space="preserve">Требования к работе содержатся в </w:t>
      </w:r>
      <w:r w:rsidRPr="00C5739C">
        <w:rPr>
          <w:sz w:val="28"/>
          <w:szCs w:val="28"/>
          <w:u w:val="single"/>
        </w:rPr>
        <w:t>Положении о конкурсе</w:t>
      </w:r>
      <w:r w:rsidRPr="00C5739C">
        <w:rPr>
          <w:sz w:val="28"/>
          <w:szCs w:val="28"/>
        </w:rPr>
        <w:t>.</w:t>
      </w:r>
    </w:p>
    <w:p w:rsidR="008E6F7A" w:rsidRPr="00C5739C" w:rsidRDefault="008E6F7A" w:rsidP="00C5739C">
      <w:pPr>
        <w:spacing w:line="276" w:lineRule="auto"/>
        <w:ind w:firstLine="709"/>
        <w:jc w:val="both"/>
        <w:rPr>
          <w:rStyle w:val="a6"/>
          <w:rFonts w:cs="Times New Roman"/>
          <w:iCs/>
          <w:sz w:val="28"/>
          <w:szCs w:val="28"/>
        </w:rPr>
      </w:pPr>
      <w:r w:rsidRPr="00C5739C">
        <w:rPr>
          <w:rStyle w:val="a6"/>
          <w:rFonts w:cs="Times New Roman"/>
          <w:iCs/>
          <w:sz w:val="28"/>
          <w:szCs w:val="28"/>
        </w:rPr>
        <w:t>Победители конкурса награждаются памятными знаками, дипломами и денежными премиями. Лауреаты конкурса награждаются специальными дипломами.</w:t>
      </w:r>
    </w:p>
    <w:p w:rsidR="00C5739C" w:rsidRPr="00C5739C" w:rsidRDefault="00C5739C" w:rsidP="00396C19">
      <w:pPr>
        <w:pStyle w:val="a7"/>
        <w:spacing w:before="0" w:after="0" w:line="276" w:lineRule="auto"/>
        <w:ind w:firstLine="708"/>
        <w:jc w:val="both"/>
        <w:rPr>
          <w:rStyle w:val="a6"/>
          <w:rFonts w:cs="Times New Roman"/>
          <w:b/>
          <w:sz w:val="28"/>
          <w:szCs w:val="28"/>
        </w:rPr>
      </w:pPr>
      <w:r w:rsidRPr="00C5739C">
        <w:rPr>
          <w:rStyle w:val="a6"/>
          <w:rFonts w:cs="Times New Roman"/>
          <w:b/>
          <w:sz w:val="28"/>
          <w:szCs w:val="28"/>
        </w:rPr>
        <w:t>Организационный взнос отсутствует.</w:t>
      </w:r>
    </w:p>
    <w:p w:rsidR="001B559F" w:rsidRPr="00C5739C" w:rsidRDefault="001B559F" w:rsidP="00C5739C">
      <w:pPr>
        <w:spacing w:after="120" w:line="276" w:lineRule="auto"/>
        <w:ind w:firstLine="709"/>
        <w:jc w:val="both"/>
        <w:rPr>
          <w:rFonts w:cs="Times New Roman"/>
          <w:sz w:val="28"/>
          <w:szCs w:val="28"/>
        </w:rPr>
      </w:pPr>
      <w:r w:rsidRPr="00C5739C">
        <w:rPr>
          <w:rStyle w:val="a6"/>
          <w:rFonts w:cs="Times New Roman"/>
          <w:bCs/>
          <w:sz w:val="28"/>
          <w:szCs w:val="28"/>
        </w:rPr>
        <w:t>Торжественная церемония подведения итогов конкурса и награждения победителей и лауреатов состоится в рамках Всероссийского форума «Неделя вузовской науки»</w:t>
      </w:r>
      <w:r w:rsidRPr="00C5739C">
        <w:rPr>
          <w:rFonts w:cs="Times New Roman"/>
          <w:sz w:val="28"/>
          <w:szCs w:val="28"/>
        </w:rPr>
        <w:t xml:space="preserve"> </w:t>
      </w:r>
      <w:r w:rsidR="00BF2032" w:rsidRPr="000D7B4F">
        <w:rPr>
          <w:rFonts w:cs="Times New Roman"/>
          <w:sz w:val="28"/>
          <w:szCs w:val="28"/>
        </w:rPr>
        <w:t>15</w:t>
      </w:r>
      <w:r w:rsidRPr="000D7B4F">
        <w:rPr>
          <w:rFonts w:cs="Times New Roman"/>
          <w:sz w:val="28"/>
          <w:szCs w:val="28"/>
        </w:rPr>
        <w:t xml:space="preserve"> сентября 2022 года</w:t>
      </w:r>
      <w:r w:rsidRPr="00C5739C">
        <w:rPr>
          <w:rFonts w:cs="Times New Roman"/>
          <w:sz w:val="28"/>
          <w:szCs w:val="28"/>
        </w:rPr>
        <w:t xml:space="preserve"> в г. Сочи по адресу: ул. Орджоникидзе, д. 10а; </w:t>
      </w:r>
      <w:r w:rsidRPr="00C5739C">
        <w:rPr>
          <w:rFonts w:cs="Times New Roman"/>
          <w:b/>
          <w:sz w:val="28"/>
          <w:szCs w:val="28"/>
        </w:rPr>
        <w:t>Международный инновационный университет</w:t>
      </w:r>
      <w:r w:rsidRPr="00C5739C">
        <w:rPr>
          <w:rFonts w:cs="Times New Roman"/>
          <w:sz w:val="28"/>
          <w:szCs w:val="28"/>
        </w:rPr>
        <w:t>.</w:t>
      </w:r>
    </w:p>
    <w:p w:rsidR="001B559F" w:rsidRPr="00C5739C" w:rsidRDefault="001B559F" w:rsidP="00C5739C">
      <w:pPr>
        <w:spacing w:after="120" w:line="276" w:lineRule="auto"/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C5739C">
        <w:rPr>
          <w:rFonts w:cs="Times New Roman"/>
          <w:sz w:val="28"/>
          <w:szCs w:val="28"/>
        </w:rPr>
        <w:t xml:space="preserve">Лучшие работы победителей и лауреатов конкурса </w:t>
      </w:r>
      <w:r w:rsidR="00BF2032">
        <w:rPr>
          <w:rFonts w:cs="Times New Roman"/>
          <w:sz w:val="28"/>
          <w:szCs w:val="28"/>
        </w:rPr>
        <w:t xml:space="preserve">среди студентов </w:t>
      </w:r>
      <w:r w:rsidRPr="00C5739C">
        <w:rPr>
          <w:rFonts w:cs="Times New Roman"/>
          <w:sz w:val="28"/>
          <w:szCs w:val="28"/>
        </w:rPr>
        <w:t>могут быть опубликованы (в соавторстве с научными руководителями) в одном из рецензируемых научных журналов, выпускаемых на базе Консорциума инновационных университетов (в том числе:</w:t>
      </w:r>
      <w:proofErr w:type="gramEnd"/>
      <w:r w:rsidRPr="00C5739C">
        <w:rPr>
          <w:rFonts w:cs="Times New Roman"/>
          <w:sz w:val="28"/>
          <w:szCs w:val="28"/>
        </w:rPr>
        <w:t xml:space="preserve"> </w:t>
      </w:r>
      <w:proofErr w:type="gramStart"/>
      <w:r w:rsidRPr="00C5739C">
        <w:rPr>
          <w:rFonts w:cs="Times New Roman"/>
          <w:sz w:val="28"/>
          <w:szCs w:val="28"/>
        </w:rPr>
        <w:t>«Гуманизация образования», «Вестник Университета Российской академии образования», «Государство и право в XXI веке», «Управление и экономика в XXI веке»).</w:t>
      </w:r>
      <w:proofErr w:type="gramEnd"/>
    </w:p>
    <w:p w:rsidR="001B559F" w:rsidRPr="00C5739C" w:rsidRDefault="001B559F" w:rsidP="00C5739C">
      <w:pPr>
        <w:spacing w:after="120" w:line="276" w:lineRule="auto"/>
        <w:jc w:val="center"/>
        <w:rPr>
          <w:rFonts w:cs="Times New Roman"/>
          <w:b/>
          <w:sz w:val="28"/>
          <w:szCs w:val="28"/>
        </w:rPr>
      </w:pPr>
      <w:r w:rsidRPr="00C5739C">
        <w:rPr>
          <w:rFonts w:cs="Times New Roman"/>
          <w:b/>
          <w:sz w:val="28"/>
          <w:szCs w:val="28"/>
        </w:rPr>
        <w:t xml:space="preserve">Материалы на конкурс принимаются до </w:t>
      </w:r>
      <w:r w:rsidR="00BF2032" w:rsidRPr="000D7B4F">
        <w:rPr>
          <w:rFonts w:cs="Times New Roman"/>
          <w:b/>
          <w:sz w:val="28"/>
          <w:szCs w:val="28"/>
        </w:rPr>
        <w:t>15 июня</w:t>
      </w:r>
      <w:r w:rsidRPr="000D7B4F">
        <w:rPr>
          <w:rFonts w:cs="Times New Roman"/>
          <w:b/>
          <w:sz w:val="28"/>
          <w:szCs w:val="28"/>
        </w:rPr>
        <w:t xml:space="preserve"> 2022 года</w:t>
      </w:r>
      <w:r w:rsidRPr="00C5739C">
        <w:rPr>
          <w:rFonts w:cs="Times New Roman"/>
          <w:b/>
          <w:sz w:val="28"/>
          <w:szCs w:val="28"/>
        </w:rPr>
        <w:t>.</w:t>
      </w:r>
    </w:p>
    <w:p w:rsidR="001B559F" w:rsidRPr="00C5739C" w:rsidRDefault="001B559F" w:rsidP="00C5739C">
      <w:pPr>
        <w:spacing w:after="120" w:line="276" w:lineRule="auto"/>
        <w:jc w:val="center"/>
        <w:rPr>
          <w:rFonts w:cs="Times New Roman"/>
          <w:b/>
          <w:sz w:val="28"/>
          <w:szCs w:val="28"/>
        </w:rPr>
      </w:pPr>
      <w:r w:rsidRPr="00C5739C">
        <w:rPr>
          <w:rFonts w:cs="Times New Roman"/>
          <w:b/>
          <w:bCs/>
          <w:sz w:val="28"/>
          <w:szCs w:val="28"/>
          <w:u w:val="single"/>
        </w:rPr>
        <w:t xml:space="preserve">Работы необходимо направлять в электронном виде на адрес: </w:t>
      </w:r>
      <w:hyperlink r:id="rId12" w:history="1">
        <w:r w:rsidRPr="00C5739C">
          <w:rPr>
            <w:rStyle w:val="a3"/>
            <w:rFonts w:cs="Times New Roman"/>
            <w:b/>
            <w:sz w:val="28"/>
            <w:szCs w:val="28"/>
            <w:lang w:val="en-US"/>
          </w:rPr>
          <w:t>fondro</w:t>
        </w:r>
        <w:r w:rsidRPr="00C5739C">
          <w:rPr>
            <w:rStyle w:val="a3"/>
            <w:rFonts w:cs="Times New Roman"/>
            <w:b/>
            <w:sz w:val="28"/>
            <w:szCs w:val="28"/>
          </w:rPr>
          <w:t>@</w:t>
        </w:r>
        <w:r w:rsidRPr="00C5739C">
          <w:rPr>
            <w:rStyle w:val="a3"/>
            <w:rFonts w:cs="Times New Roman"/>
            <w:b/>
            <w:sz w:val="28"/>
            <w:szCs w:val="28"/>
            <w:lang w:val="en-US"/>
          </w:rPr>
          <w:t>mail</w:t>
        </w:r>
        <w:r w:rsidRPr="00C5739C">
          <w:rPr>
            <w:rStyle w:val="a3"/>
            <w:rFonts w:cs="Times New Roman"/>
            <w:b/>
            <w:sz w:val="28"/>
            <w:szCs w:val="28"/>
          </w:rPr>
          <w:t>.</w:t>
        </w:r>
        <w:r w:rsidRPr="00C5739C">
          <w:rPr>
            <w:rStyle w:val="a3"/>
            <w:rFonts w:cs="Times New Roman"/>
            <w:b/>
            <w:sz w:val="28"/>
            <w:szCs w:val="28"/>
            <w:lang w:val="en-US"/>
          </w:rPr>
          <w:t>ru</w:t>
        </w:r>
      </w:hyperlink>
    </w:p>
    <w:p w:rsidR="001B559F" w:rsidRPr="00C5739C" w:rsidRDefault="001B559F" w:rsidP="00C5739C">
      <w:pPr>
        <w:spacing w:line="276" w:lineRule="auto"/>
        <w:jc w:val="center"/>
        <w:rPr>
          <w:rFonts w:cs="Times New Roman"/>
          <w:b/>
          <w:bCs/>
          <w:sz w:val="28"/>
          <w:szCs w:val="28"/>
        </w:rPr>
      </w:pPr>
    </w:p>
    <w:p w:rsidR="001B559F" w:rsidRPr="00C5739C" w:rsidRDefault="001B559F" w:rsidP="00C5739C">
      <w:pPr>
        <w:spacing w:line="276" w:lineRule="auto"/>
        <w:jc w:val="center"/>
        <w:rPr>
          <w:rFonts w:cs="Times New Roman"/>
          <w:bCs/>
          <w:sz w:val="28"/>
          <w:szCs w:val="28"/>
        </w:rPr>
      </w:pPr>
      <w:r w:rsidRPr="00C5739C">
        <w:rPr>
          <w:rFonts w:cs="Times New Roman"/>
          <w:sz w:val="28"/>
          <w:szCs w:val="28"/>
        </w:rPr>
        <w:t xml:space="preserve">Результаты конкурса будут размещены на сайте Фонда развития отечественного образования </w:t>
      </w:r>
      <w:hyperlink r:id="rId13" w:history="1">
        <w:r w:rsidRPr="00C5739C">
          <w:rPr>
            <w:rStyle w:val="a3"/>
            <w:rFonts w:cs="Times New Roman"/>
            <w:b/>
            <w:bCs/>
            <w:sz w:val="28"/>
            <w:szCs w:val="28"/>
            <w:lang w:val="en-US"/>
          </w:rPr>
          <w:t>http</w:t>
        </w:r>
        <w:r w:rsidRPr="00C5739C">
          <w:rPr>
            <w:rStyle w:val="a3"/>
            <w:rFonts w:cs="Times New Roman"/>
            <w:b/>
            <w:bCs/>
            <w:sz w:val="28"/>
            <w:szCs w:val="28"/>
          </w:rPr>
          <w:t>://</w:t>
        </w:r>
        <w:proofErr w:type="spellStart"/>
        <w:r w:rsidRPr="00C5739C">
          <w:rPr>
            <w:rStyle w:val="a3"/>
            <w:rFonts w:cs="Times New Roman"/>
            <w:b/>
            <w:bCs/>
            <w:sz w:val="28"/>
            <w:szCs w:val="28"/>
            <w:lang w:val="en-US"/>
          </w:rPr>
          <w:t>fondro</w:t>
        </w:r>
        <w:proofErr w:type="spellEnd"/>
        <w:r w:rsidRPr="00C5739C">
          <w:rPr>
            <w:rStyle w:val="a3"/>
            <w:rFonts w:cs="Times New Roman"/>
            <w:b/>
            <w:bCs/>
            <w:sz w:val="28"/>
            <w:szCs w:val="28"/>
          </w:rPr>
          <w:t>.</w:t>
        </w:r>
        <w:r w:rsidRPr="00C5739C">
          <w:rPr>
            <w:rStyle w:val="a3"/>
            <w:rFonts w:cs="Times New Roman"/>
            <w:b/>
            <w:bCs/>
            <w:sz w:val="28"/>
            <w:szCs w:val="28"/>
            <w:lang w:val="en-US"/>
          </w:rPr>
          <w:t>com</w:t>
        </w:r>
      </w:hyperlink>
      <w:r w:rsidRPr="00C5739C">
        <w:rPr>
          <w:rFonts w:cs="Times New Roman"/>
          <w:bCs/>
          <w:sz w:val="28"/>
          <w:szCs w:val="28"/>
        </w:rPr>
        <w:t>.</w:t>
      </w:r>
    </w:p>
    <w:p w:rsidR="001B559F" w:rsidRPr="00C5739C" w:rsidRDefault="001B559F" w:rsidP="00C5739C">
      <w:pPr>
        <w:spacing w:line="276" w:lineRule="auto"/>
        <w:ind w:firstLine="709"/>
        <w:jc w:val="both"/>
        <w:rPr>
          <w:rStyle w:val="a6"/>
          <w:rFonts w:cs="Times New Roman"/>
          <w:iCs/>
          <w:sz w:val="28"/>
          <w:szCs w:val="28"/>
        </w:rPr>
      </w:pPr>
    </w:p>
    <w:p w:rsidR="008E6F7A" w:rsidRPr="00C5739C" w:rsidRDefault="008E6F7A" w:rsidP="00C5739C">
      <w:pPr>
        <w:pStyle w:val="a7"/>
        <w:spacing w:before="0" w:after="0" w:line="276" w:lineRule="auto"/>
        <w:ind w:firstLine="540"/>
        <w:jc w:val="both"/>
        <w:rPr>
          <w:rStyle w:val="a6"/>
          <w:rFonts w:cs="Times New Roman"/>
          <w:sz w:val="28"/>
          <w:szCs w:val="28"/>
        </w:rPr>
      </w:pPr>
    </w:p>
    <w:p w:rsidR="00EB47CF" w:rsidRPr="00C5739C" w:rsidRDefault="00DA3DC5" w:rsidP="00C5739C">
      <w:pPr>
        <w:pStyle w:val="a7"/>
        <w:spacing w:before="0" w:after="0" w:line="276" w:lineRule="auto"/>
        <w:jc w:val="right"/>
        <w:rPr>
          <w:rFonts w:cs="Times New Roman"/>
          <w:sz w:val="28"/>
          <w:szCs w:val="28"/>
        </w:rPr>
      </w:pPr>
      <w:r w:rsidRPr="00C5739C">
        <w:rPr>
          <w:rStyle w:val="a6"/>
          <w:rFonts w:cs="Times New Roman"/>
          <w:sz w:val="28"/>
          <w:szCs w:val="28"/>
        </w:rPr>
        <w:t>Оргкомитет</w:t>
      </w:r>
    </w:p>
    <w:p w:rsidR="00616EA1" w:rsidRPr="00C5739C" w:rsidRDefault="00616EA1" w:rsidP="00C5739C">
      <w:pPr>
        <w:spacing w:line="276" w:lineRule="auto"/>
        <w:rPr>
          <w:rFonts w:eastAsia="Times New Roman" w:cs="Times New Roman"/>
          <w:sz w:val="28"/>
          <w:szCs w:val="28"/>
        </w:rPr>
        <w:sectPr w:rsidR="00616EA1" w:rsidRPr="00C5739C" w:rsidSect="009779A5">
          <w:headerReference w:type="default" r:id="rId14"/>
          <w:footerReference w:type="default" r:id="rId15"/>
          <w:pgSz w:w="11900" w:h="16840"/>
          <w:pgMar w:top="284" w:right="851" w:bottom="284" w:left="1134" w:header="709" w:footer="709" w:gutter="0"/>
          <w:cols w:space="720"/>
        </w:sectPr>
      </w:pPr>
    </w:p>
    <w:p w:rsidR="00EB47CF" w:rsidRDefault="00DA3DC5">
      <w:pPr>
        <w:pStyle w:val="a10"/>
        <w:spacing w:before="0" w:after="0"/>
        <w:jc w:val="center"/>
        <w:rPr>
          <w:rStyle w:val="a6"/>
          <w:sz w:val="26"/>
          <w:szCs w:val="26"/>
        </w:rPr>
      </w:pPr>
      <w:r>
        <w:rPr>
          <w:rStyle w:val="a6"/>
          <w:sz w:val="26"/>
          <w:szCs w:val="26"/>
        </w:rPr>
        <w:lastRenderedPageBreak/>
        <w:t>Заявка участника Всероссийского конку</w:t>
      </w:r>
      <w:r w:rsidR="00087FFD">
        <w:rPr>
          <w:rStyle w:val="a6"/>
          <w:sz w:val="26"/>
          <w:szCs w:val="26"/>
        </w:rPr>
        <w:t>рса на лучшую научную книгу 2021</w:t>
      </w:r>
      <w:r>
        <w:rPr>
          <w:rStyle w:val="a6"/>
          <w:sz w:val="26"/>
          <w:szCs w:val="26"/>
        </w:rPr>
        <w:t xml:space="preserve"> года, </w:t>
      </w:r>
    </w:p>
    <w:p w:rsidR="00EB47CF" w:rsidRDefault="00DA3DC5">
      <w:pPr>
        <w:pStyle w:val="a7"/>
        <w:spacing w:before="0" w:after="0"/>
        <w:jc w:val="center"/>
        <w:rPr>
          <w:rStyle w:val="a6"/>
          <w:sz w:val="26"/>
          <w:szCs w:val="26"/>
        </w:rPr>
      </w:pPr>
      <w:proofErr w:type="gramStart"/>
      <w:r>
        <w:rPr>
          <w:rStyle w:val="a6"/>
          <w:sz w:val="26"/>
          <w:szCs w:val="26"/>
        </w:rPr>
        <w:t>проводимого</w:t>
      </w:r>
      <w:proofErr w:type="gramEnd"/>
      <w:r>
        <w:rPr>
          <w:rStyle w:val="a6"/>
          <w:sz w:val="26"/>
          <w:szCs w:val="26"/>
        </w:rPr>
        <w:t xml:space="preserve"> среди преподавателей высших учебных заведений и </w:t>
      </w:r>
    </w:p>
    <w:p w:rsidR="00EB47CF" w:rsidRDefault="00DA3DC5">
      <w:pPr>
        <w:pStyle w:val="a10"/>
        <w:spacing w:before="0" w:after="0"/>
        <w:jc w:val="center"/>
        <w:rPr>
          <w:rStyle w:val="a6"/>
          <w:sz w:val="26"/>
          <w:szCs w:val="26"/>
        </w:rPr>
      </w:pPr>
      <w:r>
        <w:rPr>
          <w:rStyle w:val="a6"/>
          <w:sz w:val="26"/>
          <w:szCs w:val="26"/>
        </w:rPr>
        <w:t>научных сотрудников научно-исследовательских учреждений</w:t>
      </w:r>
    </w:p>
    <w:p w:rsidR="00EB47CF" w:rsidRDefault="00EB47CF">
      <w:pPr>
        <w:pStyle w:val="a10"/>
        <w:spacing w:before="0" w:after="0"/>
        <w:jc w:val="center"/>
        <w:rPr>
          <w:rStyle w:val="a6"/>
          <w:sz w:val="26"/>
          <w:szCs w:val="26"/>
        </w:rPr>
      </w:pPr>
    </w:p>
    <w:tbl>
      <w:tblPr>
        <w:tblW w:w="14572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9"/>
        <w:gridCol w:w="1669"/>
        <w:gridCol w:w="1340"/>
        <w:gridCol w:w="1670"/>
        <w:gridCol w:w="1561"/>
        <w:gridCol w:w="1815"/>
        <w:gridCol w:w="1980"/>
        <w:gridCol w:w="3018"/>
      </w:tblGrid>
      <w:tr w:rsidR="00EB47CF" w:rsidTr="00E92CFD">
        <w:trPr>
          <w:trHeight w:val="1477"/>
          <w:jc w:val="center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47CF" w:rsidRPr="00E92CFD" w:rsidRDefault="00DA3DC5" w:rsidP="00E92CFD">
            <w:pPr>
              <w:pStyle w:val="a10"/>
              <w:spacing w:before="0" w:after="0"/>
              <w:jc w:val="center"/>
              <w:rPr>
                <w:rStyle w:val="a6"/>
                <w:sz w:val="20"/>
                <w:szCs w:val="20"/>
              </w:rPr>
            </w:pPr>
            <w:r w:rsidRPr="00E92CFD">
              <w:rPr>
                <w:rStyle w:val="a6"/>
                <w:sz w:val="20"/>
                <w:szCs w:val="20"/>
              </w:rPr>
              <w:t>Фамилия, имя, отчество автора (соавторов)</w:t>
            </w:r>
          </w:p>
          <w:p w:rsidR="00EB47CF" w:rsidRDefault="00DA3DC5" w:rsidP="00E92CFD">
            <w:pPr>
              <w:pStyle w:val="a10"/>
              <w:spacing w:before="0" w:after="0"/>
              <w:jc w:val="center"/>
            </w:pPr>
            <w:r w:rsidRPr="00E92CFD">
              <w:rPr>
                <w:rStyle w:val="a6"/>
                <w:sz w:val="20"/>
                <w:szCs w:val="20"/>
              </w:rPr>
              <w:t xml:space="preserve">(обязательно полностью)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47CF" w:rsidRPr="00E92CFD" w:rsidRDefault="00DA3DC5" w:rsidP="00E92CFD">
            <w:pPr>
              <w:pStyle w:val="a10"/>
              <w:spacing w:before="0" w:after="0"/>
              <w:jc w:val="center"/>
              <w:rPr>
                <w:rStyle w:val="a6"/>
                <w:sz w:val="20"/>
                <w:szCs w:val="20"/>
              </w:rPr>
            </w:pPr>
            <w:r w:rsidRPr="00E92CFD">
              <w:rPr>
                <w:rStyle w:val="a6"/>
                <w:sz w:val="20"/>
                <w:szCs w:val="20"/>
              </w:rPr>
              <w:t xml:space="preserve">Ученая степень, </w:t>
            </w:r>
          </w:p>
          <w:p w:rsidR="00EB47CF" w:rsidRPr="00E92CFD" w:rsidRDefault="00DA3DC5" w:rsidP="00E92CFD">
            <w:pPr>
              <w:pStyle w:val="a10"/>
              <w:spacing w:before="0" w:after="0"/>
              <w:jc w:val="center"/>
              <w:rPr>
                <w:rStyle w:val="a6"/>
                <w:sz w:val="20"/>
                <w:szCs w:val="20"/>
              </w:rPr>
            </w:pPr>
            <w:r w:rsidRPr="00E92CFD">
              <w:rPr>
                <w:rStyle w:val="a6"/>
                <w:sz w:val="20"/>
                <w:szCs w:val="20"/>
              </w:rPr>
              <w:t>ученое звание</w:t>
            </w:r>
          </w:p>
          <w:p w:rsidR="00EB47CF" w:rsidRDefault="00DA3DC5" w:rsidP="00E92CFD">
            <w:pPr>
              <w:pStyle w:val="a10"/>
              <w:spacing w:before="0" w:after="0"/>
              <w:jc w:val="center"/>
            </w:pPr>
            <w:r w:rsidRPr="00E92CFD">
              <w:rPr>
                <w:rStyle w:val="a6"/>
                <w:sz w:val="20"/>
                <w:szCs w:val="20"/>
              </w:rPr>
              <w:t>автора (соавторов)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47CF" w:rsidRDefault="00DA3DC5" w:rsidP="00E92CFD">
            <w:pPr>
              <w:pStyle w:val="a10"/>
              <w:spacing w:before="0" w:after="0"/>
              <w:jc w:val="center"/>
            </w:pPr>
            <w:r w:rsidRPr="00E92CFD">
              <w:rPr>
                <w:rStyle w:val="a6"/>
                <w:sz w:val="20"/>
                <w:szCs w:val="20"/>
              </w:rPr>
              <w:t>Должность автора (соавторов)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47CF" w:rsidRDefault="00DA3DC5" w:rsidP="00E92CFD">
            <w:pPr>
              <w:pStyle w:val="a10"/>
              <w:spacing w:before="0" w:after="0"/>
              <w:jc w:val="center"/>
            </w:pPr>
            <w:r w:rsidRPr="00E92CFD">
              <w:rPr>
                <w:rStyle w:val="a6"/>
                <w:sz w:val="20"/>
                <w:szCs w:val="20"/>
              </w:rPr>
              <w:t xml:space="preserve">Место работы автора (соавторов) (полное название вуза,   адрес, </w:t>
            </w:r>
            <w:r w:rsidRPr="00E92CFD">
              <w:rPr>
                <w:rStyle w:val="a6"/>
                <w:sz w:val="20"/>
                <w:szCs w:val="20"/>
                <w:lang w:val="en-US"/>
              </w:rPr>
              <w:t>e</w:t>
            </w:r>
            <w:r w:rsidRPr="00E92CFD">
              <w:rPr>
                <w:rStyle w:val="a6"/>
                <w:sz w:val="20"/>
                <w:szCs w:val="20"/>
              </w:rPr>
              <w:t>-</w:t>
            </w:r>
            <w:r w:rsidRPr="00E92CFD">
              <w:rPr>
                <w:rStyle w:val="a6"/>
                <w:sz w:val="20"/>
                <w:szCs w:val="20"/>
                <w:lang w:val="en-US"/>
              </w:rPr>
              <w:t>mail</w:t>
            </w:r>
            <w:r w:rsidRPr="00E92CFD">
              <w:rPr>
                <w:rStyle w:val="a6"/>
                <w:sz w:val="20"/>
                <w:szCs w:val="20"/>
              </w:rPr>
              <w:t xml:space="preserve">)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47CF" w:rsidRDefault="00DA3DC5" w:rsidP="00E92CFD">
            <w:pPr>
              <w:pStyle w:val="a10"/>
              <w:spacing w:before="0" w:after="0"/>
              <w:jc w:val="center"/>
            </w:pPr>
            <w:r w:rsidRPr="00E92CFD">
              <w:rPr>
                <w:rStyle w:val="a6"/>
                <w:sz w:val="20"/>
                <w:szCs w:val="20"/>
              </w:rPr>
              <w:t>Ф.И.О. ректора, ученая степень, ученое звание ректора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47CF" w:rsidRDefault="00DA3DC5" w:rsidP="00E92CFD">
            <w:pPr>
              <w:pStyle w:val="a10"/>
              <w:spacing w:before="0" w:after="0"/>
              <w:jc w:val="center"/>
            </w:pPr>
            <w:r w:rsidRPr="00E92CFD">
              <w:rPr>
                <w:rStyle w:val="a6"/>
                <w:sz w:val="20"/>
                <w:szCs w:val="20"/>
              </w:rPr>
              <w:t xml:space="preserve">Почтовый адрес и </w:t>
            </w:r>
            <w:r w:rsidRPr="00E92CFD">
              <w:rPr>
                <w:rStyle w:val="a6"/>
                <w:sz w:val="20"/>
                <w:szCs w:val="20"/>
                <w:lang w:val="en-US"/>
              </w:rPr>
              <w:t>e</w:t>
            </w:r>
            <w:r w:rsidRPr="00E92CFD">
              <w:rPr>
                <w:rStyle w:val="a6"/>
                <w:sz w:val="20"/>
                <w:szCs w:val="20"/>
              </w:rPr>
              <w:t>-</w:t>
            </w:r>
            <w:r w:rsidRPr="00E92CFD">
              <w:rPr>
                <w:rStyle w:val="a6"/>
                <w:sz w:val="20"/>
                <w:szCs w:val="20"/>
                <w:lang w:val="en-US"/>
              </w:rPr>
              <w:t>mail</w:t>
            </w:r>
            <w:r w:rsidRPr="00E92CFD">
              <w:rPr>
                <w:rStyle w:val="a6"/>
                <w:sz w:val="20"/>
                <w:szCs w:val="20"/>
              </w:rPr>
              <w:t xml:space="preserve"> автора (соавторов)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47CF" w:rsidRDefault="00DA3DC5" w:rsidP="00E92CFD">
            <w:pPr>
              <w:pStyle w:val="a10"/>
              <w:spacing w:before="0" w:after="0"/>
              <w:jc w:val="center"/>
            </w:pPr>
            <w:r w:rsidRPr="00E92CFD">
              <w:rPr>
                <w:rStyle w:val="a6"/>
                <w:sz w:val="20"/>
                <w:szCs w:val="20"/>
              </w:rPr>
              <w:t xml:space="preserve">Название, выходные данные и вид работы, посылаемой на конкурс 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47CF" w:rsidRPr="00E92CFD" w:rsidRDefault="00DA3DC5" w:rsidP="00E92CFD">
            <w:pPr>
              <w:pStyle w:val="a10"/>
              <w:spacing w:before="0" w:after="0"/>
              <w:jc w:val="center"/>
              <w:rPr>
                <w:rStyle w:val="a6"/>
                <w:sz w:val="20"/>
                <w:szCs w:val="20"/>
              </w:rPr>
            </w:pPr>
            <w:r w:rsidRPr="00E92CFD">
              <w:rPr>
                <w:rStyle w:val="a6"/>
                <w:sz w:val="20"/>
                <w:szCs w:val="20"/>
              </w:rPr>
              <w:t>Направление конкурса,</w:t>
            </w:r>
          </w:p>
          <w:p w:rsidR="00EB47CF" w:rsidRPr="00E92CFD" w:rsidRDefault="00DA3DC5" w:rsidP="00E92CFD">
            <w:pPr>
              <w:pStyle w:val="a10"/>
              <w:spacing w:before="0" w:after="0"/>
              <w:jc w:val="center"/>
              <w:rPr>
                <w:rStyle w:val="a6"/>
                <w:sz w:val="20"/>
                <w:szCs w:val="20"/>
              </w:rPr>
            </w:pPr>
            <w:r w:rsidRPr="00E92CFD">
              <w:rPr>
                <w:rStyle w:val="a6"/>
                <w:sz w:val="20"/>
                <w:szCs w:val="20"/>
              </w:rPr>
              <w:t xml:space="preserve"> к </w:t>
            </w:r>
            <w:proofErr w:type="gramStart"/>
            <w:r w:rsidRPr="00E92CFD">
              <w:rPr>
                <w:rStyle w:val="a6"/>
                <w:sz w:val="20"/>
                <w:szCs w:val="20"/>
              </w:rPr>
              <w:t>которому</w:t>
            </w:r>
            <w:proofErr w:type="gramEnd"/>
            <w:r w:rsidRPr="00E92CFD">
              <w:rPr>
                <w:rStyle w:val="a6"/>
                <w:sz w:val="20"/>
                <w:szCs w:val="20"/>
              </w:rPr>
              <w:t xml:space="preserve"> относится книга </w:t>
            </w:r>
          </w:p>
          <w:p w:rsidR="00EB47CF" w:rsidRPr="00E92CFD" w:rsidRDefault="00EB47CF" w:rsidP="00E92CFD">
            <w:pPr>
              <w:pStyle w:val="a10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EB47CF" w:rsidTr="00E92CFD">
        <w:trPr>
          <w:trHeight w:val="518"/>
          <w:jc w:val="center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47CF" w:rsidRDefault="00EB47CF"/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47CF" w:rsidRDefault="00EB47CF"/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47CF" w:rsidRDefault="00EB47CF"/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47CF" w:rsidRDefault="00EB47CF"/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47CF" w:rsidRDefault="00EB47CF"/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47CF" w:rsidRDefault="00EB47CF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47CF" w:rsidRDefault="00EB47CF"/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47CF" w:rsidRDefault="00EB47CF"/>
        </w:tc>
      </w:tr>
    </w:tbl>
    <w:p w:rsidR="00EB47CF" w:rsidRDefault="00EB47CF">
      <w:pPr>
        <w:pStyle w:val="a10"/>
        <w:widowControl w:val="0"/>
        <w:spacing w:before="0" w:after="0"/>
        <w:jc w:val="center"/>
        <w:rPr>
          <w:rStyle w:val="a6"/>
          <w:sz w:val="26"/>
          <w:szCs w:val="26"/>
        </w:rPr>
      </w:pPr>
    </w:p>
    <w:p w:rsidR="00EB47CF" w:rsidRDefault="00EB47CF">
      <w:pPr>
        <w:rPr>
          <w:rStyle w:val="a6"/>
          <w:sz w:val="26"/>
          <w:szCs w:val="26"/>
        </w:rPr>
      </w:pPr>
    </w:p>
    <w:p w:rsidR="00EB47CF" w:rsidRDefault="00DA3DC5">
      <w:pPr>
        <w:ind w:firstLine="720"/>
        <w:jc w:val="both"/>
      </w:pPr>
      <w:proofErr w:type="gramStart"/>
      <w:r>
        <w:rPr>
          <w:rStyle w:val="a6"/>
        </w:rPr>
        <w:t>Я, нижеподписавшийся, передаю научную литературу, предоставленную мной на Всероссийский конк</w:t>
      </w:r>
      <w:r w:rsidR="00087FFD">
        <w:rPr>
          <w:rStyle w:val="a6"/>
        </w:rPr>
        <w:t>урс на лучшую научную книгу 2021</w:t>
      </w:r>
      <w:r>
        <w:rPr>
          <w:rStyle w:val="a6"/>
        </w:rPr>
        <w:t xml:space="preserve"> года, в собственность Фонда развития отечественного образования, организующего проведение Всероссийского конку</w:t>
      </w:r>
      <w:r w:rsidR="00087FFD">
        <w:rPr>
          <w:rStyle w:val="a6"/>
        </w:rPr>
        <w:t>рса на лучшую научную книгу 2021</w:t>
      </w:r>
      <w:r>
        <w:rPr>
          <w:rStyle w:val="a6"/>
        </w:rPr>
        <w:t xml:space="preserve"> года, и согласен с тем, что Фонд по своему усмотрению передает  вышеуказанную литературу в собственность организации, в которую отправляется данная литература для экспертных заключений  (наименование, количество и форма передаваемой</w:t>
      </w:r>
      <w:proofErr w:type="gramEnd"/>
      <w:r>
        <w:rPr>
          <w:rStyle w:val="a6"/>
        </w:rPr>
        <w:t xml:space="preserve"> литературы определяется согласно настоящей заявке). </w:t>
      </w:r>
    </w:p>
    <w:p w:rsidR="00EB47CF" w:rsidRDefault="00DA3DC5">
      <w:pPr>
        <w:ind w:firstLine="720"/>
        <w:jc w:val="both"/>
      </w:pPr>
      <w:proofErr w:type="gramStart"/>
      <w:r>
        <w:rPr>
          <w:rStyle w:val="a6"/>
        </w:rPr>
        <w:t>Подтверждаю согласие на обнародование и дальнейшее использование своего изображения (в том числе на фотографиях,  а также на различного рода видеозаписях), на размещение  на официальных сайтах и в электронно-образовательной среде экспертных организаций результатов своих научных  достижений (научных книг, сертификатов, дипломов и др.), на обработку оператором моих персональных данных, включая сбор, систематизацию, накопление, хранение, уточнение (обновление, изменение) использование, обезличивание, блокирование, и уничтожение</w:t>
      </w:r>
      <w:proofErr w:type="gramEnd"/>
      <w:r>
        <w:rPr>
          <w:rStyle w:val="a6"/>
        </w:rPr>
        <w:t xml:space="preserve"> персональных данных в порядке, установленном Федеральным законом от 27 июля 2006 г. № 152-ФЗ «О персональных данных». </w:t>
      </w:r>
    </w:p>
    <w:p w:rsidR="00EB47CF" w:rsidRDefault="00EB47CF"/>
    <w:p w:rsidR="00EB47CF" w:rsidRDefault="00DA3DC5">
      <w:r>
        <w:rPr>
          <w:rStyle w:val="a6"/>
        </w:rPr>
        <w:t>Автор (соавторы)____________________________________________________________________     _______________________</w:t>
      </w:r>
    </w:p>
    <w:p w:rsidR="00EB47CF" w:rsidRDefault="00DA3DC5">
      <w:pPr>
        <w:pStyle w:val="a10"/>
        <w:spacing w:before="0" w:after="0"/>
        <w:rPr>
          <w:rStyle w:val="a6"/>
          <w:sz w:val="20"/>
          <w:szCs w:val="20"/>
        </w:rPr>
      </w:pPr>
      <w:r>
        <w:rPr>
          <w:rStyle w:val="a6"/>
          <w:sz w:val="20"/>
          <w:szCs w:val="20"/>
        </w:rPr>
        <w:tab/>
      </w:r>
      <w:r>
        <w:rPr>
          <w:rStyle w:val="a6"/>
          <w:sz w:val="20"/>
          <w:szCs w:val="20"/>
        </w:rPr>
        <w:tab/>
        <w:t xml:space="preserve"> </w:t>
      </w:r>
      <w:r>
        <w:rPr>
          <w:rStyle w:val="a6"/>
          <w:sz w:val="20"/>
          <w:szCs w:val="20"/>
        </w:rPr>
        <w:tab/>
      </w:r>
      <w:r>
        <w:rPr>
          <w:rStyle w:val="a6"/>
          <w:sz w:val="20"/>
          <w:szCs w:val="20"/>
        </w:rPr>
        <w:tab/>
      </w:r>
      <w:r>
        <w:rPr>
          <w:rStyle w:val="a6"/>
          <w:sz w:val="20"/>
          <w:szCs w:val="20"/>
        </w:rPr>
        <w:tab/>
      </w:r>
      <w:r>
        <w:rPr>
          <w:rStyle w:val="a6"/>
          <w:sz w:val="20"/>
          <w:szCs w:val="20"/>
        </w:rPr>
        <w:tab/>
      </w:r>
      <w:r>
        <w:rPr>
          <w:rStyle w:val="a6"/>
          <w:sz w:val="20"/>
          <w:szCs w:val="20"/>
        </w:rPr>
        <w:tab/>
        <w:t xml:space="preserve"> (Ф.И.О. полностью)                                                                                        подпись</w:t>
      </w:r>
    </w:p>
    <w:p w:rsidR="00EB47CF" w:rsidRDefault="00DA3DC5">
      <w:pPr>
        <w:rPr>
          <w:rStyle w:val="a6"/>
        </w:rPr>
      </w:pPr>
      <w:r>
        <w:rPr>
          <w:rStyle w:val="a6"/>
        </w:rPr>
        <w:t>Печать отдела кадров</w:t>
      </w:r>
    </w:p>
    <w:p w:rsidR="00144E76" w:rsidRDefault="00144E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Style w:val="a6"/>
        </w:rPr>
      </w:pPr>
      <w:r>
        <w:rPr>
          <w:rStyle w:val="a6"/>
        </w:rPr>
        <w:br w:type="page"/>
      </w:r>
    </w:p>
    <w:p w:rsidR="000D7B4F" w:rsidRPr="00163EE1" w:rsidRDefault="000D7B4F" w:rsidP="000D7B4F">
      <w:pPr>
        <w:jc w:val="center"/>
        <w:rPr>
          <w:b/>
        </w:rPr>
      </w:pPr>
      <w:r w:rsidRPr="00163EE1">
        <w:rPr>
          <w:b/>
        </w:rPr>
        <w:lastRenderedPageBreak/>
        <w:t>ПОЛОЖЕНИЕ</w:t>
      </w:r>
    </w:p>
    <w:p w:rsidR="000D7B4F" w:rsidRDefault="000D7B4F" w:rsidP="000D7B4F">
      <w:pPr>
        <w:jc w:val="center"/>
        <w:rPr>
          <w:b/>
        </w:rPr>
      </w:pPr>
      <w:r w:rsidRPr="00163EE1">
        <w:rPr>
          <w:b/>
        </w:rPr>
        <w:t xml:space="preserve">о </w:t>
      </w:r>
      <w:r>
        <w:rPr>
          <w:b/>
        </w:rPr>
        <w:t>Всероссийском</w:t>
      </w:r>
      <w:r w:rsidRPr="00163EE1">
        <w:rPr>
          <w:b/>
        </w:rPr>
        <w:t xml:space="preserve"> конкурсе </w:t>
      </w:r>
      <w:r>
        <w:rPr>
          <w:b/>
        </w:rPr>
        <w:t>на лучшую студенческую научную</w:t>
      </w:r>
      <w:r w:rsidRPr="00163EE1">
        <w:rPr>
          <w:b/>
        </w:rPr>
        <w:t xml:space="preserve"> работ</w:t>
      </w:r>
      <w:r>
        <w:rPr>
          <w:b/>
        </w:rPr>
        <w:t>у</w:t>
      </w:r>
      <w:r w:rsidRPr="00163EE1">
        <w:rPr>
          <w:b/>
        </w:rPr>
        <w:t xml:space="preserve"> </w:t>
      </w:r>
    </w:p>
    <w:p w:rsidR="000D7B4F" w:rsidRDefault="000D7B4F" w:rsidP="000D7B4F">
      <w:pPr>
        <w:jc w:val="center"/>
        <w:rPr>
          <w:b/>
        </w:rPr>
      </w:pPr>
      <w:r>
        <w:rPr>
          <w:b/>
        </w:rPr>
        <w:t xml:space="preserve">за </w:t>
      </w:r>
      <w:r w:rsidRPr="000D7B4F">
        <w:rPr>
          <w:b/>
        </w:rPr>
        <w:t>2021</w:t>
      </w:r>
      <w:r>
        <w:rPr>
          <w:b/>
        </w:rPr>
        <w:t xml:space="preserve"> год </w:t>
      </w:r>
    </w:p>
    <w:p w:rsidR="000D7B4F" w:rsidRDefault="000D7B4F" w:rsidP="000D7B4F">
      <w:pPr>
        <w:jc w:val="center"/>
        <w:rPr>
          <w:b/>
        </w:rPr>
      </w:pPr>
    </w:p>
    <w:p w:rsidR="000D7B4F" w:rsidRDefault="000D7B4F" w:rsidP="000D7B4F">
      <w:pPr>
        <w:jc w:val="center"/>
        <w:rPr>
          <w:b/>
        </w:rPr>
      </w:pPr>
      <w:r w:rsidRPr="00163EE1">
        <w:rPr>
          <w:b/>
        </w:rPr>
        <w:t>1. Общие положения</w:t>
      </w:r>
    </w:p>
    <w:p w:rsidR="000D7B4F" w:rsidRPr="00CB5DE5" w:rsidRDefault="000D7B4F" w:rsidP="000D7B4F">
      <w:pPr>
        <w:jc w:val="both"/>
        <w:rPr>
          <w:b/>
          <w:sz w:val="16"/>
          <w:szCs w:val="16"/>
        </w:rPr>
      </w:pPr>
    </w:p>
    <w:p w:rsidR="000D7B4F" w:rsidRPr="00163EE1" w:rsidRDefault="000D7B4F" w:rsidP="000D7B4F">
      <w:pPr>
        <w:ind w:firstLine="360"/>
        <w:jc w:val="both"/>
        <w:rPr>
          <w:b/>
        </w:rPr>
      </w:pPr>
      <w:r w:rsidRPr="00163EE1">
        <w:t xml:space="preserve">1.1. </w:t>
      </w:r>
      <w:r>
        <w:t>Всероссийский</w:t>
      </w:r>
      <w:r w:rsidRPr="00163EE1">
        <w:t xml:space="preserve"> конкурс на </w:t>
      </w:r>
      <w:r w:rsidRPr="004B0A6F">
        <w:t xml:space="preserve">лучшую студенческую научную работу за </w:t>
      </w:r>
      <w:r w:rsidRPr="000D7B4F">
        <w:t>2021</w:t>
      </w:r>
      <w:r>
        <w:t xml:space="preserve"> </w:t>
      </w:r>
      <w:r w:rsidRPr="004B0A6F">
        <w:t>год</w:t>
      </w:r>
      <w:r w:rsidRPr="00163EE1">
        <w:t xml:space="preserve"> (далее – Конкурс) проводится </w:t>
      </w:r>
      <w:r>
        <w:t xml:space="preserve">среди </w:t>
      </w:r>
      <w:r w:rsidRPr="00163EE1">
        <w:t xml:space="preserve">студентов </w:t>
      </w:r>
      <w:r w:rsidRPr="002A3FCE">
        <w:t>образовательных организаци</w:t>
      </w:r>
      <w:r>
        <w:t>й</w:t>
      </w:r>
      <w:r w:rsidRPr="002A3FCE">
        <w:t xml:space="preserve"> высшего образования</w:t>
      </w:r>
      <w:r w:rsidRPr="00163EE1">
        <w:t xml:space="preserve"> в целях:</w:t>
      </w:r>
    </w:p>
    <w:p w:rsidR="000D7B4F" w:rsidRPr="00163EE1" w:rsidRDefault="000D7B4F" w:rsidP="000D7B4F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260"/>
          <w:tab w:val="num" w:pos="900"/>
        </w:tabs>
        <w:ind w:left="0" w:firstLine="360"/>
        <w:jc w:val="both"/>
      </w:pPr>
      <w:r w:rsidRPr="00163EE1">
        <w:t>выявления и привлечения студенческой молодежи, ориентированной на исследовательскую деятельность, к решению актуальных проблем науки и практики;</w:t>
      </w:r>
    </w:p>
    <w:p w:rsidR="000D7B4F" w:rsidRPr="00163EE1" w:rsidRDefault="000D7B4F" w:rsidP="000D7B4F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260"/>
          <w:tab w:val="num" w:pos="900"/>
        </w:tabs>
        <w:ind w:left="0" w:firstLine="360"/>
        <w:jc w:val="both"/>
      </w:pPr>
      <w:r>
        <w:t>р</w:t>
      </w:r>
      <w:r w:rsidRPr="00163EE1">
        <w:t xml:space="preserve">азвития у студентов интереса к научному наследию </w:t>
      </w:r>
      <w:r>
        <w:t>по основным научным направлениям</w:t>
      </w:r>
      <w:r w:rsidRPr="00163EE1">
        <w:t>;</w:t>
      </w:r>
    </w:p>
    <w:p w:rsidR="000D7B4F" w:rsidRPr="00163EE1" w:rsidRDefault="000D7B4F" w:rsidP="000D7B4F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260"/>
          <w:tab w:val="num" w:pos="900"/>
        </w:tabs>
        <w:ind w:left="0" w:firstLine="360"/>
        <w:jc w:val="both"/>
      </w:pPr>
      <w:r w:rsidRPr="00163EE1">
        <w:t>активизации научно-исследовательской работы студентов</w:t>
      </w:r>
      <w:r>
        <w:t xml:space="preserve"> в области общественных наук</w:t>
      </w:r>
      <w:r w:rsidRPr="00163EE1">
        <w:t>;</w:t>
      </w:r>
    </w:p>
    <w:p w:rsidR="000D7B4F" w:rsidRDefault="000D7B4F" w:rsidP="000D7B4F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260"/>
          <w:tab w:val="num" w:pos="900"/>
        </w:tabs>
        <w:ind w:left="0" w:firstLine="360"/>
        <w:jc w:val="both"/>
      </w:pPr>
      <w:r w:rsidRPr="00163EE1">
        <w:t>содействия процессам формирования лидеров образования, способных к проектированию инноваций и их реали</w:t>
      </w:r>
      <w:r>
        <w:t>зации.</w:t>
      </w:r>
    </w:p>
    <w:p w:rsidR="000D7B4F" w:rsidRDefault="000D7B4F" w:rsidP="000D7B4F">
      <w:pPr>
        <w:ind w:firstLine="360"/>
        <w:jc w:val="both"/>
      </w:pPr>
      <w:r w:rsidRPr="00163EE1">
        <w:t xml:space="preserve">1.2. Конкурс проводится среди студентов </w:t>
      </w:r>
      <w:r w:rsidRPr="002A3FCE">
        <w:t>образовательных организаци</w:t>
      </w:r>
      <w:r>
        <w:t>й</w:t>
      </w:r>
      <w:r w:rsidRPr="002A3FCE">
        <w:t xml:space="preserve"> высшего образования</w:t>
      </w:r>
      <w:r w:rsidRPr="00163EE1">
        <w:t>.</w:t>
      </w:r>
    </w:p>
    <w:p w:rsidR="000D7B4F" w:rsidRDefault="000D7B4F" w:rsidP="000D7B4F">
      <w:pPr>
        <w:ind w:firstLine="360"/>
        <w:jc w:val="both"/>
      </w:pPr>
      <w:r w:rsidRPr="00163EE1">
        <w:t>1.3. В конкурсе могут участвовать как отдельные студенты, так и их объединения (</w:t>
      </w:r>
      <w:r>
        <w:t>творчески</w:t>
      </w:r>
      <w:r w:rsidRPr="00163EE1">
        <w:t>е группы, исследовательские коллективы и др.)</w:t>
      </w:r>
      <w:r>
        <w:t>.</w:t>
      </w:r>
    </w:p>
    <w:p w:rsidR="000D7B4F" w:rsidRDefault="000D7B4F" w:rsidP="000D7B4F">
      <w:pPr>
        <w:ind w:firstLine="360"/>
        <w:jc w:val="both"/>
      </w:pPr>
      <w:r w:rsidRPr="00163EE1">
        <w:t xml:space="preserve">1.4. Организацию и руководство проведением Конкурса осуществляет Оргкомитет, в который входят представители </w:t>
      </w:r>
      <w:r>
        <w:t>Некоммерческой организации «Фонд развития отечественного образования» и Консорциума инновационных университетов (ОЧУВО «Международный инновационный университет», ОЧУВО «Московский инновационный университет»).</w:t>
      </w:r>
    </w:p>
    <w:p w:rsidR="000D7B4F" w:rsidRPr="00163EE1" w:rsidRDefault="000D7B4F" w:rsidP="000D7B4F">
      <w:pPr>
        <w:jc w:val="both"/>
      </w:pPr>
    </w:p>
    <w:p w:rsidR="000D7B4F" w:rsidRDefault="000D7B4F" w:rsidP="000D7B4F">
      <w:pPr>
        <w:jc w:val="center"/>
        <w:rPr>
          <w:b/>
        </w:rPr>
      </w:pPr>
      <w:r w:rsidRPr="00163EE1">
        <w:rPr>
          <w:b/>
        </w:rPr>
        <w:t>2. Порядок представления и оформления работ</w:t>
      </w:r>
    </w:p>
    <w:p w:rsidR="000D7B4F" w:rsidRPr="00CB5DE5" w:rsidRDefault="000D7B4F" w:rsidP="000D7B4F">
      <w:pPr>
        <w:jc w:val="both"/>
        <w:rPr>
          <w:b/>
          <w:sz w:val="16"/>
          <w:szCs w:val="16"/>
        </w:rPr>
      </w:pPr>
    </w:p>
    <w:p w:rsidR="000D7B4F" w:rsidRDefault="000D7B4F" w:rsidP="000D7B4F">
      <w:pPr>
        <w:ind w:firstLine="360"/>
        <w:jc w:val="both"/>
      </w:pPr>
      <w:r w:rsidRPr="00163EE1">
        <w:t xml:space="preserve">2.1. На Конкурс могут быть представлены студенческие научно-практические работы (рефераты, статьи, </w:t>
      </w:r>
      <w:r>
        <w:t>аннотации к выпускным квалификационным работам) по следующим направлениям исследования:</w:t>
      </w:r>
    </w:p>
    <w:p w:rsidR="000D7B4F" w:rsidRDefault="000D7B4F" w:rsidP="000D7B4F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260"/>
          <w:tab w:val="num" w:pos="900"/>
        </w:tabs>
        <w:ind w:left="0" w:firstLine="360"/>
        <w:jc w:val="both"/>
      </w:pPr>
      <w:r>
        <w:t>гуманитарные науки;</w:t>
      </w:r>
    </w:p>
    <w:p w:rsidR="000D7B4F" w:rsidRDefault="000D7B4F" w:rsidP="000D7B4F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260"/>
          <w:tab w:val="num" w:pos="900"/>
        </w:tabs>
        <w:ind w:left="0" w:firstLine="360"/>
        <w:jc w:val="both"/>
      </w:pPr>
      <w:r>
        <w:t>юриспруденция;</w:t>
      </w:r>
    </w:p>
    <w:p w:rsidR="000D7B4F" w:rsidRDefault="000D7B4F" w:rsidP="000D7B4F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260"/>
          <w:tab w:val="num" w:pos="900"/>
        </w:tabs>
        <w:ind w:left="0" w:firstLine="360"/>
        <w:jc w:val="both"/>
      </w:pPr>
      <w:r>
        <w:t>экономика и управление</w:t>
      </w:r>
      <w:r w:rsidRPr="00163EE1">
        <w:t>;</w:t>
      </w:r>
    </w:p>
    <w:p w:rsidR="000D7B4F" w:rsidRPr="00163EE1" w:rsidRDefault="000D7B4F" w:rsidP="000D7B4F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260"/>
          <w:tab w:val="num" w:pos="900"/>
        </w:tabs>
        <w:ind w:left="0" w:firstLine="360"/>
        <w:jc w:val="both"/>
      </w:pPr>
      <w:r>
        <w:t>дизайн, реклама и компьютерная графика.</w:t>
      </w:r>
    </w:p>
    <w:p w:rsidR="000D7B4F" w:rsidRDefault="000D7B4F" w:rsidP="000D7B4F">
      <w:pPr>
        <w:ind w:firstLine="360"/>
        <w:jc w:val="both"/>
      </w:pPr>
      <w:r w:rsidRPr="00163EE1">
        <w:t xml:space="preserve">2.2. </w:t>
      </w:r>
      <w:r>
        <w:t>К</w:t>
      </w:r>
      <w:r w:rsidRPr="00163EE1">
        <w:t xml:space="preserve">онкурсант на момент проведения Конкурса должен являться студентом </w:t>
      </w:r>
      <w:r w:rsidRPr="002A3FCE">
        <w:t>образовательн</w:t>
      </w:r>
      <w:r>
        <w:t>ой</w:t>
      </w:r>
      <w:r w:rsidRPr="002A3FCE">
        <w:t xml:space="preserve"> организаци</w:t>
      </w:r>
      <w:r>
        <w:t>и</w:t>
      </w:r>
      <w:r w:rsidRPr="002A3FCE">
        <w:t xml:space="preserve"> высшего образования</w:t>
      </w:r>
      <w:r w:rsidRPr="00163EE1">
        <w:t>.</w:t>
      </w:r>
    </w:p>
    <w:p w:rsidR="000D7B4F" w:rsidRPr="004A22E5" w:rsidRDefault="000D7B4F" w:rsidP="000D7B4F">
      <w:pPr>
        <w:ind w:firstLine="360"/>
        <w:jc w:val="both"/>
      </w:pPr>
      <w:r w:rsidRPr="00163EE1">
        <w:t xml:space="preserve">2.3. Конкурсные работы должны быть набраны в текстовом редакторе </w:t>
      </w:r>
      <w:proofErr w:type="spellStart"/>
      <w:r w:rsidRPr="0000601C">
        <w:t>Word</w:t>
      </w:r>
      <w:proofErr w:type="spellEnd"/>
      <w:r w:rsidRPr="00163EE1">
        <w:t xml:space="preserve"> через 1,5 интервала 14 кеглем шрифт </w:t>
      </w:r>
      <w:proofErr w:type="spellStart"/>
      <w:r w:rsidRPr="0000601C">
        <w:t>Times</w:t>
      </w:r>
      <w:proofErr w:type="spellEnd"/>
      <w:r w:rsidRPr="00163EE1">
        <w:t xml:space="preserve"> </w:t>
      </w:r>
      <w:proofErr w:type="spellStart"/>
      <w:r w:rsidRPr="0000601C">
        <w:t>New</w:t>
      </w:r>
      <w:proofErr w:type="spellEnd"/>
      <w:r w:rsidRPr="00163EE1">
        <w:t xml:space="preserve"> </w:t>
      </w:r>
      <w:proofErr w:type="spellStart"/>
      <w:r w:rsidRPr="0000601C">
        <w:t>Roman</w:t>
      </w:r>
      <w:proofErr w:type="spellEnd"/>
      <w:r>
        <w:t xml:space="preserve">, </w:t>
      </w:r>
      <w:r w:rsidRPr="0000601C">
        <w:t>форматирование по ширине, язык  русский.</w:t>
      </w:r>
      <w:r w:rsidRPr="00163EE1">
        <w:t xml:space="preserve"> Объем работы </w:t>
      </w:r>
      <w:r>
        <w:t>– 5-7</w:t>
      </w:r>
      <w:r w:rsidRPr="00163EE1">
        <w:t xml:space="preserve"> печатных страниц. </w:t>
      </w:r>
      <w:r w:rsidRPr="0000601C">
        <w:t xml:space="preserve">Работа должна быть посвящена актуальной научной проблеме и представлять научный и практический интерес. Параметры страницы: верхнее и нижнее поля – </w:t>
      </w:r>
      <w:smartTag w:uri="urn:schemas-microsoft-com:office:smarttags" w:element="metricconverter">
        <w:smartTagPr>
          <w:attr w:name="ProductID" w:val="2,0 см"/>
        </w:smartTagPr>
        <w:r w:rsidRPr="0000601C">
          <w:t>2,0 см</w:t>
        </w:r>
      </w:smartTag>
      <w:r w:rsidRPr="0000601C">
        <w:t xml:space="preserve">, правое поле – </w:t>
      </w:r>
      <w:smartTag w:uri="urn:schemas-microsoft-com:office:smarttags" w:element="metricconverter">
        <w:smartTagPr>
          <w:attr w:name="ProductID" w:val="1,5 см"/>
        </w:smartTagPr>
        <w:r w:rsidRPr="0000601C">
          <w:t>1,5 см</w:t>
        </w:r>
      </w:smartTag>
      <w:r w:rsidRPr="0000601C">
        <w:t xml:space="preserve">, левое поле – 3 см, абзацный отступ – 1,25 см.  Текст должен быть отредактирован стилистически и технически. </w:t>
      </w:r>
      <w:r w:rsidRPr="00163EE1">
        <w:t>Приветствуются аудио- и вид</w:t>
      </w:r>
      <w:r>
        <w:t>е</w:t>
      </w:r>
      <w:r w:rsidRPr="00163EE1">
        <w:t>оматериалы, презентации.</w:t>
      </w:r>
    </w:p>
    <w:p w:rsidR="000D7B4F" w:rsidRPr="00754BFE" w:rsidRDefault="000D7B4F" w:rsidP="000D7B4F">
      <w:pPr>
        <w:ind w:firstLine="360"/>
        <w:jc w:val="both"/>
      </w:pPr>
      <w:r w:rsidRPr="00163EE1">
        <w:t xml:space="preserve">2.4. Для участия в Конкурсе научная работа студента представляется в Оргкомитет Конкурса </w:t>
      </w:r>
      <w:r w:rsidRPr="00754BFE">
        <w:t xml:space="preserve">до </w:t>
      </w:r>
      <w:r w:rsidRPr="000D7B4F">
        <w:t>15 июня 2021</w:t>
      </w:r>
      <w:r>
        <w:t xml:space="preserve"> года на электронный </w:t>
      </w:r>
      <w:r w:rsidRPr="002A0082">
        <w:t xml:space="preserve">адрес: </w:t>
      </w:r>
      <w:hyperlink r:id="rId16" w:history="1">
        <w:r w:rsidRPr="002A0082">
          <w:rPr>
            <w:rStyle w:val="a3"/>
            <w:lang w:val="en-US"/>
          </w:rPr>
          <w:t>fondro</w:t>
        </w:r>
        <w:r w:rsidRPr="002A0082">
          <w:rPr>
            <w:rStyle w:val="a3"/>
          </w:rPr>
          <w:t>@</w:t>
        </w:r>
        <w:r w:rsidRPr="002A0082">
          <w:rPr>
            <w:rStyle w:val="a3"/>
            <w:lang w:val="en-US"/>
          </w:rPr>
          <w:t>mail</w:t>
        </w:r>
        <w:r w:rsidRPr="002A0082">
          <w:rPr>
            <w:rStyle w:val="a3"/>
          </w:rPr>
          <w:t>.</w:t>
        </w:r>
        <w:r w:rsidRPr="002A0082">
          <w:rPr>
            <w:rStyle w:val="a3"/>
            <w:lang w:val="en-US"/>
          </w:rPr>
          <w:t>ru</w:t>
        </w:r>
      </w:hyperlink>
      <w:r w:rsidRPr="002A0082">
        <w:t>.</w:t>
      </w:r>
    </w:p>
    <w:p w:rsidR="000D7B4F" w:rsidRDefault="000D7B4F" w:rsidP="000D7B4F">
      <w:pPr>
        <w:ind w:firstLine="360"/>
        <w:jc w:val="both"/>
      </w:pPr>
      <w:r w:rsidRPr="00163EE1">
        <w:lastRenderedPageBreak/>
        <w:t xml:space="preserve">2.5. </w:t>
      </w:r>
      <w:r>
        <w:t>Подаваемые материалы должны включать:</w:t>
      </w:r>
    </w:p>
    <w:p w:rsidR="000D7B4F" w:rsidRPr="00154CAB" w:rsidRDefault="000D7B4F" w:rsidP="000D7B4F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260"/>
          <w:tab w:val="num" w:pos="900"/>
        </w:tabs>
        <w:ind w:left="0" w:firstLine="360"/>
        <w:jc w:val="both"/>
      </w:pPr>
      <w:r w:rsidRPr="00154CAB">
        <w:t xml:space="preserve">научную работу, оформленную в соответствии с требованиями п. 2.3. в </w:t>
      </w:r>
      <w:r>
        <w:t>электронном</w:t>
      </w:r>
      <w:r w:rsidRPr="00154CAB">
        <w:t xml:space="preserve"> виде </w:t>
      </w:r>
      <w:r>
        <w:t xml:space="preserve">и </w:t>
      </w:r>
      <w:r w:rsidRPr="00154CAB">
        <w:t xml:space="preserve">содержащую следующие разделы: актуальность выполненного исследования, методы исследования, научная новизна исследования, </w:t>
      </w:r>
      <w:r>
        <w:t>о</w:t>
      </w:r>
      <w:r w:rsidRPr="00154CAB">
        <w:t>сновные результаты научного исследования;</w:t>
      </w:r>
    </w:p>
    <w:p w:rsidR="000D7B4F" w:rsidRPr="007141D6" w:rsidRDefault="000D7B4F" w:rsidP="000D7B4F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260"/>
          <w:tab w:val="num" w:pos="900"/>
        </w:tabs>
        <w:ind w:left="0" w:firstLine="360"/>
        <w:jc w:val="both"/>
      </w:pPr>
      <w:r w:rsidRPr="007141D6">
        <w:t xml:space="preserve">заявку участника </w:t>
      </w:r>
      <w:r>
        <w:t>Всероссийского</w:t>
      </w:r>
      <w:r w:rsidRPr="007141D6">
        <w:t xml:space="preserve"> конкурса </w:t>
      </w:r>
      <w:r w:rsidRPr="00163EE1">
        <w:t xml:space="preserve">на </w:t>
      </w:r>
      <w:r w:rsidRPr="004B0A6F">
        <w:t xml:space="preserve">лучшую студенческую научную работу за </w:t>
      </w:r>
      <w:r w:rsidRPr="000D7B4F">
        <w:t>2021</w:t>
      </w:r>
      <w:r>
        <w:t xml:space="preserve"> </w:t>
      </w:r>
      <w:r w:rsidRPr="004B0A6F">
        <w:t>год</w:t>
      </w:r>
      <w:r w:rsidRPr="007141D6">
        <w:t>, оформленную в соответствии с приложением №</w:t>
      </w:r>
      <w:r>
        <w:t>1</w:t>
      </w:r>
      <w:r w:rsidRPr="007141D6">
        <w:t xml:space="preserve"> </w:t>
      </w:r>
      <w:r>
        <w:t>(отсканированный вариант)</w:t>
      </w:r>
      <w:r w:rsidRPr="007141D6">
        <w:t>;</w:t>
      </w:r>
    </w:p>
    <w:p w:rsidR="000D7B4F" w:rsidRDefault="000D7B4F" w:rsidP="000D7B4F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260"/>
          <w:tab w:val="num" w:pos="900"/>
        </w:tabs>
        <w:ind w:left="0" w:firstLine="360"/>
        <w:jc w:val="both"/>
      </w:pPr>
      <w:r>
        <w:t>титульный лист, оформленный в соответствии с приложением №2</w:t>
      </w:r>
      <w:r w:rsidRPr="002A3FCE">
        <w:t xml:space="preserve"> </w:t>
      </w:r>
      <w:r>
        <w:t>(отсканированный вариант);</w:t>
      </w:r>
    </w:p>
    <w:p w:rsidR="000D7B4F" w:rsidRDefault="000D7B4F" w:rsidP="000D7B4F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260"/>
          <w:tab w:val="num" w:pos="900"/>
        </w:tabs>
        <w:ind w:left="0" w:firstLine="360"/>
        <w:jc w:val="both"/>
      </w:pPr>
      <w:r>
        <w:t>выписку о выдвижении работы на Конкурс из протокола заседания Ученого совета (Учебно-методического совета) вуза (факультета) (отсканированный вариант).</w:t>
      </w:r>
    </w:p>
    <w:p w:rsidR="000D7B4F" w:rsidRDefault="000D7B4F" w:rsidP="000D7B4F">
      <w:pPr>
        <w:ind w:firstLine="540"/>
        <w:jc w:val="both"/>
      </w:pPr>
    </w:p>
    <w:p w:rsidR="000D7B4F" w:rsidRDefault="000D7B4F" w:rsidP="000D7B4F">
      <w:pPr>
        <w:jc w:val="center"/>
        <w:rPr>
          <w:b/>
        </w:rPr>
      </w:pPr>
      <w:r>
        <w:rPr>
          <w:b/>
        </w:rPr>
        <w:t>3</w:t>
      </w:r>
      <w:r w:rsidRPr="00163EE1">
        <w:rPr>
          <w:b/>
        </w:rPr>
        <w:t xml:space="preserve">. Порядок </w:t>
      </w:r>
      <w:r>
        <w:rPr>
          <w:b/>
        </w:rPr>
        <w:t>рассмотрения и оценивания работ</w:t>
      </w:r>
    </w:p>
    <w:p w:rsidR="000D7B4F" w:rsidRPr="00E25C51" w:rsidRDefault="000D7B4F" w:rsidP="000D7B4F">
      <w:pPr>
        <w:ind w:firstLine="540"/>
        <w:jc w:val="both"/>
        <w:rPr>
          <w:b/>
          <w:sz w:val="16"/>
          <w:szCs w:val="16"/>
        </w:rPr>
      </w:pPr>
    </w:p>
    <w:p w:rsidR="000D7B4F" w:rsidRDefault="000D7B4F" w:rsidP="000D7B4F">
      <w:pPr>
        <w:ind w:firstLine="360"/>
        <w:jc w:val="both"/>
      </w:pPr>
      <w:r>
        <w:t>3.1. Экспертиза всех представленных на Конкурс работ проводится конкурсной комиссией.</w:t>
      </w:r>
    </w:p>
    <w:p w:rsidR="000D7B4F" w:rsidRDefault="000D7B4F" w:rsidP="000D7B4F">
      <w:pPr>
        <w:ind w:firstLine="360"/>
        <w:jc w:val="both"/>
      </w:pPr>
      <w:r>
        <w:t>3.2. Конкурсная комиссия формируется Оргкомитетом из числа авторитетных ученых по профилю работ.</w:t>
      </w:r>
    </w:p>
    <w:p w:rsidR="000D7B4F" w:rsidRDefault="000D7B4F" w:rsidP="000D7B4F">
      <w:pPr>
        <w:ind w:firstLine="360"/>
        <w:jc w:val="both"/>
      </w:pPr>
      <w:r>
        <w:t xml:space="preserve">3.3. Экспертиза представленных на Конкурс работ производится до 30 июня </w:t>
      </w:r>
      <w:r w:rsidRPr="000D7B4F">
        <w:t>2022</w:t>
      </w:r>
      <w:r>
        <w:t xml:space="preserve"> года.</w:t>
      </w:r>
    </w:p>
    <w:p w:rsidR="000D7B4F" w:rsidRDefault="000D7B4F" w:rsidP="000D7B4F">
      <w:pPr>
        <w:ind w:firstLine="540"/>
        <w:jc w:val="both"/>
      </w:pPr>
    </w:p>
    <w:p w:rsidR="000D7B4F" w:rsidRPr="00E25C51" w:rsidRDefault="000D7B4F" w:rsidP="000D7B4F">
      <w:pPr>
        <w:jc w:val="center"/>
        <w:rPr>
          <w:b/>
        </w:rPr>
      </w:pPr>
      <w:r w:rsidRPr="00E25C51">
        <w:rPr>
          <w:b/>
        </w:rPr>
        <w:t>4. Порядок награждения победителей</w:t>
      </w:r>
    </w:p>
    <w:p w:rsidR="000D7B4F" w:rsidRDefault="000D7B4F" w:rsidP="000D7B4F">
      <w:pPr>
        <w:ind w:firstLine="540"/>
        <w:jc w:val="both"/>
      </w:pPr>
    </w:p>
    <w:p w:rsidR="000D7B4F" w:rsidRPr="0000601C" w:rsidRDefault="000D7B4F" w:rsidP="000D7B4F">
      <w:pPr>
        <w:ind w:firstLine="360"/>
        <w:jc w:val="both"/>
      </w:pPr>
      <w:r>
        <w:t xml:space="preserve">4.1. </w:t>
      </w:r>
      <w:r w:rsidRPr="001B6C82">
        <w:t xml:space="preserve">На основании решения конкурсной комиссии </w:t>
      </w:r>
      <w:r>
        <w:t>с</w:t>
      </w:r>
      <w:r w:rsidRPr="001B6C82">
        <w:t xml:space="preserve">туденты и творческие коллективы, </w:t>
      </w:r>
      <w:r>
        <w:t>признанные победителями и лауреатами</w:t>
      </w:r>
      <w:r w:rsidRPr="0000601C">
        <w:t xml:space="preserve"> Конкурс</w:t>
      </w:r>
      <w:r>
        <w:t>а</w:t>
      </w:r>
      <w:r w:rsidRPr="0000601C">
        <w:t xml:space="preserve">, награждаются дипломами, а их работы </w:t>
      </w:r>
      <w:r>
        <w:t xml:space="preserve">могут </w:t>
      </w:r>
      <w:r w:rsidRPr="0000601C">
        <w:t>б</w:t>
      </w:r>
      <w:r>
        <w:t>ыть</w:t>
      </w:r>
      <w:r w:rsidRPr="0000601C">
        <w:t xml:space="preserve"> опубликованы в </w:t>
      </w:r>
      <w:r>
        <w:t>рецензируемом научном журнале</w:t>
      </w:r>
      <w:r w:rsidRPr="0000601C">
        <w:t xml:space="preserve">. </w:t>
      </w:r>
    </w:p>
    <w:p w:rsidR="000D7B4F" w:rsidRPr="004927FF" w:rsidRDefault="000D7B4F" w:rsidP="000D7B4F">
      <w:pPr>
        <w:ind w:firstLine="360"/>
        <w:jc w:val="both"/>
      </w:pPr>
      <w:r w:rsidRPr="006F5C7E">
        <w:t>4.</w:t>
      </w:r>
      <w:r>
        <w:t>2</w:t>
      </w:r>
      <w:r w:rsidRPr="006F5C7E">
        <w:t xml:space="preserve">. Результаты Конкурса будут размещены на сайте  Фонда развития отечественного  образования </w:t>
      </w:r>
      <w:r w:rsidRPr="0038018D">
        <w:rPr>
          <w:i/>
        </w:rPr>
        <w:t>(</w:t>
      </w:r>
      <w:hyperlink r:id="rId17" w:history="1">
        <w:r w:rsidRPr="0038018D">
          <w:rPr>
            <w:rStyle w:val="a3"/>
            <w:bCs/>
            <w:i/>
            <w:color w:val="auto"/>
            <w:lang w:val="en-US"/>
          </w:rPr>
          <w:t>http</w:t>
        </w:r>
        <w:r w:rsidRPr="0038018D">
          <w:rPr>
            <w:rStyle w:val="a3"/>
            <w:bCs/>
            <w:i/>
            <w:color w:val="auto"/>
          </w:rPr>
          <w:t>://</w:t>
        </w:r>
        <w:proofErr w:type="spellStart"/>
        <w:r w:rsidRPr="0038018D">
          <w:rPr>
            <w:rStyle w:val="a3"/>
            <w:bCs/>
            <w:i/>
            <w:color w:val="auto"/>
            <w:lang w:val="en-US"/>
          </w:rPr>
          <w:t>fondro</w:t>
        </w:r>
        <w:proofErr w:type="spellEnd"/>
        <w:r w:rsidRPr="0038018D">
          <w:rPr>
            <w:rStyle w:val="a3"/>
            <w:bCs/>
            <w:i/>
            <w:color w:val="auto"/>
          </w:rPr>
          <w:t>.</w:t>
        </w:r>
        <w:r w:rsidRPr="0038018D">
          <w:rPr>
            <w:rStyle w:val="a3"/>
            <w:bCs/>
            <w:i/>
            <w:color w:val="auto"/>
            <w:lang w:val="en-US"/>
          </w:rPr>
          <w:t>com</w:t>
        </w:r>
      </w:hyperlink>
      <w:r>
        <w:rPr>
          <w:bCs/>
          <w:i/>
        </w:rPr>
        <w:t xml:space="preserve">) </w:t>
      </w:r>
      <w:r w:rsidRPr="004927FF">
        <w:rPr>
          <w:bCs/>
        </w:rPr>
        <w:t>по</w:t>
      </w:r>
      <w:r>
        <w:rPr>
          <w:bCs/>
        </w:rPr>
        <w:t xml:space="preserve"> итогам</w:t>
      </w:r>
      <w:r w:rsidRPr="004927FF">
        <w:rPr>
          <w:bCs/>
        </w:rPr>
        <w:t xml:space="preserve"> проведения экспертизы работ</w:t>
      </w:r>
      <w:r>
        <w:rPr>
          <w:bCs/>
        </w:rPr>
        <w:t xml:space="preserve"> после 1</w:t>
      </w:r>
      <w:r w:rsidRPr="004927FF">
        <w:t xml:space="preserve"> ию</w:t>
      </w:r>
      <w:r>
        <w:t>л</w:t>
      </w:r>
      <w:r w:rsidRPr="004927FF">
        <w:t xml:space="preserve">я </w:t>
      </w:r>
      <w:r w:rsidRPr="000D7B4F">
        <w:t>2022</w:t>
      </w:r>
      <w:r w:rsidRPr="004927FF">
        <w:t xml:space="preserve"> г.</w:t>
      </w:r>
    </w:p>
    <w:p w:rsidR="000D7B4F" w:rsidRPr="001B6C82" w:rsidRDefault="000D7B4F" w:rsidP="000D7B4F">
      <w:pPr>
        <w:ind w:firstLine="540"/>
        <w:jc w:val="both"/>
      </w:pPr>
    </w:p>
    <w:p w:rsidR="000D7B4F" w:rsidRPr="007C7927" w:rsidRDefault="000D7B4F" w:rsidP="000D7B4F">
      <w:pPr>
        <w:ind w:firstLine="540"/>
        <w:jc w:val="both"/>
      </w:pPr>
    </w:p>
    <w:p w:rsidR="000D7B4F" w:rsidRDefault="000D7B4F" w:rsidP="000D7B4F">
      <w:pPr>
        <w:ind w:firstLine="540"/>
        <w:jc w:val="both"/>
      </w:pPr>
    </w:p>
    <w:p w:rsidR="000D7B4F" w:rsidRDefault="000D7B4F" w:rsidP="000D7B4F">
      <w:pPr>
        <w:ind w:firstLine="540"/>
        <w:jc w:val="both"/>
      </w:pPr>
    </w:p>
    <w:p w:rsidR="000D7B4F" w:rsidRDefault="000D7B4F" w:rsidP="000D7B4F">
      <w:pPr>
        <w:pStyle w:val="a5"/>
        <w:jc w:val="right"/>
        <w:rPr>
          <w:i/>
          <w:color w:val="auto"/>
        </w:rPr>
      </w:pPr>
    </w:p>
    <w:p w:rsidR="000D7B4F" w:rsidRPr="007519EF" w:rsidRDefault="000D7B4F" w:rsidP="000D7B4F">
      <w:pPr>
        <w:pStyle w:val="a5"/>
        <w:jc w:val="right"/>
        <w:rPr>
          <w:i/>
          <w:color w:val="auto"/>
        </w:rPr>
      </w:pPr>
      <w:r>
        <w:rPr>
          <w:i/>
          <w:color w:val="auto"/>
        </w:rPr>
        <w:br w:type="page"/>
      </w:r>
      <w:r w:rsidRPr="007519EF">
        <w:rPr>
          <w:i/>
          <w:color w:val="auto"/>
        </w:rPr>
        <w:lastRenderedPageBreak/>
        <w:t xml:space="preserve">Приложение № </w:t>
      </w:r>
      <w:r>
        <w:rPr>
          <w:i/>
          <w:color w:val="auto"/>
        </w:rPr>
        <w:t>1</w:t>
      </w:r>
    </w:p>
    <w:p w:rsidR="000D7B4F" w:rsidRPr="007519EF" w:rsidRDefault="000D7B4F" w:rsidP="000D7B4F">
      <w:pPr>
        <w:pStyle w:val="a5"/>
        <w:jc w:val="right"/>
        <w:rPr>
          <w:i/>
          <w:color w:val="auto"/>
        </w:rPr>
      </w:pPr>
      <w:r w:rsidRPr="007519EF">
        <w:rPr>
          <w:i/>
          <w:color w:val="auto"/>
        </w:rPr>
        <w:t xml:space="preserve">к Положению о </w:t>
      </w:r>
      <w:r>
        <w:rPr>
          <w:i/>
          <w:color w:val="auto"/>
        </w:rPr>
        <w:t>Всероссийском</w:t>
      </w:r>
      <w:r w:rsidRPr="007519EF">
        <w:rPr>
          <w:i/>
          <w:color w:val="auto"/>
        </w:rPr>
        <w:t xml:space="preserve"> конкурсе</w:t>
      </w:r>
    </w:p>
    <w:p w:rsidR="000D7B4F" w:rsidRPr="0048724D" w:rsidRDefault="000D7B4F" w:rsidP="000D7B4F">
      <w:pPr>
        <w:pStyle w:val="a5"/>
        <w:jc w:val="right"/>
        <w:rPr>
          <w:i/>
        </w:rPr>
      </w:pPr>
      <w:r w:rsidRPr="0064378F">
        <w:rPr>
          <w:i/>
        </w:rPr>
        <w:t xml:space="preserve">на лучшую студенческую </w:t>
      </w:r>
      <w:r>
        <w:rPr>
          <w:i/>
        </w:rPr>
        <w:t xml:space="preserve">научную </w:t>
      </w:r>
      <w:r w:rsidRPr="0064378F">
        <w:rPr>
          <w:i/>
        </w:rPr>
        <w:t xml:space="preserve"> работу</w:t>
      </w:r>
      <w:r>
        <w:rPr>
          <w:i/>
        </w:rPr>
        <w:t xml:space="preserve"> за </w:t>
      </w:r>
      <w:r w:rsidRPr="000D7B4F">
        <w:rPr>
          <w:i/>
        </w:rPr>
        <w:t>2021</w:t>
      </w:r>
      <w:r>
        <w:rPr>
          <w:i/>
        </w:rPr>
        <w:t xml:space="preserve"> год</w:t>
      </w:r>
    </w:p>
    <w:p w:rsidR="000D7B4F" w:rsidRPr="007519EF" w:rsidRDefault="000D7B4F" w:rsidP="000D7B4F">
      <w:pPr>
        <w:pStyle w:val="a5"/>
        <w:jc w:val="center"/>
        <w:rPr>
          <w:b/>
          <w:caps/>
          <w:color w:val="auto"/>
          <w:sz w:val="24"/>
          <w:szCs w:val="24"/>
        </w:rPr>
      </w:pPr>
    </w:p>
    <w:p w:rsidR="000D7B4F" w:rsidRDefault="000D7B4F" w:rsidP="000D7B4F">
      <w:pPr>
        <w:pStyle w:val="a5"/>
        <w:jc w:val="center"/>
        <w:rPr>
          <w:sz w:val="24"/>
          <w:szCs w:val="24"/>
        </w:rPr>
      </w:pPr>
      <w:r w:rsidRPr="007141D6">
        <w:rPr>
          <w:sz w:val="24"/>
          <w:szCs w:val="24"/>
        </w:rPr>
        <w:t xml:space="preserve">Заявка участника </w:t>
      </w:r>
    </w:p>
    <w:p w:rsidR="000D7B4F" w:rsidRDefault="000D7B4F" w:rsidP="000D7B4F">
      <w:pPr>
        <w:pStyle w:val="a5"/>
        <w:jc w:val="center"/>
        <w:rPr>
          <w:sz w:val="24"/>
          <w:szCs w:val="24"/>
        </w:rPr>
      </w:pPr>
      <w:r>
        <w:rPr>
          <w:sz w:val="24"/>
          <w:szCs w:val="24"/>
        </w:rPr>
        <w:t>Всероссийского</w:t>
      </w:r>
      <w:r w:rsidRPr="007141D6">
        <w:rPr>
          <w:sz w:val="24"/>
          <w:szCs w:val="24"/>
        </w:rPr>
        <w:t xml:space="preserve"> конкурса </w:t>
      </w:r>
      <w:r w:rsidRPr="00163EE1">
        <w:rPr>
          <w:sz w:val="24"/>
          <w:szCs w:val="24"/>
        </w:rPr>
        <w:t xml:space="preserve">на </w:t>
      </w:r>
      <w:r w:rsidRPr="004B0A6F">
        <w:rPr>
          <w:sz w:val="24"/>
          <w:szCs w:val="24"/>
        </w:rPr>
        <w:t xml:space="preserve">лучшую студенческую научную работу </w:t>
      </w:r>
    </w:p>
    <w:p w:rsidR="000D7B4F" w:rsidRPr="00B65311" w:rsidRDefault="000D7B4F" w:rsidP="000D7B4F">
      <w:pPr>
        <w:pStyle w:val="a5"/>
        <w:jc w:val="center"/>
        <w:rPr>
          <w:color w:val="auto"/>
          <w:sz w:val="16"/>
          <w:szCs w:val="16"/>
        </w:rPr>
      </w:pPr>
      <w:r w:rsidRPr="004B0A6F">
        <w:rPr>
          <w:sz w:val="24"/>
          <w:szCs w:val="24"/>
        </w:rPr>
        <w:t xml:space="preserve">за </w:t>
      </w:r>
      <w:r w:rsidRPr="000D7B4F">
        <w:rPr>
          <w:sz w:val="24"/>
          <w:szCs w:val="24"/>
        </w:rPr>
        <w:t>2021</w:t>
      </w:r>
      <w:r w:rsidRPr="004B0A6F">
        <w:rPr>
          <w:sz w:val="24"/>
          <w:szCs w:val="24"/>
        </w:rPr>
        <w:t xml:space="preserve"> год</w:t>
      </w:r>
    </w:p>
    <w:p w:rsidR="000D7B4F" w:rsidRPr="00B65311" w:rsidRDefault="000D7B4F" w:rsidP="000D7B4F">
      <w:pPr>
        <w:pStyle w:val="a5"/>
        <w:jc w:val="both"/>
        <w:rPr>
          <w:rFonts w:ascii="Verdana" w:hAnsi="Verdana"/>
          <w:color w:val="auto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26"/>
        <w:gridCol w:w="3626"/>
        <w:gridCol w:w="3626"/>
        <w:gridCol w:w="3626"/>
      </w:tblGrid>
      <w:tr w:rsidR="000D7B4F" w:rsidRPr="009E67A5" w:rsidTr="00A46BE9">
        <w:tc>
          <w:tcPr>
            <w:tcW w:w="2462" w:type="dxa"/>
          </w:tcPr>
          <w:p w:rsidR="000D7B4F" w:rsidRPr="009E67A5" w:rsidRDefault="000D7B4F" w:rsidP="00A46BE9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 w:rsidRPr="009E67A5">
              <w:rPr>
                <w:color w:val="auto"/>
                <w:sz w:val="22"/>
                <w:szCs w:val="22"/>
              </w:rPr>
              <w:t>Ф.И.О. студента (</w:t>
            </w:r>
            <w:r>
              <w:rPr>
                <w:color w:val="auto"/>
                <w:sz w:val="22"/>
                <w:szCs w:val="22"/>
              </w:rPr>
              <w:t xml:space="preserve">участников </w:t>
            </w:r>
            <w:r w:rsidRPr="009E67A5">
              <w:rPr>
                <w:color w:val="auto"/>
                <w:sz w:val="22"/>
                <w:szCs w:val="22"/>
              </w:rPr>
              <w:t>коллектива студентов)</w:t>
            </w:r>
          </w:p>
          <w:p w:rsidR="000D7B4F" w:rsidRPr="009E67A5" w:rsidRDefault="000D7B4F" w:rsidP="00A46BE9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 w:rsidRPr="009E67A5">
              <w:rPr>
                <w:color w:val="auto"/>
                <w:sz w:val="22"/>
                <w:szCs w:val="22"/>
              </w:rPr>
              <w:t>(полностью)</w:t>
            </w:r>
          </w:p>
        </w:tc>
        <w:tc>
          <w:tcPr>
            <w:tcW w:w="2462" w:type="dxa"/>
          </w:tcPr>
          <w:p w:rsidR="000D7B4F" w:rsidRPr="009E67A5" w:rsidRDefault="000D7B4F" w:rsidP="00A46BE9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 w:rsidRPr="009E67A5">
              <w:rPr>
                <w:color w:val="auto"/>
                <w:sz w:val="22"/>
                <w:szCs w:val="22"/>
              </w:rPr>
              <w:t xml:space="preserve">Ф.И.О., </w:t>
            </w:r>
          </w:p>
          <w:p w:rsidR="000D7B4F" w:rsidRPr="009E67A5" w:rsidRDefault="000D7B4F" w:rsidP="00A46BE9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 w:rsidRPr="009E67A5">
              <w:rPr>
                <w:color w:val="auto"/>
                <w:sz w:val="22"/>
                <w:szCs w:val="22"/>
              </w:rPr>
              <w:t>ученая степень, ученое звание научного руководителя работы</w:t>
            </w:r>
          </w:p>
        </w:tc>
        <w:tc>
          <w:tcPr>
            <w:tcW w:w="2462" w:type="dxa"/>
          </w:tcPr>
          <w:p w:rsidR="000D7B4F" w:rsidRPr="009E67A5" w:rsidRDefault="000D7B4F" w:rsidP="00A46BE9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Образовательная организация</w:t>
            </w:r>
            <w:r w:rsidRPr="009E67A5">
              <w:rPr>
                <w:color w:val="auto"/>
                <w:sz w:val="22"/>
                <w:szCs w:val="22"/>
              </w:rPr>
              <w:t xml:space="preserve">, где выполнена работа (полное название </w:t>
            </w:r>
            <w:r>
              <w:rPr>
                <w:color w:val="auto"/>
                <w:sz w:val="22"/>
                <w:szCs w:val="22"/>
              </w:rPr>
              <w:t>организации</w:t>
            </w:r>
            <w:r w:rsidRPr="009E67A5">
              <w:rPr>
                <w:color w:val="auto"/>
                <w:sz w:val="22"/>
                <w:szCs w:val="22"/>
              </w:rPr>
              <w:t>,  сайт)</w:t>
            </w:r>
          </w:p>
          <w:p w:rsidR="000D7B4F" w:rsidRPr="009E67A5" w:rsidRDefault="000D7B4F" w:rsidP="00A46BE9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 w:rsidRPr="009E67A5">
              <w:rPr>
                <w:sz w:val="22"/>
                <w:szCs w:val="22"/>
              </w:rPr>
              <w:t>Контактное лицо</w:t>
            </w:r>
            <w:r>
              <w:rPr>
                <w:sz w:val="22"/>
                <w:szCs w:val="22"/>
              </w:rPr>
              <w:t xml:space="preserve"> от организации</w:t>
            </w:r>
            <w:r w:rsidRPr="009E67A5">
              <w:rPr>
                <w:sz w:val="22"/>
                <w:szCs w:val="22"/>
              </w:rPr>
              <w:t>, его электронная почта</w:t>
            </w:r>
          </w:p>
        </w:tc>
        <w:tc>
          <w:tcPr>
            <w:tcW w:w="2462" w:type="dxa"/>
          </w:tcPr>
          <w:p w:rsidR="000D7B4F" w:rsidRPr="009E67A5" w:rsidRDefault="000D7B4F" w:rsidP="00A46BE9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 w:rsidRPr="009E67A5">
              <w:rPr>
                <w:color w:val="auto"/>
                <w:sz w:val="22"/>
                <w:szCs w:val="22"/>
              </w:rPr>
              <w:t xml:space="preserve">Название научной работы, посылаемой на конкурс </w:t>
            </w:r>
          </w:p>
          <w:p w:rsidR="000D7B4F" w:rsidRPr="009E67A5" w:rsidRDefault="000D7B4F" w:rsidP="00A46BE9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D7B4F" w:rsidRPr="009E67A5" w:rsidTr="00A46BE9">
        <w:trPr>
          <w:trHeight w:val="1797"/>
        </w:trPr>
        <w:tc>
          <w:tcPr>
            <w:tcW w:w="2462" w:type="dxa"/>
          </w:tcPr>
          <w:p w:rsidR="000D7B4F" w:rsidRPr="009E67A5" w:rsidRDefault="000D7B4F" w:rsidP="00A46BE9">
            <w:pPr>
              <w:pStyle w:val="a5"/>
              <w:spacing w:line="480" w:lineRule="auto"/>
              <w:jc w:val="center"/>
              <w:rPr>
                <w:rFonts w:ascii="Verdana" w:hAnsi="Verdana"/>
                <w:color w:val="auto"/>
                <w:sz w:val="22"/>
                <w:szCs w:val="22"/>
              </w:rPr>
            </w:pPr>
          </w:p>
          <w:p w:rsidR="000D7B4F" w:rsidRPr="009E67A5" w:rsidRDefault="000D7B4F" w:rsidP="00A46BE9">
            <w:pPr>
              <w:pStyle w:val="a5"/>
              <w:spacing w:line="480" w:lineRule="auto"/>
              <w:jc w:val="center"/>
              <w:rPr>
                <w:rFonts w:ascii="Verdana" w:hAnsi="Verdana"/>
                <w:color w:val="auto"/>
                <w:sz w:val="22"/>
                <w:szCs w:val="22"/>
              </w:rPr>
            </w:pPr>
          </w:p>
          <w:p w:rsidR="000D7B4F" w:rsidRPr="009E67A5" w:rsidRDefault="000D7B4F" w:rsidP="00A46BE9">
            <w:pPr>
              <w:pStyle w:val="a5"/>
              <w:spacing w:line="480" w:lineRule="auto"/>
              <w:jc w:val="center"/>
              <w:rPr>
                <w:rFonts w:ascii="Verdana" w:hAnsi="Verdana"/>
                <w:color w:val="auto"/>
                <w:sz w:val="22"/>
                <w:szCs w:val="22"/>
              </w:rPr>
            </w:pPr>
          </w:p>
        </w:tc>
        <w:tc>
          <w:tcPr>
            <w:tcW w:w="2462" w:type="dxa"/>
          </w:tcPr>
          <w:p w:rsidR="000D7B4F" w:rsidRPr="009E67A5" w:rsidRDefault="000D7B4F" w:rsidP="00A46BE9">
            <w:pPr>
              <w:pStyle w:val="a5"/>
              <w:spacing w:line="480" w:lineRule="auto"/>
              <w:jc w:val="center"/>
              <w:rPr>
                <w:rFonts w:ascii="Verdana" w:hAnsi="Verdana"/>
                <w:color w:val="auto"/>
                <w:sz w:val="22"/>
                <w:szCs w:val="22"/>
              </w:rPr>
            </w:pPr>
          </w:p>
        </w:tc>
        <w:tc>
          <w:tcPr>
            <w:tcW w:w="2462" w:type="dxa"/>
          </w:tcPr>
          <w:p w:rsidR="000D7B4F" w:rsidRPr="009E67A5" w:rsidRDefault="000D7B4F" w:rsidP="00A46BE9">
            <w:pPr>
              <w:pStyle w:val="a5"/>
              <w:spacing w:line="480" w:lineRule="auto"/>
              <w:jc w:val="center"/>
              <w:rPr>
                <w:rFonts w:ascii="Verdana" w:hAnsi="Verdana"/>
                <w:color w:val="auto"/>
                <w:sz w:val="22"/>
                <w:szCs w:val="22"/>
              </w:rPr>
            </w:pPr>
          </w:p>
        </w:tc>
        <w:tc>
          <w:tcPr>
            <w:tcW w:w="2462" w:type="dxa"/>
          </w:tcPr>
          <w:p w:rsidR="000D7B4F" w:rsidRPr="009E67A5" w:rsidRDefault="000D7B4F" w:rsidP="00A46BE9">
            <w:pPr>
              <w:pStyle w:val="a5"/>
              <w:spacing w:line="480" w:lineRule="auto"/>
              <w:jc w:val="center"/>
              <w:rPr>
                <w:rFonts w:ascii="Verdana" w:hAnsi="Verdana"/>
                <w:color w:val="auto"/>
                <w:sz w:val="22"/>
                <w:szCs w:val="22"/>
              </w:rPr>
            </w:pPr>
          </w:p>
        </w:tc>
      </w:tr>
    </w:tbl>
    <w:p w:rsidR="000D7B4F" w:rsidRDefault="000D7B4F" w:rsidP="000D7B4F">
      <w:pPr>
        <w:pStyle w:val="a5"/>
        <w:jc w:val="center"/>
      </w:pPr>
    </w:p>
    <w:p w:rsidR="000D7B4F" w:rsidRPr="00B65311" w:rsidRDefault="000D7B4F" w:rsidP="00B65311">
      <w:pPr>
        <w:pStyle w:val="a5"/>
        <w:ind w:firstLine="709"/>
        <w:jc w:val="both"/>
        <w:rPr>
          <w:sz w:val="16"/>
          <w:szCs w:val="16"/>
        </w:rPr>
      </w:pPr>
    </w:p>
    <w:p w:rsidR="000D7B4F" w:rsidRPr="00F732E6" w:rsidRDefault="000D7B4F" w:rsidP="00B65311">
      <w:pPr>
        <w:pStyle w:val="a5"/>
        <w:ind w:firstLine="709"/>
        <w:jc w:val="both"/>
        <w:rPr>
          <w:sz w:val="24"/>
          <w:szCs w:val="24"/>
        </w:rPr>
      </w:pPr>
      <w:proofErr w:type="gramStart"/>
      <w:r w:rsidRPr="00F732E6">
        <w:rPr>
          <w:sz w:val="24"/>
          <w:szCs w:val="24"/>
        </w:rPr>
        <w:t xml:space="preserve">Подтверждаю согласие на обнародование и дальнейшее использование своего изображения (в том числе на фотографиях,  а также на различного рода видеозаписях), на размещение  на официальных сайтах и в электронно-образовательной среде экспертных организаций результатов своих научных  достижений (научных </w:t>
      </w:r>
      <w:r>
        <w:rPr>
          <w:sz w:val="24"/>
          <w:szCs w:val="24"/>
        </w:rPr>
        <w:t>трудов</w:t>
      </w:r>
      <w:r w:rsidRPr="00F732E6">
        <w:rPr>
          <w:sz w:val="24"/>
          <w:szCs w:val="24"/>
        </w:rPr>
        <w:t xml:space="preserve">, сертификатов, дипломов и др.), </w:t>
      </w:r>
      <w:r>
        <w:rPr>
          <w:sz w:val="24"/>
          <w:szCs w:val="24"/>
        </w:rPr>
        <w:t xml:space="preserve">на публикацию моих статей в научных журналах, </w:t>
      </w:r>
      <w:r w:rsidRPr="00F732E6">
        <w:rPr>
          <w:sz w:val="24"/>
          <w:szCs w:val="24"/>
        </w:rPr>
        <w:t>на обработку оператором моих персональных данных, включая сбор, систематизацию, накопление, хранение, уточнение</w:t>
      </w:r>
      <w:proofErr w:type="gramEnd"/>
      <w:r w:rsidRPr="00F732E6">
        <w:rPr>
          <w:sz w:val="24"/>
          <w:szCs w:val="24"/>
        </w:rPr>
        <w:t xml:space="preserve"> (обновление, изменение) использование, обезличивание, блокирование, и уничтожение персональных данных в порядке, установленном Федеральным законом от 27 июля 2006 г. № 152-ФЗ «О персональных данных»</w:t>
      </w:r>
      <w:r>
        <w:rPr>
          <w:sz w:val="24"/>
          <w:szCs w:val="24"/>
        </w:rPr>
        <w:t>.</w:t>
      </w:r>
    </w:p>
    <w:p w:rsidR="000D7B4F" w:rsidRDefault="000D7B4F" w:rsidP="00B65311">
      <w:pPr>
        <w:pStyle w:val="a5"/>
        <w:jc w:val="center"/>
      </w:pPr>
    </w:p>
    <w:p w:rsidR="000D7B4F" w:rsidRDefault="000D7B4F" w:rsidP="00B65311">
      <w:r>
        <w:t>Научный руководитель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 </w:t>
      </w:r>
      <w:r w:rsidRPr="00154CAB">
        <w:rPr>
          <w:i/>
        </w:rPr>
        <w:t>(подпись)</w:t>
      </w:r>
    </w:p>
    <w:p w:rsidR="000D7B4F" w:rsidRPr="00B65311" w:rsidRDefault="000D7B4F" w:rsidP="00B65311">
      <w:pPr>
        <w:rPr>
          <w:sz w:val="16"/>
          <w:szCs w:val="16"/>
        </w:rPr>
      </w:pPr>
    </w:p>
    <w:p w:rsidR="000D7B4F" w:rsidRPr="00154CAB" w:rsidRDefault="000D7B4F" w:rsidP="00B65311">
      <w:pPr>
        <w:rPr>
          <w:i/>
        </w:rPr>
      </w:pPr>
      <w:r>
        <w:t>Автор</w:t>
      </w:r>
      <w:proofErr w:type="gramStart"/>
      <w:r>
        <w:t xml:space="preserve"> (-</w:t>
      </w:r>
      <w:proofErr w:type="gramEnd"/>
      <w:r>
        <w:t>ы) работы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 </w:t>
      </w:r>
      <w:r w:rsidRPr="00154CAB">
        <w:rPr>
          <w:i/>
        </w:rPr>
        <w:t>(подпись)</w:t>
      </w:r>
    </w:p>
    <w:p w:rsidR="000D7B4F" w:rsidRPr="00B65311" w:rsidRDefault="000D7B4F" w:rsidP="00B65311">
      <w:pPr>
        <w:rPr>
          <w:sz w:val="16"/>
          <w:szCs w:val="16"/>
        </w:rPr>
      </w:pPr>
    </w:p>
    <w:p w:rsidR="000D7B4F" w:rsidRDefault="000D7B4F" w:rsidP="00B65311">
      <w:pPr>
        <w:pStyle w:val="a5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Подпись научного руководителя _________________________________ заверяю</w:t>
      </w:r>
    </w:p>
    <w:p w:rsidR="000D7B4F" w:rsidRPr="009E67A5" w:rsidRDefault="000D7B4F" w:rsidP="00B65311">
      <w:pPr>
        <w:pStyle w:val="a5"/>
        <w:ind w:left="3540"/>
        <w:rPr>
          <w:i/>
          <w:color w:val="auto"/>
        </w:rPr>
      </w:pPr>
      <w:r>
        <w:rPr>
          <w:i/>
          <w:color w:val="auto"/>
        </w:rPr>
        <w:t xml:space="preserve">        </w:t>
      </w:r>
      <w:r>
        <w:rPr>
          <w:i/>
          <w:color w:val="auto"/>
        </w:rPr>
        <w:tab/>
        <w:t xml:space="preserve">        </w:t>
      </w:r>
      <w:r>
        <w:rPr>
          <w:i/>
          <w:color w:val="auto"/>
        </w:rPr>
        <w:tab/>
      </w:r>
      <w:r w:rsidRPr="009E67A5">
        <w:rPr>
          <w:i/>
          <w:color w:val="auto"/>
        </w:rPr>
        <w:t>ФИО</w:t>
      </w:r>
    </w:p>
    <w:p w:rsidR="000D7B4F" w:rsidRPr="00B65311" w:rsidRDefault="000D7B4F" w:rsidP="000D7B4F">
      <w:pPr>
        <w:pStyle w:val="a5"/>
        <w:rPr>
          <w:color w:val="auto"/>
          <w:sz w:val="16"/>
          <w:szCs w:val="16"/>
        </w:rPr>
      </w:pPr>
    </w:p>
    <w:p w:rsidR="000D7B4F" w:rsidRDefault="000D7B4F" w:rsidP="000D7B4F">
      <w:pPr>
        <w:pStyle w:val="a5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Сотрудник отдела кадров  _______________     _____________________________</w:t>
      </w:r>
    </w:p>
    <w:p w:rsidR="000D7B4F" w:rsidRDefault="000D7B4F" w:rsidP="000D7B4F">
      <w:pPr>
        <w:pStyle w:val="a5"/>
        <w:rPr>
          <w:color w:val="auto"/>
          <w:sz w:val="24"/>
          <w:szCs w:val="24"/>
        </w:rPr>
      </w:pPr>
      <w:r>
        <w:rPr>
          <w:i/>
          <w:color w:val="auto"/>
        </w:rPr>
        <w:t xml:space="preserve">                                                              подпись                                    </w:t>
      </w:r>
      <w:r>
        <w:rPr>
          <w:i/>
          <w:color w:val="auto"/>
        </w:rPr>
        <w:tab/>
      </w:r>
      <w:r>
        <w:rPr>
          <w:i/>
          <w:color w:val="auto"/>
        </w:rPr>
        <w:tab/>
        <w:t xml:space="preserve"> </w:t>
      </w:r>
      <w:r w:rsidRPr="009E67A5">
        <w:rPr>
          <w:i/>
          <w:color w:val="auto"/>
        </w:rPr>
        <w:t>ФИО</w:t>
      </w:r>
    </w:p>
    <w:p w:rsidR="000D7B4F" w:rsidRPr="00B65311" w:rsidRDefault="000D7B4F" w:rsidP="000D7B4F">
      <w:pPr>
        <w:pStyle w:val="a5"/>
        <w:rPr>
          <w:color w:val="auto"/>
          <w:sz w:val="16"/>
          <w:szCs w:val="16"/>
        </w:rPr>
      </w:pPr>
      <w:r w:rsidRPr="00754BFE">
        <w:rPr>
          <w:color w:val="auto"/>
          <w:sz w:val="24"/>
          <w:szCs w:val="24"/>
        </w:rPr>
        <w:t>П</w:t>
      </w:r>
      <w:r>
        <w:rPr>
          <w:color w:val="auto"/>
          <w:sz w:val="24"/>
          <w:szCs w:val="24"/>
        </w:rPr>
        <w:t>ечать отдела кадров</w:t>
      </w:r>
      <w:r w:rsidRPr="00754BFE">
        <w:rPr>
          <w:color w:val="auto"/>
          <w:sz w:val="24"/>
          <w:szCs w:val="24"/>
        </w:rPr>
        <w:t xml:space="preserve"> </w:t>
      </w:r>
    </w:p>
    <w:p w:rsidR="000D7B4F" w:rsidRPr="007519EF" w:rsidRDefault="000D7B4F" w:rsidP="000D7B4F">
      <w:pPr>
        <w:pStyle w:val="a5"/>
        <w:jc w:val="right"/>
        <w:rPr>
          <w:i/>
          <w:color w:val="auto"/>
        </w:rPr>
      </w:pPr>
      <w:r>
        <w:br w:type="page"/>
      </w:r>
      <w:r w:rsidRPr="007519EF">
        <w:rPr>
          <w:i/>
          <w:color w:val="auto"/>
        </w:rPr>
        <w:lastRenderedPageBreak/>
        <w:t xml:space="preserve">Приложение № </w:t>
      </w:r>
      <w:r>
        <w:rPr>
          <w:i/>
          <w:color w:val="auto"/>
        </w:rPr>
        <w:t>2</w:t>
      </w:r>
    </w:p>
    <w:p w:rsidR="000D7B4F" w:rsidRPr="007519EF" w:rsidRDefault="000D7B4F" w:rsidP="000D7B4F">
      <w:pPr>
        <w:pStyle w:val="a5"/>
        <w:jc w:val="right"/>
        <w:rPr>
          <w:i/>
          <w:color w:val="auto"/>
        </w:rPr>
      </w:pPr>
      <w:r w:rsidRPr="007519EF">
        <w:rPr>
          <w:i/>
          <w:color w:val="auto"/>
        </w:rPr>
        <w:t xml:space="preserve">к Положению о </w:t>
      </w:r>
      <w:r>
        <w:rPr>
          <w:i/>
          <w:color w:val="auto"/>
        </w:rPr>
        <w:t>Всероссийском</w:t>
      </w:r>
      <w:r w:rsidRPr="007519EF">
        <w:rPr>
          <w:i/>
          <w:color w:val="auto"/>
        </w:rPr>
        <w:t xml:space="preserve"> конкурсе</w:t>
      </w:r>
    </w:p>
    <w:p w:rsidR="000D7B4F" w:rsidRPr="005D45F5" w:rsidRDefault="000D7B4F" w:rsidP="000D7B4F">
      <w:pPr>
        <w:pStyle w:val="a5"/>
        <w:jc w:val="right"/>
        <w:rPr>
          <w:i/>
        </w:rPr>
      </w:pPr>
      <w:r w:rsidRPr="0064378F">
        <w:rPr>
          <w:i/>
        </w:rPr>
        <w:t xml:space="preserve">на лучшую студенческую </w:t>
      </w:r>
      <w:r>
        <w:rPr>
          <w:i/>
        </w:rPr>
        <w:t xml:space="preserve">научную </w:t>
      </w:r>
      <w:r w:rsidRPr="0064378F">
        <w:rPr>
          <w:i/>
        </w:rPr>
        <w:t xml:space="preserve"> работу</w:t>
      </w:r>
      <w:r>
        <w:rPr>
          <w:i/>
        </w:rPr>
        <w:t xml:space="preserve"> за </w:t>
      </w:r>
      <w:r w:rsidRPr="000D7B4F">
        <w:rPr>
          <w:i/>
        </w:rPr>
        <w:t>2021</w:t>
      </w:r>
      <w:r>
        <w:rPr>
          <w:i/>
        </w:rPr>
        <w:t xml:space="preserve"> год</w:t>
      </w:r>
    </w:p>
    <w:p w:rsidR="000D7B4F" w:rsidRPr="003E37B0" w:rsidRDefault="000D7B4F" w:rsidP="000D7B4F">
      <w:pPr>
        <w:jc w:val="center"/>
        <w:rPr>
          <w:sz w:val="28"/>
          <w:szCs w:val="28"/>
        </w:rPr>
      </w:pPr>
      <w:r w:rsidRPr="003E37B0">
        <w:rPr>
          <w:sz w:val="28"/>
          <w:szCs w:val="28"/>
        </w:rPr>
        <w:t>Образец Титульного листа</w:t>
      </w:r>
    </w:p>
    <w:p w:rsidR="000D7B4F" w:rsidRDefault="000D7B4F" w:rsidP="000D7B4F">
      <w:pPr>
        <w:jc w:val="center"/>
      </w:pPr>
    </w:p>
    <w:p w:rsidR="000D7B4F" w:rsidRDefault="000D7B4F" w:rsidP="000D7B4F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848"/>
      </w:tblGrid>
      <w:tr w:rsidR="000D7B4F" w:rsidTr="00A46BE9">
        <w:tc>
          <w:tcPr>
            <w:tcW w:w="9848" w:type="dxa"/>
            <w:tcBorders>
              <w:bottom w:val="single" w:sz="4" w:space="0" w:color="auto"/>
            </w:tcBorders>
          </w:tcPr>
          <w:p w:rsidR="000D7B4F" w:rsidRDefault="000D7B4F" w:rsidP="00A46BE9">
            <w:pPr>
              <w:jc w:val="center"/>
            </w:pPr>
          </w:p>
        </w:tc>
      </w:tr>
      <w:tr w:rsidR="000D7B4F" w:rsidTr="00A46BE9">
        <w:tc>
          <w:tcPr>
            <w:tcW w:w="9848" w:type="dxa"/>
            <w:tcBorders>
              <w:top w:val="single" w:sz="4" w:space="0" w:color="auto"/>
            </w:tcBorders>
          </w:tcPr>
          <w:p w:rsidR="000D7B4F" w:rsidRPr="009E67A5" w:rsidRDefault="000D7B4F" w:rsidP="00A46BE9">
            <w:pPr>
              <w:jc w:val="center"/>
            </w:pPr>
            <w:r w:rsidRPr="009E67A5">
              <w:t xml:space="preserve">полное наименование </w:t>
            </w:r>
            <w:r>
              <w:t>образовательной организации высшего образования</w:t>
            </w:r>
          </w:p>
        </w:tc>
      </w:tr>
    </w:tbl>
    <w:p w:rsidR="000D7B4F" w:rsidRDefault="000D7B4F" w:rsidP="000D7B4F">
      <w:pPr>
        <w:jc w:val="center"/>
      </w:pPr>
    </w:p>
    <w:p w:rsidR="000D7B4F" w:rsidRDefault="000D7B4F" w:rsidP="000D7B4F">
      <w:pPr>
        <w:jc w:val="center"/>
      </w:pPr>
    </w:p>
    <w:p w:rsidR="000D7B4F" w:rsidRDefault="000D7B4F" w:rsidP="000D7B4F">
      <w:pPr>
        <w:jc w:val="center"/>
      </w:pPr>
    </w:p>
    <w:p w:rsidR="000D7B4F" w:rsidRDefault="000D7B4F" w:rsidP="000D7B4F">
      <w:pPr>
        <w:jc w:val="center"/>
      </w:pPr>
    </w:p>
    <w:p w:rsidR="000D7B4F" w:rsidRDefault="000D7B4F" w:rsidP="000D7B4F">
      <w:pPr>
        <w:jc w:val="center"/>
      </w:pPr>
    </w:p>
    <w:p w:rsidR="000D7B4F" w:rsidRDefault="000D7B4F" w:rsidP="000D7B4F">
      <w:pPr>
        <w:jc w:val="center"/>
      </w:pPr>
    </w:p>
    <w:p w:rsidR="000D7B4F" w:rsidRPr="003E37B0" w:rsidRDefault="000D7B4F" w:rsidP="000D7B4F">
      <w:pPr>
        <w:jc w:val="center"/>
      </w:pPr>
      <w:r>
        <w:t>НАЗВАНИЕ</w:t>
      </w:r>
      <w:r w:rsidRPr="003E37B0">
        <w:t xml:space="preserve"> НАУЧНОЙ РАБОТЫ</w:t>
      </w:r>
    </w:p>
    <w:p w:rsidR="000D7B4F" w:rsidRPr="003E37B0" w:rsidRDefault="000D7B4F" w:rsidP="000D7B4F">
      <w:pPr>
        <w:jc w:val="center"/>
        <w:rPr>
          <w:u w:val="single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0D7B4F" w:rsidRPr="009E67A5" w:rsidTr="00A46BE9">
        <w:tc>
          <w:tcPr>
            <w:tcW w:w="98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7B4F" w:rsidRPr="009E67A5" w:rsidRDefault="000D7B4F" w:rsidP="00A46BE9">
            <w:pPr>
              <w:jc w:val="both"/>
            </w:pPr>
            <w:r w:rsidRPr="009E67A5">
              <w:t>«</w:t>
            </w:r>
          </w:p>
        </w:tc>
      </w:tr>
      <w:tr w:rsidR="000D7B4F" w:rsidRPr="009E67A5" w:rsidTr="00A46BE9">
        <w:tc>
          <w:tcPr>
            <w:tcW w:w="9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7B4F" w:rsidRPr="009E67A5" w:rsidRDefault="000D7B4F" w:rsidP="00A46BE9">
            <w:pPr>
              <w:jc w:val="right"/>
            </w:pPr>
            <w:r w:rsidRPr="009E67A5">
              <w:t xml:space="preserve">  »</w:t>
            </w:r>
          </w:p>
        </w:tc>
      </w:tr>
    </w:tbl>
    <w:p w:rsidR="000D7B4F" w:rsidRDefault="000D7B4F" w:rsidP="000D7B4F">
      <w:pPr>
        <w:jc w:val="center"/>
        <w:rPr>
          <w:u w:val="single"/>
        </w:rPr>
      </w:pPr>
    </w:p>
    <w:p w:rsidR="000D7B4F" w:rsidRDefault="000D7B4F" w:rsidP="000D7B4F">
      <w:pPr>
        <w:jc w:val="center"/>
        <w:rPr>
          <w:u w:val="single"/>
        </w:rPr>
      </w:pPr>
    </w:p>
    <w:p w:rsidR="000D7B4F" w:rsidRDefault="000D7B4F" w:rsidP="000D7B4F">
      <w:pPr>
        <w:jc w:val="center"/>
        <w:rPr>
          <w:u w:val="single"/>
        </w:rPr>
      </w:pPr>
    </w:p>
    <w:p w:rsidR="000D7B4F" w:rsidRDefault="000D7B4F" w:rsidP="000D7B4F">
      <w:pPr>
        <w:ind w:left="5580"/>
      </w:pPr>
    </w:p>
    <w:p w:rsidR="000D7B4F" w:rsidRPr="00320CA6" w:rsidRDefault="000D7B4F" w:rsidP="000D7B4F">
      <w:pPr>
        <w:ind w:left="5580"/>
      </w:pPr>
      <w:r w:rsidRPr="00320CA6">
        <w:t>АВТОР (АВТОРЫ)</w:t>
      </w:r>
    </w:p>
    <w:p w:rsidR="000D7B4F" w:rsidRPr="00320CA6" w:rsidRDefault="000D7B4F" w:rsidP="000D7B4F">
      <w:pPr>
        <w:ind w:left="5220"/>
      </w:pPr>
      <w:r w:rsidRPr="00320CA6">
        <w:t>Фамилия, имя, отчество (полностью)</w:t>
      </w:r>
    </w:p>
    <w:p w:rsidR="000D7B4F" w:rsidRDefault="000D7B4F" w:rsidP="000D7B4F">
      <w:pPr>
        <w:ind w:left="5220"/>
      </w:pPr>
      <w:r>
        <w:t>Направление подготовки</w:t>
      </w:r>
    </w:p>
    <w:p w:rsidR="000D7B4F" w:rsidRPr="00320CA6" w:rsidRDefault="000D7B4F" w:rsidP="000D7B4F">
      <w:pPr>
        <w:ind w:left="5220"/>
      </w:pPr>
      <w:r w:rsidRPr="00320CA6">
        <w:t>Курс (цифрой)</w:t>
      </w:r>
    </w:p>
    <w:p w:rsidR="000D7B4F" w:rsidRDefault="000D7B4F" w:rsidP="000D7B4F">
      <w:pPr>
        <w:ind w:left="5220"/>
      </w:pPr>
      <w:r>
        <w:t>Ф</w:t>
      </w:r>
      <w:r w:rsidRPr="00320CA6">
        <w:t>орма обучения</w:t>
      </w:r>
    </w:p>
    <w:p w:rsidR="000D7B4F" w:rsidRPr="00320CA6" w:rsidRDefault="000D7B4F" w:rsidP="000D7B4F">
      <w:pPr>
        <w:ind w:left="5580"/>
      </w:pPr>
    </w:p>
    <w:p w:rsidR="000D7B4F" w:rsidRPr="00320CA6" w:rsidRDefault="000D7B4F" w:rsidP="000D7B4F">
      <w:pPr>
        <w:ind w:left="5580"/>
      </w:pPr>
      <w:r w:rsidRPr="00320CA6">
        <w:t>НАУЧНЫЙ РУКОВОДИТЕЛЬ</w:t>
      </w:r>
    </w:p>
    <w:p w:rsidR="000D7B4F" w:rsidRPr="00320CA6" w:rsidRDefault="000D7B4F" w:rsidP="000D7B4F">
      <w:pPr>
        <w:ind w:left="5220"/>
      </w:pPr>
      <w:r w:rsidRPr="00320CA6">
        <w:t>Фамилия, имя, отчество (полностью)</w:t>
      </w:r>
    </w:p>
    <w:p w:rsidR="000D7B4F" w:rsidRDefault="000D7B4F" w:rsidP="000D7B4F">
      <w:pPr>
        <w:ind w:left="5220"/>
      </w:pPr>
      <w:r w:rsidRPr="00320CA6">
        <w:t>Ученая степень</w:t>
      </w:r>
    </w:p>
    <w:p w:rsidR="000D7B4F" w:rsidRPr="00320CA6" w:rsidRDefault="000D7B4F" w:rsidP="000D7B4F">
      <w:pPr>
        <w:ind w:left="5220"/>
      </w:pPr>
      <w:r>
        <w:t>У</w:t>
      </w:r>
      <w:r w:rsidRPr="00320CA6">
        <w:t>ченое звание</w:t>
      </w:r>
    </w:p>
    <w:p w:rsidR="000D7B4F" w:rsidRDefault="000D7B4F" w:rsidP="000D7B4F">
      <w:pPr>
        <w:ind w:left="5220"/>
      </w:pPr>
    </w:p>
    <w:p w:rsidR="000D7B4F" w:rsidRPr="00525C1A" w:rsidRDefault="000D7B4F" w:rsidP="000D7B4F"/>
    <w:p w:rsidR="000D7B4F" w:rsidRDefault="000D7B4F" w:rsidP="000D7B4F">
      <w:pPr>
        <w:jc w:val="center"/>
      </w:pPr>
    </w:p>
    <w:p w:rsidR="000D7B4F" w:rsidRPr="003E37B0" w:rsidRDefault="000D7B4F" w:rsidP="000D7B4F">
      <w:pPr>
        <w:jc w:val="center"/>
      </w:pPr>
      <w:r w:rsidRPr="003E37B0">
        <w:t>Город, год</w:t>
      </w:r>
    </w:p>
    <w:sectPr w:rsidR="000D7B4F" w:rsidRPr="003E37B0" w:rsidSect="00B65311">
      <w:headerReference w:type="default" r:id="rId18"/>
      <w:pgSz w:w="16840" w:h="11900" w:orient="landscape"/>
      <w:pgMar w:top="993" w:right="1701" w:bottom="426" w:left="851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500" w:rsidRDefault="008C1500" w:rsidP="00EB47CF">
      <w:r>
        <w:separator/>
      </w:r>
    </w:p>
  </w:endnote>
  <w:endnote w:type="continuationSeparator" w:id="0">
    <w:p w:rsidR="008C1500" w:rsidRDefault="008C1500" w:rsidP="00EB4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39C" w:rsidRDefault="00C5739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500" w:rsidRDefault="008C1500" w:rsidP="00EB47CF">
      <w:r>
        <w:separator/>
      </w:r>
    </w:p>
  </w:footnote>
  <w:footnote w:type="continuationSeparator" w:id="0">
    <w:p w:rsidR="008C1500" w:rsidRDefault="008C1500" w:rsidP="00EB47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39C" w:rsidRDefault="00C5739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39C" w:rsidRDefault="00C5739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C640C"/>
    <w:multiLevelType w:val="hybridMultilevel"/>
    <w:tmpl w:val="B66A99A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18093ACB"/>
    <w:multiLevelType w:val="hybridMultilevel"/>
    <w:tmpl w:val="6944D298"/>
    <w:styleLink w:val="1"/>
    <w:lvl w:ilvl="0" w:tplc="9A0058C4">
      <w:start w:val="1"/>
      <w:numFmt w:val="decimal"/>
      <w:lvlText w:val="%1."/>
      <w:lvlJc w:val="left"/>
      <w:pPr>
        <w:ind w:left="144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83C6F6A">
      <w:start w:val="1"/>
      <w:numFmt w:val="lowerLetter"/>
      <w:lvlText w:val="%2."/>
      <w:lvlJc w:val="left"/>
      <w:pPr>
        <w:tabs>
          <w:tab w:val="left" w:pos="1440"/>
        </w:tabs>
        <w:ind w:left="216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A9EADAA">
      <w:start w:val="1"/>
      <w:numFmt w:val="lowerRoman"/>
      <w:lvlText w:val="%3."/>
      <w:lvlJc w:val="left"/>
      <w:pPr>
        <w:tabs>
          <w:tab w:val="left" w:pos="1440"/>
        </w:tabs>
        <w:ind w:left="2880" w:hanging="32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DEAD4B2">
      <w:start w:val="1"/>
      <w:numFmt w:val="decimal"/>
      <w:lvlText w:val="%4."/>
      <w:lvlJc w:val="left"/>
      <w:pPr>
        <w:tabs>
          <w:tab w:val="left" w:pos="1440"/>
        </w:tabs>
        <w:ind w:left="360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60692D2">
      <w:start w:val="1"/>
      <w:numFmt w:val="lowerLetter"/>
      <w:lvlText w:val="%5."/>
      <w:lvlJc w:val="left"/>
      <w:pPr>
        <w:tabs>
          <w:tab w:val="left" w:pos="1440"/>
        </w:tabs>
        <w:ind w:left="432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D42C4D0">
      <w:start w:val="1"/>
      <w:numFmt w:val="lowerRoman"/>
      <w:lvlText w:val="%6."/>
      <w:lvlJc w:val="left"/>
      <w:pPr>
        <w:tabs>
          <w:tab w:val="left" w:pos="1440"/>
        </w:tabs>
        <w:ind w:left="5040" w:hanging="32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E022AD6">
      <w:start w:val="1"/>
      <w:numFmt w:val="decimal"/>
      <w:lvlText w:val="%7."/>
      <w:lvlJc w:val="left"/>
      <w:pPr>
        <w:tabs>
          <w:tab w:val="left" w:pos="1440"/>
        </w:tabs>
        <w:ind w:left="576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522BF2">
      <w:start w:val="1"/>
      <w:numFmt w:val="lowerLetter"/>
      <w:lvlText w:val="%8."/>
      <w:lvlJc w:val="left"/>
      <w:pPr>
        <w:tabs>
          <w:tab w:val="left" w:pos="1440"/>
        </w:tabs>
        <w:ind w:left="648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74681AC">
      <w:start w:val="1"/>
      <w:numFmt w:val="lowerRoman"/>
      <w:lvlText w:val="%9."/>
      <w:lvlJc w:val="left"/>
      <w:pPr>
        <w:tabs>
          <w:tab w:val="left" w:pos="1440"/>
        </w:tabs>
        <w:ind w:left="7200" w:hanging="32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1E6F4F8A"/>
    <w:multiLevelType w:val="hybridMultilevel"/>
    <w:tmpl w:val="6944D298"/>
    <w:numStyleLink w:val="1"/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B47CF"/>
    <w:rsid w:val="00000259"/>
    <w:rsid w:val="00044B63"/>
    <w:rsid w:val="00087FFD"/>
    <w:rsid w:val="000C1A53"/>
    <w:rsid w:val="000D7B4F"/>
    <w:rsid w:val="00144E76"/>
    <w:rsid w:val="001A45F8"/>
    <w:rsid w:val="001B559F"/>
    <w:rsid w:val="001C6153"/>
    <w:rsid w:val="00224CCD"/>
    <w:rsid w:val="00227185"/>
    <w:rsid w:val="002C0CE3"/>
    <w:rsid w:val="00396C19"/>
    <w:rsid w:val="003D4EDC"/>
    <w:rsid w:val="004069A4"/>
    <w:rsid w:val="0045284A"/>
    <w:rsid w:val="005344F3"/>
    <w:rsid w:val="00537A75"/>
    <w:rsid w:val="005A676C"/>
    <w:rsid w:val="00616EA1"/>
    <w:rsid w:val="007912F5"/>
    <w:rsid w:val="007D4BFD"/>
    <w:rsid w:val="00872806"/>
    <w:rsid w:val="00875B1A"/>
    <w:rsid w:val="008C1500"/>
    <w:rsid w:val="008E6F7A"/>
    <w:rsid w:val="009779A5"/>
    <w:rsid w:val="009C7E69"/>
    <w:rsid w:val="009F5604"/>
    <w:rsid w:val="00A2154B"/>
    <w:rsid w:val="00A46BE9"/>
    <w:rsid w:val="00A8710B"/>
    <w:rsid w:val="00A90851"/>
    <w:rsid w:val="00AD3B00"/>
    <w:rsid w:val="00B22633"/>
    <w:rsid w:val="00B53F96"/>
    <w:rsid w:val="00B65311"/>
    <w:rsid w:val="00BF2032"/>
    <w:rsid w:val="00C3342E"/>
    <w:rsid w:val="00C5739C"/>
    <w:rsid w:val="00CE10A1"/>
    <w:rsid w:val="00D3496F"/>
    <w:rsid w:val="00DA3DC5"/>
    <w:rsid w:val="00DC6C1B"/>
    <w:rsid w:val="00E92CFD"/>
    <w:rsid w:val="00EB47CF"/>
    <w:rsid w:val="00EC4744"/>
    <w:rsid w:val="00F7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B47CF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B47CF"/>
    <w:rPr>
      <w:u w:val="single"/>
    </w:rPr>
  </w:style>
  <w:style w:type="table" w:customStyle="1" w:styleId="TableNormal">
    <w:name w:val="Table Normal"/>
    <w:rsid w:val="00EB47CF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rsid w:val="00EB47C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bdr w:val="nil"/>
    </w:rPr>
  </w:style>
  <w:style w:type="paragraph" w:customStyle="1" w:styleId="a5">
    <w:name w:val="текст"/>
    <w:rsid w:val="00EB47CF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u w:color="000000"/>
      <w:bdr w:val="nil"/>
    </w:rPr>
  </w:style>
  <w:style w:type="character" w:customStyle="1" w:styleId="a6">
    <w:name w:val="Нет"/>
    <w:rsid w:val="00EB47CF"/>
  </w:style>
  <w:style w:type="character" w:customStyle="1" w:styleId="Hyperlink0">
    <w:name w:val="Hyperlink.0"/>
    <w:basedOn w:val="a6"/>
    <w:rsid w:val="00EB47CF"/>
    <w:rPr>
      <w:rFonts w:ascii="Times New Roman" w:eastAsia="Times New Roman" w:hAnsi="Times New Roman" w:cs="Times New Roman"/>
      <w:outline w:val="0"/>
      <w:color w:val="0000FF"/>
      <w:u w:val="single" w:color="0000FF"/>
      <w:lang w:val="en-US"/>
    </w:rPr>
  </w:style>
  <w:style w:type="paragraph" w:customStyle="1" w:styleId="a10">
    <w:name w:val="a1"/>
    <w:rsid w:val="00EB47CF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eastAsia="Times New Roman"/>
      <w:color w:val="000000"/>
      <w:sz w:val="24"/>
      <w:szCs w:val="24"/>
      <w:u w:color="000000"/>
      <w:bdr w:val="nil"/>
    </w:rPr>
  </w:style>
  <w:style w:type="paragraph" w:customStyle="1" w:styleId="a7">
    <w:name w:val="a"/>
    <w:rsid w:val="00EB47CF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cs="Arial Unicode MS"/>
      <w:color w:val="000000"/>
      <w:sz w:val="24"/>
      <w:szCs w:val="24"/>
      <w:u w:color="000000"/>
      <w:bdr w:val="nil"/>
    </w:rPr>
  </w:style>
  <w:style w:type="numbering" w:customStyle="1" w:styleId="1">
    <w:name w:val="Импортированный стиль 1"/>
    <w:rsid w:val="00EB47CF"/>
    <w:pPr>
      <w:numPr>
        <w:numId w:val="1"/>
      </w:numPr>
    </w:pPr>
  </w:style>
  <w:style w:type="character" w:customStyle="1" w:styleId="Hyperlink1">
    <w:name w:val="Hyperlink.1"/>
    <w:basedOn w:val="a6"/>
    <w:rsid w:val="00EB47CF"/>
    <w:rPr>
      <w:rFonts w:ascii="Times New Roman" w:eastAsia="Times New Roman" w:hAnsi="Times New Roman" w:cs="Times New Roman"/>
      <w:b/>
      <w:bCs/>
      <w:outline w:val="0"/>
      <w:color w:val="0000FF"/>
      <w:sz w:val="26"/>
      <w:szCs w:val="26"/>
      <w:u w:val="single" w:color="0000FF"/>
      <w:lang w:val="en-US"/>
    </w:rPr>
  </w:style>
  <w:style w:type="paragraph" w:customStyle="1" w:styleId="10">
    <w:name w:val="Обычный1"/>
    <w:rsid w:val="008E6F7A"/>
    <w:pPr>
      <w:widowControl w:val="0"/>
      <w:ind w:firstLine="300"/>
      <w:jc w:val="both"/>
    </w:pPr>
    <w:rPr>
      <w:rFonts w:eastAsia="Times New Roman"/>
      <w:snapToGrid w:val="0"/>
    </w:rPr>
  </w:style>
  <w:style w:type="paragraph" w:styleId="a8">
    <w:name w:val="Body Text Indent"/>
    <w:basedOn w:val="a"/>
    <w:link w:val="a9"/>
    <w:rsid w:val="008E6F7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300" w:lineRule="auto"/>
      <w:ind w:left="20"/>
    </w:pPr>
    <w:rPr>
      <w:rFonts w:eastAsia="Times New Roman" w:cs="Times New Roman"/>
      <w:color w:val="auto"/>
      <w:bdr w:val="none" w:sz="0" w:space="0" w:color="auto"/>
    </w:rPr>
  </w:style>
  <w:style w:type="character" w:customStyle="1" w:styleId="a9">
    <w:name w:val="Основной текст с отступом Знак"/>
    <w:basedOn w:val="a0"/>
    <w:link w:val="a8"/>
    <w:rsid w:val="008E6F7A"/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ndro@mail.ru" TargetMode="External"/><Relationship Id="rId13" Type="http://schemas.openxmlformats.org/officeDocument/2006/relationships/hyperlink" Target="http://fondro.com" TargetMode="External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fondro@mail.ru" TargetMode="External"/><Relationship Id="rId17" Type="http://schemas.openxmlformats.org/officeDocument/2006/relationships/hyperlink" Target="http://fondro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fondro@mail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fondro@mail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fondro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ondro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1832</Words>
  <Characters>10443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МИУ</Company>
  <LinksUpToDate>false</LinksUpToDate>
  <CharactersWithSpaces>12251</CharactersWithSpaces>
  <SharedDoc>false</SharedDoc>
  <HLinks>
    <vt:vector size="48" baseType="variant">
      <vt:variant>
        <vt:i4>4128867</vt:i4>
      </vt:variant>
      <vt:variant>
        <vt:i4>21</vt:i4>
      </vt:variant>
      <vt:variant>
        <vt:i4>0</vt:i4>
      </vt:variant>
      <vt:variant>
        <vt:i4>5</vt:i4>
      </vt:variant>
      <vt:variant>
        <vt:lpwstr>http://fondro.com/</vt:lpwstr>
      </vt:variant>
      <vt:variant>
        <vt:lpwstr/>
      </vt:variant>
      <vt:variant>
        <vt:i4>2555908</vt:i4>
      </vt:variant>
      <vt:variant>
        <vt:i4>18</vt:i4>
      </vt:variant>
      <vt:variant>
        <vt:i4>0</vt:i4>
      </vt:variant>
      <vt:variant>
        <vt:i4>5</vt:i4>
      </vt:variant>
      <vt:variant>
        <vt:lpwstr>mailto:fondro@mail.ru</vt:lpwstr>
      </vt:variant>
      <vt:variant>
        <vt:lpwstr/>
      </vt:variant>
      <vt:variant>
        <vt:i4>4128867</vt:i4>
      </vt:variant>
      <vt:variant>
        <vt:i4>15</vt:i4>
      </vt:variant>
      <vt:variant>
        <vt:i4>0</vt:i4>
      </vt:variant>
      <vt:variant>
        <vt:i4>5</vt:i4>
      </vt:variant>
      <vt:variant>
        <vt:lpwstr>http://fondro.com/</vt:lpwstr>
      </vt:variant>
      <vt:variant>
        <vt:lpwstr/>
      </vt:variant>
      <vt:variant>
        <vt:i4>2555908</vt:i4>
      </vt:variant>
      <vt:variant>
        <vt:i4>12</vt:i4>
      </vt:variant>
      <vt:variant>
        <vt:i4>0</vt:i4>
      </vt:variant>
      <vt:variant>
        <vt:i4>5</vt:i4>
      </vt:variant>
      <vt:variant>
        <vt:lpwstr>mailto:fondro@mail.ru</vt:lpwstr>
      </vt:variant>
      <vt:variant>
        <vt:lpwstr/>
      </vt:variant>
      <vt:variant>
        <vt:i4>2555908</vt:i4>
      </vt:variant>
      <vt:variant>
        <vt:i4>9</vt:i4>
      </vt:variant>
      <vt:variant>
        <vt:i4>0</vt:i4>
      </vt:variant>
      <vt:variant>
        <vt:i4>5</vt:i4>
      </vt:variant>
      <vt:variant>
        <vt:lpwstr>mailto:fondro@mail.ru</vt:lpwstr>
      </vt:variant>
      <vt:variant>
        <vt:lpwstr/>
      </vt:variant>
      <vt:variant>
        <vt:i4>4128867</vt:i4>
      </vt:variant>
      <vt:variant>
        <vt:i4>6</vt:i4>
      </vt:variant>
      <vt:variant>
        <vt:i4>0</vt:i4>
      </vt:variant>
      <vt:variant>
        <vt:i4>5</vt:i4>
      </vt:variant>
      <vt:variant>
        <vt:lpwstr>http://fondro.com/</vt:lpwstr>
      </vt:variant>
      <vt:variant>
        <vt:lpwstr/>
      </vt:variant>
      <vt:variant>
        <vt:i4>4128826</vt:i4>
      </vt:variant>
      <vt:variant>
        <vt:i4>3</vt:i4>
      </vt:variant>
      <vt:variant>
        <vt:i4>0</vt:i4>
      </vt:variant>
      <vt:variant>
        <vt:i4>5</vt:i4>
      </vt:variant>
      <vt:variant>
        <vt:lpwstr>http://www.fondro.com/</vt:lpwstr>
      </vt:variant>
      <vt:variant>
        <vt:lpwstr/>
      </vt:variant>
      <vt:variant>
        <vt:i4>2555908</vt:i4>
      </vt:variant>
      <vt:variant>
        <vt:i4>0</vt:i4>
      </vt:variant>
      <vt:variant>
        <vt:i4>0</vt:i4>
      </vt:variant>
      <vt:variant>
        <vt:i4>5</vt:i4>
      </vt:variant>
      <vt:variant>
        <vt:lpwstr>mailto:fondro@mail.ru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Нач. отдела науки - (sci.n)</dc:creator>
  <cp:lastModifiedBy>Пользватель</cp:lastModifiedBy>
  <cp:revision>2</cp:revision>
  <cp:lastPrinted>2022-01-19T12:20:00Z</cp:lastPrinted>
  <dcterms:created xsi:type="dcterms:W3CDTF">2022-02-08T14:52:00Z</dcterms:created>
  <dcterms:modified xsi:type="dcterms:W3CDTF">2022-02-08T14:52:00Z</dcterms:modified>
</cp:coreProperties>
</file>