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9886" w14:textId="77777777" w:rsidR="00327937" w:rsidRPr="0083261E" w:rsidRDefault="00D740C6" w:rsidP="00D740C6">
      <w:pPr>
        <w:widowControl w:val="0"/>
        <w:spacing w:line="241" w:lineRule="auto"/>
        <w:ind w:left="1134" w:right="-20"/>
        <w:rPr>
          <w:rFonts w:ascii="Times New Roman" w:eastAsia="Arial" w:hAnsi="Times New Roman" w:cs="Times New Roman"/>
          <w:b/>
          <w:bCs/>
          <w:color w:val="000000"/>
        </w:rPr>
      </w:pPr>
      <w:r w:rsidRPr="0083261E">
        <w:rPr>
          <w:rFonts w:ascii="Times New Roman" w:eastAsia="Arial" w:hAnsi="Times New Roman" w:cs="Times New Roman"/>
          <w:b/>
          <w:bCs/>
          <w:color w:val="000000"/>
        </w:rPr>
        <w:t>ЗАЯВКА НА</w:t>
      </w:r>
      <w:r w:rsidRPr="0083261E">
        <w:rPr>
          <w:rFonts w:ascii="Times New Roman" w:eastAsia="Arial" w:hAnsi="Times New Roman" w:cs="Times New Roman"/>
          <w:color w:val="000000"/>
        </w:rPr>
        <w:t xml:space="preserve"> </w:t>
      </w:r>
      <w:r w:rsidRPr="0083261E">
        <w:rPr>
          <w:rFonts w:ascii="Times New Roman" w:eastAsia="Arial" w:hAnsi="Times New Roman" w:cs="Times New Roman"/>
          <w:b/>
          <w:bCs/>
          <w:color w:val="000000"/>
        </w:rPr>
        <w:t>УЧАСТИЕ</w:t>
      </w:r>
    </w:p>
    <w:p w14:paraId="5A185307" w14:textId="77777777" w:rsidR="00A85183" w:rsidRDefault="00795C9A" w:rsidP="00274AF0">
      <w:pPr>
        <w:widowControl w:val="0"/>
        <w:spacing w:line="239" w:lineRule="auto"/>
        <w:ind w:left="124" w:right="-8"/>
        <w:jc w:val="center"/>
      </w:pPr>
      <w:r w:rsidRPr="0083261E">
        <w:rPr>
          <w:rFonts w:ascii="Times New Roman" w:eastAsia="Arial" w:hAnsi="Times New Roman" w:cs="Times New Roman"/>
          <w:b/>
          <w:bCs/>
          <w:color w:val="000000"/>
        </w:rPr>
        <w:t>в</w:t>
      </w:r>
      <w:r w:rsidRPr="0083261E">
        <w:rPr>
          <w:rFonts w:ascii="Times New Roman" w:eastAsia="Arial" w:hAnsi="Times New Roman" w:cs="Times New Roman"/>
          <w:color w:val="000000"/>
        </w:rPr>
        <w:t xml:space="preserve"> </w:t>
      </w:r>
      <w:r w:rsidR="00A601A5">
        <w:rPr>
          <w:rFonts w:ascii="Times New Roman" w:eastAsia="Arial" w:hAnsi="Times New Roman" w:cs="Times New Roman"/>
          <w:b/>
          <w:bCs/>
          <w:color w:val="000000"/>
        </w:rPr>
        <w:t>Международной научно</w:t>
      </w:r>
      <w:r w:rsidRPr="0083261E">
        <w:rPr>
          <w:rFonts w:ascii="Times New Roman" w:eastAsia="Arial" w:hAnsi="Times New Roman" w:cs="Times New Roman"/>
          <w:b/>
          <w:bCs/>
          <w:color w:val="000000"/>
        </w:rPr>
        <w:t>-</w:t>
      </w:r>
      <w:r w:rsidR="00E64CBD" w:rsidRPr="00864884">
        <w:rPr>
          <w:rFonts w:ascii="Times New Roman" w:eastAsia="Arial" w:hAnsi="Times New Roman" w:cs="Times New Roman"/>
          <w:b/>
          <w:bCs/>
          <w:color w:val="000000"/>
        </w:rPr>
        <w:t>технической</w:t>
      </w:r>
      <w:r w:rsidR="00E64CBD" w:rsidRPr="0083261E">
        <w:rPr>
          <w:rFonts w:ascii="Times New Roman" w:eastAsia="Arial" w:hAnsi="Times New Roman" w:cs="Times New Roman"/>
          <w:b/>
          <w:bCs/>
          <w:color w:val="000000"/>
        </w:rPr>
        <w:t xml:space="preserve"> конференции</w:t>
      </w:r>
      <w:r w:rsidRPr="0083261E">
        <w:rPr>
          <w:rFonts w:ascii="Times New Roman" w:eastAsia="Arial" w:hAnsi="Times New Roman" w:cs="Times New Roman"/>
          <w:color w:val="000000"/>
        </w:rPr>
        <w:t xml:space="preserve"> </w:t>
      </w:r>
      <w:r w:rsidR="00274AF0" w:rsidRPr="00274AF0">
        <w:rPr>
          <w:rFonts w:ascii="Times New Roman" w:eastAsia="Arial" w:hAnsi="Times New Roman" w:cs="Times New Roman"/>
          <w:b/>
        </w:rPr>
        <w:t>«</w:t>
      </w:r>
      <w:r w:rsidR="00A85183">
        <w:rPr>
          <w:rFonts w:ascii="Times New Roman" w:eastAsia="Arial" w:hAnsi="Times New Roman" w:cs="Times New Roman"/>
          <w:b/>
        </w:rPr>
        <w:t>Цифровые технологии в обеспечении надежности</w:t>
      </w:r>
      <w:r w:rsidR="00274AF0" w:rsidRPr="00274AF0">
        <w:rPr>
          <w:rFonts w:ascii="Times New Roman" w:eastAsia="Arial" w:hAnsi="Times New Roman" w:cs="Times New Roman"/>
          <w:b/>
        </w:rPr>
        <w:t xml:space="preserve"> сельскохозяйственной техники»</w:t>
      </w:r>
      <w:r w:rsidR="00274AF0" w:rsidRPr="00274AF0">
        <w:t xml:space="preserve"> </w:t>
      </w:r>
    </w:p>
    <w:p w14:paraId="0ACC4CF6" w14:textId="62971BF4" w:rsidR="00274AF0" w:rsidRDefault="00274AF0" w:rsidP="00274AF0">
      <w:pPr>
        <w:widowControl w:val="0"/>
        <w:spacing w:line="239" w:lineRule="auto"/>
        <w:ind w:left="124" w:right="-8"/>
        <w:jc w:val="center"/>
        <w:rPr>
          <w:rFonts w:ascii="Times New Roman" w:eastAsia="Arial" w:hAnsi="Times New Roman" w:cs="Times New Roman"/>
          <w:b/>
        </w:rPr>
      </w:pPr>
      <w:r w:rsidRPr="00274AF0">
        <w:rPr>
          <w:rFonts w:ascii="Times New Roman" w:eastAsia="Arial" w:hAnsi="Times New Roman" w:cs="Times New Roman"/>
          <w:b/>
        </w:rPr>
        <w:t>10 – 11 октября 2023 года</w:t>
      </w:r>
    </w:p>
    <w:p w14:paraId="5AB1371B" w14:textId="77777777" w:rsidR="00274AF0" w:rsidRPr="00274AF0" w:rsidRDefault="00274AF0" w:rsidP="00274AF0">
      <w:pPr>
        <w:widowControl w:val="0"/>
        <w:spacing w:line="239" w:lineRule="auto"/>
        <w:ind w:left="124" w:right="-8"/>
        <w:jc w:val="center"/>
        <w:rPr>
          <w:rFonts w:ascii="Times New Roman" w:eastAsia="Arial" w:hAnsi="Times New Roman" w:cs="Times New Roman"/>
          <w:b/>
        </w:rPr>
      </w:pPr>
      <w:r w:rsidRPr="00274AF0">
        <w:rPr>
          <w:rFonts w:ascii="Times New Roman" w:eastAsia="Arial" w:hAnsi="Times New Roman" w:cs="Times New Roman"/>
          <w:b/>
        </w:rPr>
        <w:t>Россия, г. Москва</w:t>
      </w:r>
    </w:p>
    <w:p w14:paraId="5B9BFA6C" w14:textId="77777777" w:rsidR="00327937" w:rsidRPr="0083261E" w:rsidRDefault="00327937" w:rsidP="00274AF0">
      <w:pPr>
        <w:widowControl w:val="0"/>
        <w:spacing w:after="120" w:line="240" w:lineRule="auto"/>
        <w:ind w:left="124" w:right="-8"/>
        <w:jc w:val="both"/>
        <w:rPr>
          <w:rFonts w:ascii="Times New Roman" w:eastAsia="Arial" w:hAnsi="Times New Roman" w:cs="Times New Roman"/>
        </w:rPr>
      </w:pPr>
    </w:p>
    <w:p w14:paraId="09E2E57E" w14:textId="77777777" w:rsidR="008B6D20" w:rsidRDefault="008B6D20" w:rsidP="008B6D20">
      <w:pPr>
        <w:widowControl w:val="0"/>
        <w:spacing w:line="240" w:lineRule="auto"/>
        <w:ind w:right="-17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Имя </w:t>
      </w:r>
      <w:r w:rsidRPr="0083261E">
        <w:rPr>
          <w:rFonts w:ascii="Times New Roman" w:eastAsia="Arial" w:hAnsi="Times New Roman" w:cs="Times New Roman"/>
          <w:color w:val="000000"/>
        </w:rPr>
        <w:t xml:space="preserve">Отчество </w:t>
      </w:r>
      <w:r w:rsidR="00795C9A" w:rsidRPr="0083261E">
        <w:rPr>
          <w:rFonts w:ascii="Times New Roman" w:eastAsia="Arial" w:hAnsi="Times New Roman" w:cs="Times New Roman"/>
          <w:color w:val="000000"/>
        </w:rPr>
        <w:t>Фамилия:</w:t>
      </w:r>
      <w:r w:rsidR="0083261E" w:rsidRPr="0083261E">
        <w:rPr>
          <w:rFonts w:ascii="Times New Roman" w:eastAsia="Arial" w:hAnsi="Times New Roman" w:cs="Times New Roman"/>
          <w:color w:val="000000"/>
        </w:rPr>
        <w:t xml:space="preserve"> ________</w:t>
      </w:r>
      <w:r w:rsidR="0083261E">
        <w:rPr>
          <w:rFonts w:ascii="Times New Roman" w:eastAsia="Arial" w:hAnsi="Times New Roman" w:cs="Times New Roman"/>
          <w:color w:val="000000"/>
        </w:rPr>
        <w:t>____</w:t>
      </w:r>
      <w:r w:rsidR="0083261E" w:rsidRPr="0083261E">
        <w:rPr>
          <w:rFonts w:ascii="Times New Roman" w:eastAsia="Arial" w:hAnsi="Times New Roman" w:cs="Times New Roman"/>
          <w:color w:val="000000"/>
        </w:rPr>
        <w:t>________</w:t>
      </w:r>
      <w:r w:rsidR="00795C9A" w:rsidRPr="0083261E">
        <w:rPr>
          <w:rFonts w:ascii="Times New Roman" w:eastAsia="Arial" w:hAnsi="Times New Roman" w:cs="Times New Roman"/>
          <w:color w:val="000000"/>
        </w:rPr>
        <w:t xml:space="preserve"> _____________________________________</w:t>
      </w:r>
      <w:r>
        <w:rPr>
          <w:rFonts w:ascii="Times New Roman" w:eastAsia="Arial" w:hAnsi="Times New Roman" w:cs="Times New Roman"/>
          <w:color w:val="000000"/>
        </w:rPr>
        <w:t>____</w:t>
      </w:r>
    </w:p>
    <w:p w14:paraId="608AC799" w14:textId="77777777" w:rsidR="008B6D20" w:rsidRDefault="00795C9A" w:rsidP="008B6D20">
      <w:pPr>
        <w:widowControl w:val="0"/>
        <w:spacing w:line="240" w:lineRule="auto"/>
        <w:ind w:right="-17"/>
        <w:rPr>
          <w:rFonts w:ascii="Times New Roman" w:eastAsia="Arial" w:hAnsi="Times New Roman" w:cs="Times New Roman"/>
          <w:color w:val="000000"/>
        </w:rPr>
      </w:pPr>
      <w:r w:rsidRPr="0083261E">
        <w:rPr>
          <w:rFonts w:ascii="Times New Roman" w:eastAsia="Arial" w:hAnsi="Times New Roman" w:cs="Times New Roman"/>
          <w:color w:val="000000"/>
        </w:rPr>
        <w:t>Должность:</w:t>
      </w:r>
      <w:r w:rsidR="0083261E">
        <w:rPr>
          <w:rFonts w:ascii="Times New Roman" w:eastAsia="Arial" w:hAnsi="Times New Roman" w:cs="Times New Roman"/>
          <w:color w:val="000000"/>
        </w:rPr>
        <w:t xml:space="preserve"> ____________________</w:t>
      </w:r>
      <w:r w:rsidR="008B6D20">
        <w:rPr>
          <w:rFonts w:ascii="Times New Roman" w:eastAsia="Arial" w:hAnsi="Times New Roman" w:cs="Times New Roman"/>
          <w:color w:val="000000"/>
        </w:rPr>
        <w:t>___________</w:t>
      </w:r>
    </w:p>
    <w:p w14:paraId="47181498" w14:textId="77777777" w:rsidR="008B6D20" w:rsidRDefault="00795C9A" w:rsidP="008B6D20">
      <w:pPr>
        <w:widowControl w:val="0"/>
        <w:spacing w:line="240" w:lineRule="auto"/>
        <w:ind w:right="-17"/>
        <w:rPr>
          <w:rFonts w:ascii="Times New Roman" w:eastAsia="Arial" w:hAnsi="Times New Roman" w:cs="Times New Roman"/>
          <w:color w:val="000000"/>
        </w:rPr>
      </w:pPr>
      <w:r w:rsidRPr="0083261E">
        <w:rPr>
          <w:rFonts w:ascii="Times New Roman" w:eastAsia="Arial" w:hAnsi="Times New Roman" w:cs="Times New Roman"/>
          <w:color w:val="000000"/>
        </w:rPr>
        <w:t>Ученое звание</w:t>
      </w:r>
      <w:r w:rsidR="008B6D20">
        <w:rPr>
          <w:rFonts w:ascii="Times New Roman" w:eastAsia="Arial" w:hAnsi="Times New Roman" w:cs="Times New Roman"/>
          <w:color w:val="000000"/>
        </w:rPr>
        <w:t>,</w:t>
      </w:r>
      <w:r w:rsidR="008B6D20" w:rsidRPr="008B6D20">
        <w:rPr>
          <w:rFonts w:ascii="Times New Roman" w:eastAsia="Arial" w:hAnsi="Times New Roman" w:cs="Times New Roman"/>
          <w:color w:val="000000"/>
        </w:rPr>
        <w:t xml:space="preserve"> </w:t>
      </w:r>
      <w:r w:rsidR="008B6D20">
        <w:rPr>
          <w:rFonts w:ascii="Times New Roman" w:eastAsia="Arial" w:hAnsi="Times New Roman" w:cs="Times New Roman"/>
          <w:color w:val="000000"/>
        </w:rPr>
        <w:t>у</w:t>
      </w:r>
      <w:r w:rsidR="008B6D20" w:rsidRPr="0083261E">
        <w:rPr>
          <w:rFonts w:ascii="Times New Roman" w:eastAsia="Arial" w:hAnsi="Times New Roman" w:cs="Times New Roman"/>
          <w:color w:val="000000"/>
        </w:rPr>
        <w:t>ченая степень</w:t>
      </w:r>
      <w:r w:rsidRPr="0083261E">
        <w:rPr>
          <w:rFonts w:ascii="Times New Roman" w:eastAsia="Arial" w:hAnsi="Times New Roman" w:cs="Times New Roman"/>
          <w:color w:val="000000"/>
        </w:rPr>
        <w:t>:</w:t>
      </w:r>
      <w:r w:rsidR="0083261E">
        <w:rPr>
          <w:rFonts w:ascii="Times New Roman" w:eastAsia="Arial" w:hAnsi="Times New Roman" w:cs="Times New Roman"/>
          <w:color w:val="000000"/>
        </w:rPr>
        <w:t xml:space="preserve"> </w:t>
      </w:r>
      <w:r w:rsidRPr="0083261E">
        <w:rPr>
          <w:rFonts w:ascii="Times New Roman" w:eastAsia="Arial" w:hAnsi="Times New Roman" w:cs="Times New Roman"/>
          <w:color w:val="000000"/>
        </w:rPr>
        <w:t>______________</w:t>
      </w:r>
      <w:r w:rsidR="008B6D20">
        <w:rPr>
          <w:rFonts w:ascii="Times New Roman" w:eastAsia="Arial" w:hAnsi="Times New Roman" w:cs="Times New Roman"/>
          <w:color w:val="000000"/>
        </w:rPr>
        <w:t xml:space="preserve"> </w:t>
      </w:r>
      <w:r w:rsidRPr="0083261E">
        <w:rPr>
          <w:rFonts w:ascii="Times New Roman" w:eastAsia="Arial" w:hAnsi="Times New Roman" w:cs="Times New Roman"/>
          <w:color w:val="000000"/>
        </w:rPr>
        <w:t>_</w:t>
      </w:r>
      <w:r w:rsidR="0083261E">
        <w:rPr>
          <w:rFonts w:ascii="Times New Roman" w:eastAsia="Arial" w:hAnsi="Times New Roman" w:cs="Times New Roman"/>
          <w:color w:val="000000"/>
        </w:rPr>
        <w:t>_____________________</w:t>
      </w:r>
      <w:r w:rsidRPr="0083261E">
        <w:rPr>
          <w:rFonts w:ascii="Times New Roman" w:eastAsia="Arial" w:hAnsi="Times New Roman" w:cs="Times New Roman"/>
          <w:color w:val="000000"/>
        </w:rPr>
        <w:t>______</w:t>
      </w:r>
      <w:r w:rsidR="008B6D20">
        <w:rPr>
          <w:rFonts w:ascii="Times New Roman" w:eastAsia="Arial" w:hAnsi="Times New Roman" w:cs="Times New Roman"/>
          <w:color w:val="000000"/>
        </w:rPr>
        <w:t>_____________</w:t>
      </w:r>
    </w:p>
    <w:p w14:paraId="01DAE729" w14:textId="77777777" w:rsidR="0083261E" w:rsidRDefault="00795C9A" w:rsidP="008B6D20">
      <w:pPr>
        <w:widowControl w:val="0"/>
        <w:spacing w:line="240" w:lineRule="auto"/>
        <w:ind w:right="-17"/>
        <w:rPr>
          <w:rFonts w:ascii="Times New Roman" w:eastAsia="Arial" w:hAnsi="Times New Roman" w:cs="Times New Roman"/>
          <w:color w:val="000000"/>
        </w:rPr>
      </w:pPr>
      <w:r w:rsidRPr="0083261E">
        <w:rPr>
          <w:rFonts w:ascii="Times New Roman" w:eastAsia="Arial" w:hAnsi="Times New Roman" w:cs="Times New Roman"/>
          <w:color w:val="000000"/>
        </w:rPr>
        <w:t>Организация</w:t>
      </w:r>
      <w:r w:rsidR="008B6D20">
        <w:rPr>
          <w:rFonts w:ascii="Times New Roman" w:eastAsia="Arial" w:hAnsi="Times New Roman" w:cs="Times New Roman"/>
          <w:color w:val="000000"/>
        </w:rPr>
        <w:t>(город)</w:t>
      </w:r>
      <w:r w:rsidRPr="0083261E">
        <w:rPr>
          <w:rFonts w:ascii="Times New Roman" w:eastAsia="Arial" w:hAnsi="Times New Roman" w:cs="Times New Roman"/>
          <w:color w:val="000000"/>
        </w:rPr>
        <w:t>: _____________</w:t>
      </w:r>
      <w:r w:rsidR="0083261E">
        <w:rPr>
          <w:rFonts w:ascii="Times New Roman" w:eastAsia="Arial" w:hAnsi="Times New Roman" w:cs="Times New Roman"/>
          <w:color w:val="000000"/>
        </w:rPr>
        <w:t>___</w:t>
      </w:r>
      <w:r w:rsidRPr="0083261E">
        <w:rPr>
          <w:rFonts w:ascii="Times New Roman" w:eastAsia="Arial" w:hAnsi="Times New Roman" w:cs="Times New Roman"/>
          <w:color w:val="000000"/>
        </w:rPr>
        <w:t xml:space="preserve">________ </w:t>
      </w:r>
    </w:p>
    <w:p w14:paraId="45E2BE80" w14:textId="77777777" w:rsidR="008B6D20" w:rsidRDefault="00795C9A" w:rsidP="00E9650A">
      <w:pPr>
        <w:widowControl w:val="0"/>
        <w:spacing w:line="240" w:lineRule="auto"/>
        <w:ind w:right="-17"/>
        <w:jc w:val="both"/>
        <w:rPr>
          <w:rFonts w:ascii="Times New Roman" w:eastAsia="Arial" w:hAnsi="Times New Roman" w:cs="Times New Roman"/>
          <w:color w:val="000000"/>
        </w:rPr>
      </w:pPr>
      <w:r w:rsidRPr="0083261E">
        <w:rPr>
          <w:rFonts w:ascii="Times New Roman" w:eastAsia="Arial" w:hAnsi="Times New Roman" w:cs="Times New Roman"/>
          <w:color w:val="000000"/>
        </w:rPr>
        <w:t>Телефон (код города):</w:t>
      </w:r>
      <w:r w:rsidR="0083261E">
        <w:rPr>
          <w:rFonts w:ascii="Times New Roman" w:eastAsia="Arial" w:hAnsi="Times New Roman" w:cs="Times New Roman"/>
          <w:color w:val="000000"/>
        </w:rPr>
        <w:t xml:space="preserve"> ________________</w:t>
      </w:r>
      <w:r w:rsidR="0083261E" w:rsidRPr="0083261E">
        <w:rPr>
          <w:rFonts w:ascii="Times New Roman" w:eastAsia="Arial" w:hAnsi="Times New Roman" w:cs="Times New Roman"/>
          <w:color w:val="000000"/>
        </w:rPr>
        <w:t xml:space="preserve"> </w:t>
      </w:r>
    </w:p>
    <w:p w14:paraId="26B30D98" w14:textId="77777777" w:rsidR="00327937" w:rsidRPr="0083261E" w:rsidRDefault="00576009" w:rsidP="00E9650A">
      <w:pPr>
        <w:widowControl w:val="0"/>
        <w:spacing w:line="240" w:lineRule="auto"/>
        <w:ind w:right="-1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  <w:lang w:val="en-US"/>
        </w:rPr>
        <w:t>E</w:t>
      </w:r>
      <w:r w:rsidR="00795C9A" w:rsidRPr="0083261E">
        <w:rPr>
          <w:rFonts w:ascii="Times New Roman" w:eastAsia="Arial" w:hAnsi="Times New Roman" w:cs="Times New Roman"/>
          <w:color w:val="000000"/>
        </w:rPr>
        <w:t>-mail:</w:t>
      </w:r>
      <w:r w:rsidR="0083261E">
        <w:rPr>
          <w:rFonts w:ascii="Times New Roman" w:eastAsia="Arial" w:hAnsi="Times New Roman" w:cs="Times New Roman"/>
          <w:color w:val="000000"/>
        </w:rPr>
        <w:t xml:space="preserve"> _____________________________</w:t>
      </w:r>
      <w:r w:rsidRPr="00576009">
        <w:rPr>
          <w:rFonts w:ascii="Times New Roman" w:eastAsia="Arial" w:hAnsi="Times New Roman" w:cs="Times New Roman"/>
          <w:color w:val="000000"/>
        </w:rPr>
        <w:t>___</w:t>
      </w:r>
      <w:r w:rsidR="00795C9A" w:rsidRPr="0083261E">
        <w:rPr>
          <w:rFonts w:ascii="Times New Roman" w:eastAsia="Arial" w:hAnsi="Times New Roman" w:cs="Times New Roman"/>
          <w:color w:val="000000"/>
        </w:rPr>
        <w:t xml:space="preserve"> </w:t>
      </w:r>
      <w:r w:rsidR="0083261E">
        <w:rPr>
          <w:rFonts w:ascii="Times New Roman" w:eastAsia="Arial" w:hAnsi="Times New Roman" w:cs="Times New Roman"/>
          <w:color w:val="000000"/>
        </w:rPr>
        <w:t xml:space="preserve">Тема </w:t>
      </w:r>
      <w:r w:rsidR="00795C9A" w:rsidRPr="0083261E">
        <w:rPr>
          <w:rFonts w:ascii="Times New Roman" w:eastAsia="Arial" w:hAnsi="Times New Roman" w:cs="Times New Roman"/>
          <w:color w:val="000000"/>
        </w:rPr>
        <w:t>доклада:</w:t>
      </w:r>
      <w:r w:rsidR="00630508">
        <w:rPr>
          <w:rFonts w:ascii="Times New Roman" w:eastAsia="Arial" w:hAnsi="Times New Roman" w:cs="Times New Roman"/>
          <w:color w:val="000000"/>
        </w:rPr>
        <w:t xml:space="preserve"> </w:t>
      </w:r>
      <w:r w:rsidR="00795C9A" w:rsidRPr="0083261E">
        <w:rPr>
          <w:rFonts w:ascii="Times New Roman" w:eastAsia="Arial" w:hAnsi="Times New Roman" w:cs="Times New Roman"/>
          <w:color w:val="000000"/>
        </w:rPr>
        <w:t>_____________________</w:t>
      </w:r>
      <w:r w:rsidR="0083261E">
        <w:rPr>
          <w:rFonts w:ascii="Times New Roman" w:eastAsia="Arial" w:hAnsi="Times New Roman" w:cs="Times New Roman"/>
          <w:color w:val="000000"/>
        </w:rPr>
        <w:t>________</w:t>
      </w:r>
      <w:r w:rsidR="0083261E" w:rsidRPr="0083261E">
        <w:rPr>
          <w:rFonts w:ascii="Times New Roman" w:eastAsia="Arial" w:hAnsi="Times New Roman" w:cs="Times New Roman"/>
          <w:color w:val="000000"/>
        </w:rPr>
        <w:t xml:space="preserve"> </w:t>
      </w:r>
      <w:r w:rsidR="004C2F8E">
        <w:rPr>
          <w:rFonts w:ascii="Times New Roman" w:eastAsia="Arial" w:hAnsi="Times New Roman" w:cs="Times New Roman"/>
          <w:color w:val="000000"/>
        </w:rPr>
        <w:t>Форма участия: ____________________________</w:t>
      </w:r>
      <w:r w:rsidR="00795C9A" w:rsidRPr="0083261E">
        <w:rPr>
          <w:rFonts w:ascii="Times New Roman" w:eastAsia="Arial" w:hAnsi="Times New Roman" w:cs="Times New Roman"/>
          <w:color w:val="000000"/>
        </w:rPr>
        <w:t xml:space="preserve"> </w:t>
      </w:r>
    </w:p>
    <w:p w14:paraId="3E1D4993" w14:textId="77777777" w:rsidR="0013098A" w:rsidRDefault="0013098A" w:rsidP="00903F5C">
      <w:pPr>
        <w:widowControl w:val="0"/>
        <w:spacing w:line="240" w:lineRule="auto"/>
        <w:ind w:right="-18"/>
        <w:jc w:val="both"/>
        <w:rPr>
          <w:rFonts w:ascii="Times New Roman" w:eastAsia="Arial" w:hAnsi="Times New Roman" w:cs="Times New Roman"/>
          <w:b/>
          <w:bCs/>
          <w:color w:val="000000"/>
          <w:sz w:val="16"/>
          <w:szCs w:val="16"/>
        </w:rPr>
      </w:pPr>
    </w:p>
    <w:p w14:paraId="049C5F94" w14:textId="77777777" w:rsidR="00E9650A" w:rsidRDefault="00795C9A" w:rsidP="00CB230C">
      <w:pPr>
        <w:widowControl w:val="0"/>
        <w:spacing w:line="240" w:lineRule="auto"/>
        <w:ind w:right="-18"/>
        <w:jc w:val="both"/>
        <w:rPr>
          <w:rFonts w:ascii="Times New Roman" w:eastAsia="Arial" w:hAnsi="Times New Roman" w:cs="Times New Roman"/>
          <w:b/>
          <w:bCs/>
          <w:color w:val="000000"/>
        </w:rPr>
      </w:pPr>
      <w:r w:rsidRPr="00194D89">
        <w:rPr>
          <w:rFonts w:ascii="Times New Roman" w:eastAsia="Arial" w:hAnsi="Times New Roman" w:cs="Times New Roman"/>
          <w:b/>
          <w:bCs/>
          <w:color w:val="000000"/>
        </w:rPr>
        <w:t>Просим</w:t>
      </w:r>
      <w:r w:rsidRPr="00194D89">
        <w:rPr>
          <w:rFonts w:ascii="Times New Roman" w:eastAsia="Arial" w:hAnsi="Times New Roman" w:cs="Times New Roman"/>
          <w:color w:val="000000"/>
        </w:rPr>
        <w:t xml:space="preserve"> </w:t>
      </w:r>
      <w:r w:rsidRPr="00194D89">
        <w:rPr>
          <w:rFonts w:ascii="Times New Roman" w:eastAsia="Arial" w:hAnsi="Times New Roman" w:cs="Times New Roman"/>
          <w:b/>
          <w:bCs/>
          <w:color w:val="000000"/>
        </w:rPr>
        <w:t>присылать</w:t>
      </w:r>
      <w:r w:rsidRPr="00194D89">
        <w:rPr>
          <w:rFonts w:ascii="Times New Roman" w:eastAsia="Arial" w:hAnsi="Times New Roman" w:cs="Times New Roman"/>
          <w:color w:val="000000"/>
        </w:rPr>
        <w:t xml:space="preserve"> </w:t>
      </w:r>
      <w:r w:rsidRPr="00194D89">
        <w:rPr>
          <w:rFonts w:ascii="Times New Roman" w:eastAsia="Arial" w:hAnsi="Times New Roman" w:cs="Times New Roman"/>
          <w:b/>
          <w:bCs/>
          <w:color w:val="000000"/>
        </w:rPr>
        <w:t>заявки</w:t>
      </w:r>
      <w:r w:rsidRPr="00194D89">
        <w:rPr>
          <w:rFonts w:ascii="Times New Roman" w:eastAsia="Arial" w:hAnsi="Times New Roman" w:cs="Times New Roman"/>
          <w:color w:val="000000"/>
        </w:rPr>
        <w:t xml:space="preserve"> </w:t>
      </w:r>
      <w:r w:rsidRPr="00194D89">
        <w:rPr>
          <w:rFonts w:ascii="Times New Roman" w:eastAsia="Arial" w:hAnsi="Times New Roman" w:cs="Times New Roman"/>
          <w:b/>
          <w:bCs/>
          <w:color w:val="000000"/>
        </w:rPr>
        <w:t>на</w:t>
      </w:r>
      <w:r w:rsidRPr="00194D89">
        <w:rPr>
          <w:rFonts w:ascii="Times New Roman" w:eastAsia="Arial" w:hAnsi="Times New Roman" w:cs="Times New Roman"/>
          <w:color w:val="000000"/>
        </w:rPr>
        <w:t xml:space="preserve"> </w:t>
      </w:r>
      <w:r w:rsidRPr="00194D89">
        <w:rPr>
          <w:rFonts w:ascii="Times New Roman" w:eastAsia="Arial" w:hAnsi="Times New Roman" w:cs="Times New Roman"/>
          <w:b/>
          <w:bCs/>
          <w:color w:val="000000"/>
        </w:rPr>
        <w:t>всех</w:t>
      </w:r>
      <w:r w:rsidR="0083261E" w:rsidRPr="00194D89">
        <w:rPr>
          <w:rFonts w:ascii="Times New Roman" w:eastAsia="Arial" w:hAnsi="Times New Roman" w:cs="Times New Roman"/>
          <w:b/>
          <w:bCs/>
          <w:color w:val="000000"/>
        </w:rPr>
        <w:t xml:space="preserve"> </w:t>
      </w:r>
      <w:r w:rsidRPr="00194D89">
        <w:rPr>
          <w:rFonts w:ascii="Times New Roman" w:eastAsia="Arial" w:hAnsi="Times New Roman" w:cs="Times New Roman"/>
          <w:b/>
          <w:bCs/>
          <w:color w:val="000000"/>
        </w:rPr>
        <w:t>участников</w:t>
      </w:r>
    </w:p>
    <w:p w14:paraId="7E0B55B4" w14:textId="77777777" w:rsidR="00E9650A" w:rsidRDefault="00E9650A" w:rsidP="00E9650A">
      <w:pPr>
        <w:spacing w:line="240" w:lineRule="auto"/>
        <w:rPr>
          <w:rFonts w:ascii="Times New Roman" w:eastAsia="Arial" w:hAnsi="Times New Roman" w:cs="Times New Roman"/>
          <w:b/>
          <w:bCs/>
          <w:color w:val="000000"/>
        </w:rPr>
      </w:pPr>
    </w:p>
    <w:p w14:paraId="13E3C94A" w14:textId="77777777" w:rsidR="00576009" w:rsidRPr="009D7F21" w:rsidRDefault="00D740C6" w:rsidP="00E9650A">
      <w:pPr>
        <w:spacing w:line="240" w:lineRule="auto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194D89">
        <w:rPr>
          <w:rFonts w:ascii="Times New Roman" w:eastAsia="Arial" w:hAnsi="Times New Roman" w:cs="Times New Roman"/>
          <w:b/>
          <w:bCs/>
          <w:color w:val="000000"/>
        </w:rPr>
        <w:t xml:space="preserve">АДРЕС ПРОВЕДЕНИЯ </w:t>
      </w:r>
      <w:r w:rsidR="00A246FA" w:rsidRPr="00A246FA">
        <w:rPr>
          <w:rFonts w:ascii="Times New Roman" w:eastAsia="Arial" w:hAnsi="Times New Roman" w:cs="Times New Roman"/>
          <w:b/>
          <w:bCs/>
          <w:color w:val="000000"/>
        </w:rPr>
        <w:t>КОНФЕРЕНЦИ</w:t>
      </w:r>
    </w:p>
    <w:p w14:paraId="24ADC8C4" w14:textId="77777777" w:rsidR="00095966" w:rsidRDefault="00A246FA" w:rsidP="00095966">
      <w:pPr>
        <w:widowControl w:val="0"/>
        <w:tabs>
          <w:tab w:val="left" w:pos="2313"/>
        </w:tabs>
        <w:spacing w:line="240" w:lineRule="auto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ФГБНУ ФНАЦ ВИМ </w:t>
      </w:r>
    </w:p>
    <w:p w14:paraId="39FBD97A" w14:textId="77777777" w:rsidR="00576009" w:rsidRPr="00194D89" w:rsidRDefault="00576009" w:rsidP="00E9650A">
      <w:pPr>
        <w:widowControl w:val="0"/>
        <w:tabs>
          <w:tab w:val="left" w:pos="2313"/>
        </w:tabs>
        <w:spacing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194D89">
        <w:rPr>
          <w:rFonts w:ascii="Times New Roman" w:eastAsia="Arial" w:hAnsi="Times New Roman" w:cs="Times New Roman"/>
          <w:color w:val="000000"/>
        </w:rPr>
        <w:t xml:space="preserve">109428, Россия, </w:t>
      </w:r>
      <w:r w:rsidR="00F23D34">
        <w:rPr>
          <w:rFonts w:ascii="Times New Roman" w:eastAsia="Arial" w:hAnsi="Times New Roman" w:cs="Times New Roman"/>
          <w:color w:val="000000"/>
        </w:rPr>
        <w:t xml:space="preserve">г. </w:t>
      </w:r>
      <w:r w:rsidRPr="00194D89">
        <w:rPr>
          <w:rFonts w:ascii="Times New Roman" w:eastAsia="Arial" w:hAnsi="Times New Roman" w:cs="Times New Roman"/>
          <w:color w:val="000000"/>
        </w:rPr>
        <w:t>Москв</w:t>
      </w:r>
      <w:r w:rsidR="001D4844">
        <w:rPr>
          <w:rFonts w:ascii="Times New Roman" w:eastAsia="Arial" w:hAnsi="Times New Roman" w:cs="Times New Roman"/>
          <w:color w:val="000000"/>
        </w:rPr>
        <w:t>а, 1-й Институтский проезд, д. 1</w:t>
      </w:r>
      <w:r w:rsidRPr="00194D89">
        <w:rPr>
          <w:rFonts w:ascii="Times New Roman" w:eastAsia="Arial" w:hAnsi="Times New Roman" w:cs="Times New Roman"/>
          <w:color w:val="000000"/>
        </w:rPr>
        <w:t xml:space="preserve">. </w:t>
      </w:r>
    </w:p>
    <w:p w14:paraId="0DD2E1BC" w14:textId="77777777" w:rsidR="00095966" w:rsidRPr="00A246FA" w:rsidRDefault="00576009" w:rsidP="00E9650A">
      <w:pPr>
        <w:widowControl w:val="0"/>
        <w:tabs>
          <w:tab w:val="left" w:pos="2313"/>
        </w:tabs>
        <w:spacing w:line="240" w:lineRule="auto"/>
        <w:rPr>
          <w:rFonts w:ascii="Times New Roman" w:eastAsia="Arial" w:hAnsi="Times New Roman" w:cs="Times New Roman"/>
          <w:color w:val="000000"/>
          <w:lang w:val="en-US"/>
        </w:rPr>
      </w:pPr>
      <w:r w:rsidRPr="00194D89">
        <w:rPr>
          <w:rFonts w:ascii="Times New Roman" w:eastAsia="Arial" w:hAnsi="Times New Roman" w:cs="Times New Roman"/>
          <w:color w:val="000000"/>
        </w:rPr>
        <w:t>Тел</w:t>
      </w:r>
      <w:r w:rsidR="00A246FA">
        <w:rPr>
          <w:rFonts w:ascii="Times New Roman" w:eastAsia="Arial" w:hAnsi="Times New Roman" w:cs="Times New Roman"/>
          <w:color w:val="000000"/>
          <w:lang w:val="en-US"/>
        </w:rPr>
        <w:t>. 8 (495</w:t>
      </w:r>
      <w:r w:rsidRPr="00095966">
        <w:rPr>
          <w:rFonts w:ascii="Times New Roman" w:eastAsia="Arial" w:hAnsi="Times New Roman" w:cs="Times New Roman"/>
          <w:color w:val="000000"/>
          <w:lang w:val="en-US"/>
        </w:rPr>
        <w:t xml:space="preserve">) </w:t>
      </w:r>
      <w:r w:rsidR="00A246FA" w:rsidRPr="00A246FA">
        <w:rPr>
          <w:rFonts w:ascii="Times New Roman" w:eastAsia="Arial" w:hAnsi="Times New Roman" w:cs="Times New Roman"/>
          <w:color w:val="000000"/>
          <w:lang w:val="en-US"/>
        </w:rPr>
        <w:t>371-21-44</w:t>
      </w:r>
    </w:p>
    <w:p w14:paraId="6E2A968D" w14:textId="77777777" w:rsidR="002C43F8" w:rsidRPr="00095966" w:rsidRDefault="00000000" w:rsidP="00E9650A">
      <w:pPr>
        <w:widowControl w:val="0"/>
        <w:tabs>
          <w:tab w:val="left" w:pos="2313"/>
        </w:tabs>
        <w:spacing w:line="240" w:lineRule="auto"/>
        <w:rPr>
          <w:rFonts w:ascii="Times New Roman" w:eastAsia="Arial" w:hAnsi="Times New Roman" w:cs="Times New Roman"/>
          <w:color w:val="000000"/>
          <w:lang w:val="en-US"/>
        </w:rPr>
      </w:pPr>
      <w:hyperlink r:id="rId5" w:history="1">
        <w:r w:rsidR="00576009" w:rsidRPr="00095966">
          <w:rPr>
            <w:rStyle w:val="a3"/>
            <w:rFonts w:ascii="Times New Roman" w:eastAsia="Arial" w:hAnsi="Times New Roman" w:cs="Times New Roman"/>
            <w:lang w:val="en-US"/>
          </w:rPr>
          <w:t>www.vim.ru</w:t>
        </w:r>
      </w:hyperlink>
      <w:r w:rsidR="00576009" w:rsidRPr="00095966">
        <w:rPr>
          <w:rFonts w:ascii="Times New Roman" w:eastAsia="Arial" w:hAnsi="Times New Roman" w:cs="Times New Roman"/>
          <w:color w:val="000000"/>
          <w:lang w:val="en-US"/>
        </w:rPr>
        <w:t xml:space="preserve">        </w:t>
      </w:r>
      <w:r w:rsidR="00194D89" w:rsidRPr="00095966">
        <w:rPr>
          <w:rFonts w:ascii="Times New Roman" w:eastAsia="Arial" w:hAnsi="Times New Roman" w:cs="Times New Roman"/>
          <w:color w:val="000000"/>
          <w:lang w:val="en-US"/>
        </w:rPr>
        <w:t xml:space="preserve">        </w:t>
      </w:r>
      <w:r w:rsidR="00576009" w:rsidRPr="00095966">
        <w:rPr>
          <w:rFonts w:ascii="Times New Roman" w:eastAsia="Arial" w:hAnsi="Times New Roman" w:cs="Times New Roman"/>
          <w:color w:val="000000"/>
          <w:lang w:val="en-US"/>
        </w:rPr>
        <w:t xml:space="preserve"> </w:t>
      </w:r>
      <w:r w:rsidR="00576009" w:rsidRPr="00194D89">
        <w:rPr>
          <w:rFonts w:ascii="Times New Roman" w:eastAsia="Arial" w:hAnsi="Times New Roman" w:cs="Times New Roman"/>
          <w:color w:val="000000"/>
          <w:lang w:val="en-US"/>
        </w:rPr>
        <w:t>e</w:t>
      </w:r>
      <w:r w:rsidR="00576009" w:rsidRPr="00095966">
        <w:rPr>
          <w:rFonts w:ascii="Times New Roman" w:eastAsia="Arial" w:hAnsi="Times New Roman" w:cs="Times New Roman"/>
          <w:color w:val="000000"/>
          <w:lang w:val="en-US"/>
        </w:rPr>
        <w:t>-</w:t>
      </w:r>
      <w:r w:rsidR="00576009" w:rsidRPr="00194D89">
        <w:rPr>
          <w:rFonts w:ascii="Times New Roman" w:eastAsia="Arial" w:hAnsi="Times New Roman" w:cs="Times New Roman"/>
          <w:color w:val="000000"/>
          <w:lang w:val="en-US"/>
        </w:rPr>
        <w:t>mail</w:t>
      </w:r>
      <w:r w:rsidR="00576009" w:rsidRPr="00095966">
        <w:rPr>
          <w:rFonts w:ascii="Times New Roman" w:eastAsia="Arial" w:hAnsi="Times New Roman" w:cs="Times New Roman"/>
          <w:color w:val="000000"/>
          <w:lang w:val="en-US"/>
        </w:rPr>
        <w:t xml:space="preserve">: </w:t>
      </w:r>
      <w:r w:rsidR="00A246FA" w:rsidRPr="00A246FA">
        <w:rPr>
          <w:rFonts w:ascii="Times New Roman" w:eastAsia="Arial" w:hAnsi="Times New Roman" w:cs="Times New Roman"/>
          <w:color w:val="000000"/>
          <w:lang w:val="en-US"/>
        </w:rPr>
        <w:t>valpal-1938@mail.ru</w:t>
      </w:r>
    </w:p>
    <w:p w14:paraId="72DE9455" w14:textId="77777777" w:rsidR="0068784A" w:rsidRPr="00BD3413" w:rsidRDefault="0068784A" w:rsidP="00E9650A">
      <w:pPr>
        <w:widowControl w:val="0"/>
        <w:spacing w:line="240" w:lineRule="auto"/>
        <w:ind w:left="1576" w:right="-20"/>
        <w:rPr>
          <w:rFonts w:ascii="Times New Roman" w:eastAsia="Arial" w:hAnsi="Times New Roman" w:cs="Times New Roman"/>
          <w:b/>
          <w:bCs/>
          <w:color w:val="000000"/>
          <w:lang w:val="en-US"/>
        </w:rPr>
      </w:pPr>
    </w:p>
    <w:p w14:paraId="5FED7D7C" w14:textId="77777777" w:rsidR="0068784A" w:rsidRPr="00BD3413" w:rsidRDefault="0068784A" w:rsidP="00E9650A">
      <w:pPr>
        <w:widowControl w:val="0"/>
        <w:spacing w:line="240" w:lineRule="auto"/>
        <w:ind w:left="1576" w:right="-20"/>
        <w:rPr>
          <w:rFonts w:ascii="Times New Roman" w:eastAsia="Arial" w:hAnsi="Times New Roman" w:cs="Times New Roman"/>
          <w:b/>
          <w:bCs/>
          <w:color w:val="000000"/>
          <w:lang w:val="en-US"/>
        </w:rPr>
      </w:pPr>
    </w:p>
    <w:p w14:paraId="34F3DA96" w14:textId="77777777" w:rsidR="0068784A" w:rsidRPr="00BD3413" w:rsidRDefault="0068784A" w:rsidP="00E9650A">
      <w:pPr>
        <w:widowControl w:val="0"/>
        <w:spacing w:line="240" w:lineRule="auto"/>
        <w:ind w:left="1576" w:right="-20"/>
        <w:rPr>
          <w:rFonts w:ascii="Times New Roman" w:eastAsia="Arial" w:hAnsi="Times New Roman" w:cs="Times New Roman"/>
          <w:b/>
          <w:bCs/>
          <w:color w:val="000000"/>
          <w:lang w:val="en-US"/>
        </w:rPr>
      </w:pPr>
    </w:p>
    <w:p w14:paraId="0A156C7C" w14:textId="77777777" w:rsidR="0068784A" w:rsidRPr="00BD3413" w:rsidRDefault="0068784A" w:rsidP="00E9650A">
      <w:pPr>
        <w:widowControl w:val="0"/>
        <w:spacing w:line="240" w:lineRule="auto"/>
        <w:ind w:left="1576" w:right="-20"/>
        <w:rPr>
          <w:rFonts w:ascii="Times New Roman" w:eastAsia="Arial" w:hAnsi="Times New Roman" w:cs="Times New Roman"/>
          <w:b/>
          <w:bCs/>
          <w:color w:val="000000"/>
          <w:lang w:val="en-US"/>
        </w:rPr>
      </w:pPr>
    </w:p>
    <w:p w14:paraId="72EF892A" w14:textId="77777777" w:rsidR="00576009" w:rsidRDefault="00576009" w:rsidP="00E9650A">
      <w:pPr>
        <w:widowControl w:val="0"/>
        <w:spacing w:line="240" w:lineRule="auto"/>
        <w:ind w:left="1576" w:right="-20"/>
        <w:rPr>
          <w:rFonts w:ascii="Times New Roman" w:eastAsia="Arial" w:hAnsi="Times New Roman" w:cs="Times New Roman"/>
          <w:b/>
          <w:bCs/>
          <w:color w:val="000000"/>
        </w:rPr>
      </w:pPr>
      <w:r w:rsidRPr="00194D89">
        <w:rPr>
          <w:rFonts w:ascii="Times New Roman" w:eastAsia="Arial" w:hAnsi="Times New Roman" w:cs="Times New Roman"/>
          <w:b/>
          <w:bCs/>
          <w:color w:val="000000"/>
        </w:rPr>
        <w:t>Маршрут</w:t>
      </w:r>
      <w:r w:rsidRPr="00194D89">
        <w:rPr>
          <w:rFonts w:ascii="Times New Roman" w:eastAsia="Arial" w:hAnsi="Times New Roman" w:cs="Times New Roman"/>
          <w:color w:val="000000"/>
        </w:rPr>
        <w:t xml:space="preserve"> </w:t>
      </w:r>
      <w:r w:rsidR="002F798C">
        <w:rPr>
          <w:rFonts w:ascii="Times New Roman" w:eastAsia="Arial" w:hAnsi="Times New Roman" w:cs="Times New Roman"/>
          <w:b/>
          <w:bCs/>
          <w:color w:val="000000"/>
        </w:rPr>
        <w:t>пешком</w:t>
      </w:r>
    </w:p>
    <w:p w14:paraId="6A6E1255" w14:textId="77777777" w:rsidR="00C71091" w:rsidRDefault="003B233F" w:rsidP="00E9650A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М</w:t>
      </w:r>
      <w:r w:rsidR="00C71091">
        <w:rPr>
          <w:rFonts w:ascii="Times New Roman" w:eastAsia="Arial" w:hAnsi="Times New Roman" w:cs="Times New Roman"/>
          <w:color w:val="000000"/>
        </w:rPr>
        <w:t>етро «</w:t>
      </w:r>
      <w:r w:rsidR="00C71091" w:rsidRPr="00194D89">
        <w:rPr>
          <w:rFonts w:ascii="Times New Roman" w:eastAsia="Arial" w:hAnsi="Times New Roman" w:cs="Times New Roman"/>
          <w:color w:val="000000"/>
        </w:rPr>
        <w:t>Рязанский проспект</w:t>
      </w:r>
      <w:r w:rsidR="00C71091">
        <w:rPr>
          <w:rFonts w:ascii="Times New Roman" w:eastAsia="Arial" w:hAnsi="Times New Roman" w:cs="Times New Roman"/>
          <w:color w:val="000000"/>
        </w:rPr>
        <w:t>»</w:t>
      </w:r>
      <w:r w:rsidR="00C71091" w:rsidRPr="00194D89">
        <w:rPr>
          <w:rFonts w:ascii="Times New Roman" w:eastAsia="Arial" w:hAnsi="Times New Roman" w:cs="Times New Roman"/>
          <w:color w:val="000000"/>
        </w:rPr>
        <w:t>, 1-й вагон из центра, далее 20 минут пешком.</w:t>
      </w:r>
    </w:p>
    <w:p w14:paraId="1BC22D4F" w14:textId="77777777" w:rsidR="00576009" w:rsidRDefault="00576009" w:rsidP="00E9650A">
      <w:pPr>
        <w:widowControl w:val="0"/>
        <w:spacing w:line="240" w:lineRule="auto"/>
        <w:ind w:left="1286" w:right="-20"/>
        <w:rPr>
          <w:rFonts w:ascii="Times New Roman" w:eastAsia="Arial" w:hAnsi="Times New Roman" w:cs="Times New Roman"/>
          <w:b/>
          <w:bCs/>
          <w:color w:val="000000"/>
        </w:rPr>
      </w:pPr>
      <w:r w:rsidRPr="00194D89">
        <w:rPr>
          <w:rFonts w:ascii="Times New Roman" w:eastAsia="Arial" w:hAnsi="Times New Roman" w:cs="Times New Roman"/>
          <w:b/>
          <w:bCs/>
          <w:color w:val="000000"/>
        </w:rPr>
        <w:t>Маршрут</w:t>
      </w:r>
      <w:r w:rsidRPr="00194D89">
        <w:rPr>
          <w:rFonts w:ascii="Times New Roman" w:eastAsia="Arial" w:hAnsi="Times New Roman" w:cs="Times New Roman"/>
          <w:color w:val="000000"/>
        </w:rPr>
        <w:t xml:space="preserve"> </w:t>
      </w:r>
      <w:r w:rsidR="00667037">
        <w:rPr>
          <w:rFonts w:ascii="Times New Roman" w:eastAsia="Arial" w:hAnsi="Times New Roman" w:cs="Times New Roman"/>
          <w:b/>
          <w:bCs/>
          <w:color w:val="000000"/>
        </w:rPr>
        <w:t>на транспорте</w:t>
      </w:r>
    </w:p>
    <w:p w14:paraId="0350EECB" w14:textId="77777777" w:rsidR="00C71091" w:rsidRPr="003D4E82" w:rsidRDefault="003B233F" w:rsidP="00E9650A">
      <w:pPr>
        <w:widowControl w:val="0"/>
        <w:tabs>
          <w:tab w:val="left" w:pos="890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М</w:t>
      </w:r>
      <w:r w:rsidR="00C71091">
        <w:rPr>
          <w:rFonts w:ascii="Times New Roman" w:eastAsia="Arial" w:hAnsi="Times New Roman" w:cs="Times New Roman"/>
          <w:color w:val="000000"/>
        </w:rPr>
        <w:t>етро «</w:t>
      </w:r>
      <w:r w:rsidR="00C71091" w:rsidRPr="00194D89">
        <w:rPr>
          <w:rFonts w:ascii="Times New Roman" w:eastAsia="Arial" w:hAnsi="Times New Roman" w:cs="Times New Roman"/>
          <w:color w:val="000000"/>
        </w:rPr>
        <w:t>Рязанский проспект</w:t>
      </w:r>
      <w:r w:rsidR="00C71091">
        <w:rPr>
          <w:rFonts w:ascii="Times New Roman" w:eastAsia="Arial" w:hAnsi="Times New Roman" w:cs="Times New Roman"/>
          <w:color w:val="000000"/>
        </w:rPr>
        <w:t>», 1-й вагон из центра. Наземный транспорт: автобусы № 51,</w:t>
      </w:r>
      <w:r>
        <w:rPr>
          <w:rFonts w:ascii="Times New Roman" w:eastAsia="Arial" w:hAnsi="Times New Roman" w:cs="Times New Roman"/>
          <w:color w:val="000000"/>
        </w:rPr>
        <w:t xml:space="preserve"> </w:t>
      </w:r>
      <w:r w:rsidR="00C71091">
        <w:rPr>
          <w:rFonts w:ascii="Times New Roman" w:eastAsia="Arial" w:hAnsi="Times New Roman" w:cs="Times New Roman"/>
          <w:color w:val="000000"/>
        </w:rPr>
        <w:t>725</w:t>
      </w:r>
      <w:r w:rsidR="00C71091" w:rsidRPr="00194D89">
        <w:rPr>
          <w:rFonts w:ascii="Times New Roman" w:eastAsia="Arial" w:hAnsi="Times New Roman" w:cs="Times New Roman"/>
          <w:color w:val="000000"/>
        </w:rPr>
        <w:t xml:space="preserve"> до остановки </w:t>
      </w:r>
      <w:r w:rsidR="00C71091" w:rsidRPr="001D4844">
        <w:rPr>
          <w:rFonts w:ascii="Times New Roman" w:eastAsia="Arial" w:hAnsi="Times New Roman" w:cs="Times New Roman"/>
          <w:color w:val="000000"/>
        </w:rPr>
        <w:t>«</w:t>
      </w:r>
      <w:r w:rsidR="001D4844" w:rsidRPr="001D4844">
        <w:rPr>
          <w:rFonts w:ascii="Times New Roman" w:hAnsi="Times New Roman" w:cs="Times New Roman"/>
        </w:rPr>
        <w:t>Поликлиника»</w:t>
      </w:r>
      <w:r w:rsidR="001D4844">
        <w:t xml:space="preserve"> </w:t>
      </w:r>
      <w:r w:rsidR="001D4844">
        <w:rPr>
          <w:rFonts w:ascii="Times New Roman" w:eastAsia="Arial" w:hAnsi="Times New Roman" w:cs="Times New Roman"/>
          <w:color w:val="000000"/>
        </w:rPr>
        <w:t>(8</w:t>
      </w:r>
      <w:r w:rsidR="00C71091">
        <w:rPr>
          <w:rFonts w:ascii="Times New Roman" w:eastAsia="Arial" w:hAnsi="Times New Roman" w:cs="Times New Roman"/>
          <w:color w:val="000000"/>
        </w:rPr>
        <w:t xml:space="preserve">-я остановка); </w:t>
      </w:r>
      <w:r w:rsidR="00C71091" w:rsidRPr="00194D89">
        <w:rPr>
          <w:rFonts w:ascii="Times New Roman" w:eastAsia="Arial" w:hAnsi="Times New Roman" w:cs="Times New Roman"/>
          <w:color w:val="000000"/>
        </w:rPr>
        <w:t xml:space="preserve">маршрутное такси </w:t>
      </w:r>
      <w:r w:rsidR="00C71091">
        <w:rPr>
          <w:rFonts w:ascii="Times New Roman" w:eastAsia="Arial" w:hAnsi="Times New Roman" w:cs="Times New Roman"/>
          <w:color w:val="000000"/>
        </w:rPr>
        <w:t xml:space="preserve">№ </w:t>
      </w:r>
      <w:r w:rsidR="00C71091" w:rsidRPr="00194D89">
        <w:rPr>
          <w:rFonts w:ascii="Times New Roman" w:eastAsia="Arial" w:hAnsi="Times New Roman" w:cs="Times New Roman"/>
          <w:color w:val="000000"/>
        </w:rPr>
        <w:t>51к</w:t>
      </w:r>
      <w:r w:rsidR="00C71091">
        <w:rPr>
          <w:rFonts w:ascii="Times New Roman" w:eastAsia="Arial" w:hAnsi="Times New Roman" w:cs="Times New Roman"/>
          <w:color w:val="000000"/>
        </w:rPr>
        <w:t xml:space="preserve"> (синее)</w:t>
      </w:r>
      <w:r w:rsidR="00C71091" w:rsidRPr="00194D89">
        <w:rPr>
          <w:rFonts w:ascii="Times New Roman" w:eastAsia="Arial" w:hAnsi="Times New Roman" w:cs="Times New Roman"/>
          <w:color w:val="000000"/>
        </w:rPr>
        <w:t xml:space="preserve"> до остановки </w:t>
      </w:r>
      <w:r w:rsidR="00C71091">
        <w:rPr>
          <w:rFonts w:ascii="Times New Roman" w:eastAsia="Arial" w:hAnsi="Times New Roman" w:cs="Times New Roman"/>
          <w:color w:val="000000"/>
        </w:rPr>
        <w:t>«</w:t>
      </w:r>
      <w:hyperlink r:id="rId6">
        <w:r w:rsidR="001D4844">
          <w:rPr>
            <w:rFonts w:ascii="Times New Roman" w:eastAsia="Arial" w:hAnsi="Times New Roman" w:cs="Times New Roman"/>
            <w:color w:val="000000"/>
          </w:rPr>
          <w:t>Поликлиника</w:t>
        </w:r>
        <w:r w:rsidR="00C71091">
          <w:rPr>
            <w:rFonts w:ascii="Times New Roman" w:eastAsia="Arial" w:hAnsi="Times New Roman" w:cs="Times New Roman"/>
            <w:color w:val="000000"/>
          </w:rPr>
          <w:t>»</w:t>
        </w:r>
        <w:r w:rsidR="00C71091" w:rsidRPr="00194D89">
          <w:rPr>
            <w:rFonts w:ascii="Times New Roman" w:eastAsia="Arial" w:hAnsi="Times New Roman" w:cs="Times New Roman"/>
            <w:color w:val="000000"/>
          </w:rPr>
          <w:t xml:space="preserve"> </w:t>
        </w:r>
      </w:hyperlink>
      <w:r w:rsidR="001D4844">
        <w:rPr>
          <w:rFonts w:ascii="Times New Roman" w:eastAsia="Arial" w:hAnsi="Times New Roman" w:cs="Times New Roman"/>
          <w:color w:val="000000"/>
        </w:rPr>
        <w:t>(4</w:t>
      </w:r>
      <w:r w:rsidR="00C71091" w:rsidRPr="00194D89">
        <w:rPr>
          <w:rFonts w:ascii="Times New Roman" w:eastAsia="Arial" w:hAnsi="Times New Roman" w:cs="Times New Roman"/>
          <w:color w:val="000000"/>
        </w:rPr>
        <w:t>-я остановка).</w:t>
      </w:r>
    </w:p>
    <w:p w14:paraId="52E592F9" w14:textId="77777777" w:rsidR="00C71091" w:rsidRDefault="00C71091" w:rsidP="00E9650A">
      <w:pPr>
        <w:widowControl w:val="0"/>
        <w:spacing w:line="240" w:lineRule="auto"/>
        <w:ind w:left="1286" w:right="-20"/>
        <w:rPr>
          <w:rFonts w:ascii="Times New Roman" w:eastAsia="Arial" w:hAnsi="Times New Roman" w:cs="Times New Roman"/>
          <w:b/>
          <w:bCs/>
          <w:color w:val="000000"/>
        </w:rPr>
      </w:pPr>
    </w:p>
    <w:p w14:paraId="4C444143" w14:textId="77777777" w:rsidR="001D4844" w:rsidRDefault="001D4844" w:rsidP="00E9650A">
      <w:pPr>
        <w:widowControl w:val="0"/>
        <w:spacing w:line="240" w:lineRule="auto"/>
        <w:ind w:left="1286" w:right="-20"/>
        <w:rPr>
          <w:rFonts w:ascii="Times New Roman" w:eastAsia="Arial" w:hAnsi="Times New Roman" w:cs="Times New Roman"/>
          <w:b/>
          <w:bCs/>
          <w:color w:val="000000"/>
        </w:rPr>
      </w:pPr>
    </w:p>
    <w:p w14:paraId="718879E8" w14:textId="77777777" w:rsidR="008B6D20" w:rsidRDefault="008B6D20" w:rsidP="00E9650A">
      <w:pPr>
        <w:widowControl w:val="0"/>
        <w:spacing w:line="240" w:lineRule="auto"/>
        <w:ind w:left="1286" w:right="-20"/>
        <w:rPr>
          <w:rFonts w:ascii="Times New Roman" w:eastAsia="Arial" w:hAnsi="Times New Roman" w:cs="Times New Roman"/>
          <w:b/>
          <w:bCs/>
          <w:color w:val="000000"/>
        </w:rPr>
      </w:pPr>
    </w:p>
    <w:p w14:paraId="4004D0AC" w14:textId="77777777" w:rsidR="00A246FA" w:rsidRPr="00A246FA" w:rsidRDefault="00A246FA" w:rsidP="006878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246FA">
        <w:rPr>
          <w:rFonts w:ascii="Times New Roman" w:hAnsi="Times New Roman" w:cs="Times New Roman"/>
          <w:b/>
          <w:sz w:val="24"/>
          <w:szCs w:val="24"/>
          <w:lang w:eastAsia="en-US"/>
        </w:rPr>
        <w:t>Уважаемые коллеги!</w:t>
      </w:r>
    </w:p>
    <w:p w14:paraId="13C62DB4" w14:textId="742AE77E" w:rsidR="00A246FA" w:rsidRPr="00A246FA" w:rsidRDefault="00A246FA" w:rsidP="0068784A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>риглашает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>принять участие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>в работе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>Международной научно-</w:t>
      </w:r>
      <w:r w:rsidR="00A85183">
        <w:rPr>
          <w:rFonts w:ascii="Times New Roman" w:hAnsi="Times New Roman" w:cs="Times New Roman"/>
          <w:sz w:val="24"/>
          <w:szCs w:val="24"/>
          <w:lang w:eastAsia="en-US"/>
        </w:rPr>
        <w:t>технической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 xml:space="preserve"> конференции </w:t>
      </w:r>
      <w:r w:rsidRPr="00A246FA">
        <w:rPr>
          <w:rFonts w:ascii="Times New Roman" w:hAnsi="Times New Roman" w:cs="Times New Roman"/>
          <w:b/>
          <w:sz w:val="24"/>
          <w:szCs w:val="24"/>
          <w:lang w:eastAsia="en-US"/>
        </w:rPr>
        <w:t>«</w:t>
      </w:r>
      <w:r w:rsidR="00A85183">
        <w:rPr>
          <w:rFonts w:ascii="Times New Roman" w:hAnsi="Times New Roman" w:cs="Times New Roman"/>
          <w:b/>
          <w:lang w:eastAsia="en-US"/>
        </w:rPr>
        <w:t>ЦИФРОВЫЕ ТЕХНОЛОГИИ В ОБЕСПЕЧЕНИИ НАДЕЖНОСТИ</w:t>
      </w:r>
      <w:r w:rsidRPr="00A246FA">
        <w:rPr>
          <w:rFonts w:ascii="Times New Roman" w:hAnsi="Times New Roman" w:cs="Times New Roman"/>
          <w:b/>
          <w:lang w:eastAsia="en-US"/>
        </w:rPr>
        <w:t xml:space="preserve"> СЕЛЬСКОХОЗЯЙСТВЕННОЙ</w:t>
      </w:r>
      <w:r w:rsidRPr="00A246F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ТЕХНИКИ»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F6145" w:rsidRPr="00A246FA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1F6145">
        <w:rPr>
          <w:rFonts w:ascii="Times New Roman" w:hAnsi="Times New Roman" w:cs="Times New Roman"/>
          <w:sz w:val="24"/>
          <w:szCs w:val="24"/>
          <w:lang w:eastAsia="en-US"/>
        </w:rPr>
        <w:t>освящё</w:t>
      </w:r>
      <w:r w:rsidR="001F6145" w:rsidRPr="00A246FA">
        <w:rPr>
          <w:rFonts w:ascii="Times New Roman" w:hAnsi="Times New Roman" w:cs="Times New Roman"/>
          <w:sz w:val="24"/>
          <w:szCs w:val="24"/>
          <w:lang w:eastAsia="en-US"/>
        </w:rPr>
        <w:t>нной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 xml:space="preserve"> 115 годовщине со дня рождения академика ВАСХНИЛ Селиванова Александра Ивановича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которая</w:t>
      </w:r>
      <w:r w:rsidRPr="00A246F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состоится 10 – 11 октября 2023 года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en-US"/>
        </w:rPr>
        <w:t>Москве на базе Федерального научного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 xml:space="preserve"> агр</w:t>
      </w:r>
      <w:r>
        <w:rPr>
          <w:rFonts w:ascii="Times New Roman" w:hAnsi="Times New Roman" w:cs="Times New Roman"/>
          <w:sz w:val="24"/>
          <w:szCs w:val="24"/>
          <w:lang w:eastAsia="en-US"/>
        </w:rPr>
        <w:t>оинженерного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 xml:space="preserve"> центр</w:t>
      </w:r>
      <w:r>
        <w:rPr>
          <w:rFonts w:ascii="Times New Roman" w:hAnsi="Times New Roman" w:cs="Times New Roman"/>
          <w:sz w:val="24"/>
          <w:szCs w:val="24"/>
          <w:lang w:eastAsia="en-US"/>
        </w:rPr>
        <w:t>а ВИМ</w:t>
      </w:r>
      <w:r w:rsidRPr="00A246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34D4165A" w14:textId="77777777" w:rsidR="00A246FA" w:rsidRDefault="00A246FA" w:rsidP="00A246FA">
      <w:pPr>
        <w:spacing w:line="240" w:lineRule="auto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476A4ADE" w14:textId="77777777" w:rsidR="00274AF0" w:rsidRPr="00A246FA" w:rsidRDefault="00274AF0" w:rsidP="00274AF0">
      <w:pPr>
        <w:spacing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274AF0">
        <w:rPr>
          <w:rFonts w:ascii="Times New Roman" w:hAnsi="Times New Roman" w:cs="Times New Roman"/>
          <w:b/>
          <w:lang w:eastAsia="en-US"/>
        </w:rPr>
        <w:t>ЦЕЛЬ КОНФЕРЕНЦИИ</w:t>
      </w:r>
    </w:p>
    <w:p w14:paraId="53C70E20" w14:textId="4ECBA881" w:rsidR="00A246FA" w:rsidRPr="00A246FA" w:rsidRDefault="00274AF0" w:rsidP="0068784A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4AF0">
        <w:rPr>
          <w:rFonts w:ascii="Times New Roman" w:hAnsi="Times New Roman" w:cs="Times New Roman"/>
          <w:sz w:val="24"/>
          <w:szCs w:val="24"/>
          <w:lang w:eastAsia="en-US"/>
        </w:rPr>
        <w:t>Обсуждение наиболее эффективных путей реализации перспективных научных разработок</w:t>
      </w:r>
      <w:r w:rsidR="00E91BAA">
        <w:rPr>
          <w:rFonts w:ascii="Times New Roman" w:hAnsi="Times New Roman" w:cs="Times New Roman"/>
          <w:sz w:val="24"/>
          <w:szCs w:val="24"/>
          <w:lang w:eastAsia="en-US"/>
        </w:rPr>
        <w:t xml:space="preserve"> по обеспечению надежности сельскохозяйственной техники с применением цифровых технологий,</w:t>
      </w:r>
      <w:r w:rsidRPr="00274AF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246FA" w:rsidRPr="00A246FA">
        <w:rPr>
          <w:rFonts w:ascii="Times New Roman" w:hAnsi="Times New Roman" w:cs="Times New Roman"/>
          <w:sz w:val="24"/>
          <w:szCs w:val="24"/>
          <w:lang w:eastAsia="en-US"/>
        </w:rPr>
        <w:t>обмен научными идеями</w:t>
      </w:r>
      <w:r w:rsidR="00E91BAA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A246FA" w:rsidRPr="00A246FA">
        <w:rPr>
          <w:rFonts w:ascii="Times New Roman" w:hAnsi="Times New Roman" w:cs="Times New Roman"/>
          <w:sz w:val="24"/>
          <w:szCs w:val="24"/>
          <w:lang w:eastAsia="en-US"/>
        </w:rPr>
        <w:t xml:space="preserve"> достижения и перспективы, сравн</w:t>
      </w:r>
      <w:r w:rsidR="00E91BAA">
        <w:rPr>
          <w:rFonts w:ascii="Times New Roman" w:hAnsi="Times New Roman" w:cs="Times New Roman"/>
          <w:sz w:val="24"/>
          <w:szCs w:val="24"/>
          <w:lang w:eastAsia="en-US"/>
        </w:rPr>
        <w:t>ение</w:t>
      </w:r>
      <w:r w:rsidR="00A246FA" w:rsidRPr="00A246FA">
        <w:rPr>
          <w:rFonts w:ascii="Times New Roman" w:hAnsi="Times New Roman" w:cs="Times New Roman"/>
          <w:sz w:val="24"/>
          <w:szCs w:val="24"/>
          <w:lang w:eastAsia="en-US"/>
        </w:rPr>
        <w:t xml:space="preserve"> их с идеями и научным наследием академика ВАСХНИЛ Селиванова Александра Ивановича на заседаниях следующих секций:</w:t>
      </w:r>
    </w:p>
    <w:p w14:paraId="1675B58C" w14:textId="45452B38" w:rsidR="00274AF0" w:rsidRPr="00274AF0" w:rsidRDefault="00274AF0" w:rsidP="00274AF0">
      <w:pPr>
        <w:spacing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274AF0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Секция 1. </w:t>
      </w:r>
      <w:r w:rsidR="00A85183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Цифровые технологии и средства при техническом обслуживании и ремонте машин</w:t>
      </w:r>
      <w:r w:rsidRPr="00274AF0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.</w:t>
      </w:r>
    </w:p>
    <w:p w14:paraId="3CC2801F" w14:textId="63321B95" w:rsidR="00F23D34" w:rsidRDefault="00274AF0" w:rsidP="00274AF0">
      <w:pPr>
        <w:spacing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274AF0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Секция 2. </w:t>
      </w:r>
      <w:r w:rsidR="00A85183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Новые материалы и прогрессивные технологии восстановления и упрочнения деталей машин</w:t>
      </w:r>
      <w:r w:rsidRPr="00274AF0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.</w:t>
      </w:r>
    </w:p>
    <w:p w14:paraId="0CB9EAF3" w14:textId="77777777" w:rsidR="00E9650A" w:rsidRPr="00721BA7" w:rsidRDefault="00E9650A" w:rsidP="00274AF0">
      <w:pPr>
        <w:spacing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</w:p>
    <w:p w14:paraId="53771CE8" w14:textId="77777777" w:rsidR="00274AF0" w:rsidRPr="00E91BAA" w:rsidRDefault="00274AF0" w:rsidP="00274AF0">
      <w:pPr>
        <w:widowControl w:val="0"/>
        <w:spacing w:line="240" w:lineRule="auto"/>
        <w:ind w:left="-284" w:right="-20"/>
        <w:jc w:val="center"/>
        <w:rPr>
          <w:rFonts w:ascii="Times New Roman" w:eastAsia="Arial" w:hAnsi="Times New Roman" w:cs="Times New Roman"/>
          <w:b/>
          <w:bCs/>
          <w:color w:val="000000"/>
          <w:sz w:val="14"/>
          <w:szCs w:val="14"/>
        </w:rPr>
      </w:pPr>
    </w:p>
    <w:p w14:paraId="1B9CC5B4" w14:textId="77777777" w:rsidR="00274AF0" w:rsidRPr="000D7236" w:rsidRDefault="00274AF0" w:rsidP="00274AF0">
      <w:pPr>
        <w:widowControl w:val="0"/>
        <w:spacing w:line="240" w:lineRule="auto"/>
        <w:ind w:left="-284" w:right="-20"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0D7236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ПОРЯДОК РАБОТЫ И</w:t>
      </w:r>
      <w:r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0D7236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РЕГЛАМЕНТ</w:t>
      </w:r>
      <w:r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0D7236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КОНФЕРЕНЦИИ</w:t>
      </w:r>
    </w:p>
    <w:p w14:paraId="68594090" w14:textId="77777777" w:rsidR="00274AF0" w:rsidRPr="000D7236" w:rsidRDefault="00274AF0" w:rsidP="00274AF0">
      <w:pPr>
        <w:widowControl w:val="0"/>
        <w:spacing w:line="241" w:lineRule="auto"/>
        <w:ind w:right="-20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09-10</w:t>
      </w:r>
      <w:r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октября</w:t>
      </w:r>
      <w:r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– заезд и регистрация участников</w:t>
      </w:r>
    </w:p>
    <w:p w14:paraId="430EBAAA" w14:textId="77777777" w:rsidR="00274AF0" w:rsidRPr="000D7236" w:rsidRDefault="00274AF0" w:rsidP="00274AF0">
      <w:pPr>
        <w:widowControl w:val="0"/>
        <w:spacing w:line="238" w:lineRule="auto"/>
        <w:ind w:right="42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10</w:t>
      </w:r>
      <w:r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октября – пленарное заседание </w:t>
      </w:r>
    </w:p>
    <w:p w14:paraId="271BEA3F" w14:textId="77777777" w:rsidR="00274AF0" w:rsidRPr="000D7236" w:rsidRDefault="00274AF0" w:rsidP="004A053F">
      <w:pPr>
        <w:widowControl w:val="0"/>
        <w:spacing w:line="238" w:lineRule="auto"/>
        <w:ind w:right="420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1</w:t>
      </w:r>
      <w:r w:rsidR="004A053F">
        <w:rPr>
          <w:rFonts w:ascii="Times New Roman" w:eastAsia="Arial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74AF0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октября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– работа секций </w:t>
      </w:r>
      <w:r w:rsidR="004A05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с 10.00 </w:t>
      </w:r>
      <w:r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>до 16.00</w:t>
      </w:r>
    </w:p>
    <w:p w14:paraId="74F6283C" w14:textId="77777777" w:rsidR="00274AF0" w:rsidRPr="000D7236" w:rsidRDefault="00432084" w:rsidP="00274AF0">
      <w:pPr>
        <w:widowControl w:val="0"/>
        <w:spacing w:line="239" w:lineRule="auto"/>
        <w:ind w:right="387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576009">
        <w:rPr>
          <w:rFonts w:ascii="Times New Roman" w:eastAsia="Arial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7A811D" wp14:editId="1D94999E">
                <wp:simplePos x="0" y="0"/>
                <wp:positionH relativeFrom="page">
                  <wp:posOffset>8021955</wp:posOffset>
                </wp:positionH>
                <wp:positionV relativeFrom="paragraph">
                  <wp:posOffset>245110</wp:posOffset>
                </wp:positionV>
                <wp:extent cx="21050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42251" w14:textId="77777777" w:rsidR="007559FA" w:rsidRPr="0068784A" w:rsidRDefault="007559FA" w:rsidP="00A601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78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10 – 11 октября 2023 года</w:t>
                            </w:r>
                          </w:p>
                          <w:p w14:paraId="78656666" w14:textId="77777777" w:rsidR="00576009" w:rsidRPr="0068784A" w:rsidRDefault="00D740C6" w:rsidP="00A601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78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Россия</w:t>
                            </w:r>
                            <w:r w:rsidR="004A053F" w:rsidRPr="006878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A601A5" w:rsidRPr="006878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009" w:rsidRPr="006878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Москва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7A811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31.65pt;margin-top:19.3pt;width:165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" stroked="f">
                <v:textbox style="mso-fit-shape-to-text:t">
                  <w:txbxContent>
                    <w:p w14:paraId="4DC42251" w14:textId="77777777" w:rsidR="007559FA" w:rsidRPr="0068784A" w:rsidRDefault="007559FA" w:rsidP="00A601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78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10 – 11 октября 2023 года</w:t>
                      </w:r>
                    </w:p>
                    <w:p w14:paraId="78656666" w14:textId="77777777" w:rsidR="00576009" w:rsidRPr="0068784A" w:rsidRDefault="00D740C6" w:rsidP="00A601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78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Россия</w:t>
                      </w:r>
                      <w:r w:rsidR="004A053F" w:rsidRPr="006878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="00A601A5" w:rsidRPr="006878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76009" w:rsidRPr="006878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Москва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4AF0">
        <w:rPr>
          <w:rFonts w:ascii="Times New Roman" w:eastAsia="Arial" w:hAnsi="Times New Roman" w:cs="Times New Roman"/>
          <w:color w:val="000000"/>
          <w:sz w:val="20"/>
          <w:szCs w:val="20"/>
        </w:rPr>
        <w:t>1</w:t>
      </w:r>
      <w:r w:rsidR="004A053F">
        <w:rPr>
          <w:rFonts w:ascii="Times New Roman" w:eastAsia="Arial" w:hAnsi="Times New Roman" w:cs="Times New Roman"/>
          <w:color w:val="000000"/>
          <w:sz w:val="20"/>
          <w:szCs w:val="20"/>
        </w:rPr>
        <w:t>1</w:t>
      </w:r>
      <w:r w:rsidR="00274AF0"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4A053F" w:rsidRPr="004A053F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октября </w:t>
      </w:r>
      <w:r w:rsidR="00274AF0"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– заключительное пленарное заседание </w:t>
      </w:r>
      <w:r w:rsidR="00274AF0" w:rsidRPr="000D7236">
        <w:rPr>
          <w:rFonts w:ascii="Times New Roman" w:eastAsia="Arial" w:hAnsi="Times New Roman" w:cs="Times New Roman"/>
          <w:color w:val="000000"/>
          <w:sz w:val="20"/>
          <w:szCs w:val="20"/>
        </w:rPr>
        <w:br/>
        <w:t>с 16.00 до 17.00.</w:t>
      </w:r>
    </w:p>
    <w:p w14:paraId="22726C3A" w14:textId="77777777" w:rsidR="00576009" w:rsidRPr="00FC6E5A" w:rsidRDefault="00576009" w:rsidP="00EA0B46">
      <w:pPr>
        <w:widowControl w:val="0"/>
        <w:spacing w:line="240" w:lineRule="auto"/>
        <w:ind w:left="1286" w:right="-20"/>
        <w:jc w:val="both"/>
        <w:rPr>
          <w:rFonts w:eastAsia="Arial"/>
        </w:rPr>
      </w:pPr>
    </w:p>
    <w:p w14:paraId="1AAEAC3D" w14:textId="77777777" w:rsidR="00327937" w:rsidRPr="00432084" w:rsidRDefault="00795C9A" w:rsidP="0045046E">
      <w:pPr>
        <w:widowControl w:val="0"/>
        <w:spacing w:line="240" w:lineRule="auto"/>
        <w:ind w:left="369" w:right="-62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FC6E5A">
        <w:rPr>
          <w:rFonts w:ascii="Times New Roman" w:hAnsi="Times New Roman" w:cs="Times New Roman"/>
        </w:rPr>
        <w:br w:type="column"/>
      </w:r>
      <w:r w:rsidR="00EA3DC3" w:rsidRPr="00432084">
        <w:rPr>
          <w:rFonts w:ascii="Times New Roman" w:eastAsia="Arial" w:hAnsi="Times New Roman" w:cs="Times New Roman"/>
          <w:b/>
          <w:bCs/>
          <w:color w:val="000000"/>
        </w:rPr>
        <w:t>Министерство науки и высшего образования</w:t>
      </w:r>
    </w:p>
    <w:p w14:paraId="3A12585B" w14:textId="77777777" w:rsidR="00497EF7" w:rsidRPr="00432084" w:rsidRDefault="00497EF7" w:rsidP="00432084">
      <w:pPr>
        <w:widowControl w:val="0"/>
        <w:spacing w:line="240" w:lineRule="auto"/>
        <w:ind w:left="369" w:right="318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432084">
        <w:rPr>
          <w:rFonts w:ascii="Times New Roman" w:eastAsia="Arial" w:hAnsi="Times New Roman" w:cs="Times New Roman"/>
          <w:b/>
          <w:bCs/>
          <w:color w:val="000000"/>
        </w:rPr>
        <w:t>Российской Федерации</w:t>
      </w:r>
    </w:p>
    <w:p w14:paraId="6CD47DBD" w14:textId="77777777" w:rsidR="00327937" w:rsidRPr="00432084" w:rsidRDefault="00795C9A" w:rsidP="00432084">
      <w:pPr>
        <w:widowControl w:val="0"/>
        <w:spacing w:before="70" w:line="240" w:lineRule="auto"/>
        <w:ind w:left="825" w:right="776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432084">
        <w:rPr>
          <w:rFonts w:ascii="Times New Roman" w:eastAsia="Arial" w:hAnsi="Times New Roman" w:cs="Times New Roman"/>
          <w:b/>
          <w:bCs/>
          <w:color w:val="000000"/>
        </w:rPr>
        <w:t>Федеральное</w:t>
      </w:r>
      <w:r w:rsidRPr="00432084">
        <w:rPr>
          <w:rFonts w:ascii="Times New Roman" w:eastAsia="Arial" w:hAnsi="Times New Roman" w:cs="Times New Roman"/>
          <w:color w:val="000000"/>
        </w:rPr>
        <w:t xml:space="preserve"> </w:t>
      </w:r>
      <w:r w:rsidRPr="00432084">
        <w:rPr>
          <w:rFonts w:ascii="Times New Roman" w:eastAsia="Arial" w:hAnsi="Times New Roman" w:cs="Times New Roman"/>
          <w:b/>
          <w:bCs/>
          <w:color w:val="000000"/>
        </w:rPr>
        <w:t>государственное</w:t>
      </w:r>
      <w:r w:rsidRPr="00432084">
        <w:rPr>
          <w:rFonts w:ascii="Times New Roman" w:eastAsia="Arial" w:hAnsi="Times New Roman" w:cs="Times New Roman"/>
          <w:color w:val="000000"/>
        </w:rPr>
        <w:t xml:space="preserve"> </w:t>
      </w:r>
      <w:r w:rsidRPr="00432084">
        <w:rPr>
          <w:rFonts w:ascii="Times New Roman" w:eastAsia="Arial" w:hAnsi="Times New Roman" w:cs="Times New Roman"/>
          <w:b/>
          <w:bCs/>
          <w:color w:val="000000"/>
        </w:rPr>
        <w:t>бюджетное</w:t>
      </w:r>
      <w:r w:rsidRPr="00432084">
        <w:rPr>
          <w:rFonts w:ascii="Times New Roman" w:eastAsia="Arial" w:hAnsi="Times New Roman" w:cs="Times New Roman"/>
          <w:color w:val="000000"/>
        </w:rPr>
        <w:t xml:space="preserve"> </w:t>
      </w:r>
      <w:r w:rsidRPr="00432084">
        <w:rPr>
          <w:rFonts w:ascii="Times New Roman" w:eastAsia="Arial" w:hAnsi="Times New Roman" w:cs="Times New Roman"/>
          <w:b/>
          <w:bCs/>
          <w:color w:val="000000"/>
        </w:rPr>
        <w:t>научное</w:t>
      </w:r>
      <w:r w:rsidRPr="00432084">
        <w:rPr>
          <w:rFonts w:ascii="Times New Roman" w:eastAsia="Arial" w:hAnsi="Times New Roman" w:cs="Times New Roman"/>
          <w:color w:val="000000"/>
        </w:rPr>
        <w:t xml:space="preserve"> </w:t>
      </w:r>
      <w:r w:rsidRPr="00432084">
        <w:rPr>
          <w:rFonts w:ascii="Times New Roman" w:eastAsia="Arial" w:hAnsi="Times New Roman" w:cs="Times New Roman"/>
          <w:b/>
          <w:bCs/>
          <w:color w:val="000000"/>
        </w:rPr>
        <w:t>учреждение</w:t>
      </w:r>
    </w:p>
    <w:p w14:paraId="2EE89DF8" w14:textId="77777777" w:rsidR="0068784A" w:rsidRPr="00432084" w:rsidRDefault="00497EF7" w:rsidP="00432084">
      <w:pPr>
        <w:widowControl w:val="0"/>
        <w:spacing w:line="240" w:lineRule="auto"/>
        <w:ind w:right="-54"/>
        <w:jc w:val="center"/>
        <w:rPr>
          <w:rFonts w:ascii="Times New Roman" w:eastAsia="Arial" w:hAnsi="Times New Roman" w:cs="Times New Roman"/>
          <w:color w:val="000000"/>
        </w:rPr>
      </w:pPr>
      <w:r w:rsidRPr="00432084">
        <w:rPr>
          <w:rFonts w:ascii="Times New Roman" w:eastAsia="Arial" w:hAnsi="Times New Roman" w:cs="Times New Roman"/>
          <w:b/>
          <w:bCs/>
          <w:color w:val="000000"/>
        </w:rPr>
        <w:t>«</w:t>
      </w:r>
      <w:r w:rsidR="00795C9A" w:rsidRPr="00432084">
        <w:rPr>
          <w:rFonts w:ascii="Times New Roman" w:eastAsia="Arial" w:hAnsi="Times New Roman" w:cs="Times New Roman"/>
          <w:b/>
          <w:bCs/>
          <w:color w:val="000000"/>
        </w:rPr>
        <w:t>Федеральный</w:t>
      </w:r>
      <w:r w:rsidR="00795C9A" w:rsidRPr="00432084">
        <w:rPr>
          <w:rFonts w:ascii="Times New Roman" w:eastAsia="Arial" w:hAnsi="Times New Roman" w:cs="Times New Roman"/>
          <w:color w:val="000000"/>
        </w:rPr>
        <w:t xml:space="preserve"> </w:t>
      </w:r>
      <w:r w:rsidR="00795C9A" w:rsidRPr="00432084">
        <w:rPr>
          <w:rFonts w:ascii="Times New Roman" w:eastAsia="Arial" w:hAnsi="Times New Roman" w:cs="Times New Roman"/>
          <w:b/>
          <w:bCs/>
          <w:color w:val="000000"/>
        </w:rPr>
        <w:t>научный</w:t>
      </w:r>
      <w:r w:rsidR="00795C9A" w:rsidRPr="00432084">
        <w:rPr>
          <w:rFonts w:ascii="Times New Roman" w:eastAsia="Arial" w:hAnsi="Times New Roman" w:cs="Times New Roman"/>
          <w:color w:val="000000"/>
        </w:rPr>
        <w:t xml:space="preserve"> </w:t>
      </w:r>
      <w:r w:rsidR="00795C9A" w:rsidRPr="00432084">
        <w:rPr>
          <w:rFonts w:ascii="Times New Roman" w:eastAsia="Arial" w:hAnsi="Times New Roman" w:cs="Times New Roman"/>
          <w:b/>
          <w:bCs/>
          <w:color w:val="000000"/>
        </w:rPr>
        <w:t>агроинженерный</w:t>
      </w:r>
      <w:r w:rsidR="00795C9A" w:rsidRPr="00432084">
        <w:rPr>
          <w:rFonts w:ascii="Times New Roman" w:eastAsia="Arial" w:hAnsi="Times New Roman" w:cs="Times New Roman"/>
          <w:color w:val="000000"/>
        </w:rPr>
        <w:t xml:space="preserve"> </w:t>
      </w:r>
    </w:p>
    <w:p w14:paraId="2D00F28F" w14:textId="77777777" w:rsidR="00C33CA1" w:rsidRPr="00432084" w:rsidRDefault="00795C9A" w:rsidP="00432084">
      <w:pPr>
        <w:widowControl w:val="0"/>
        <w:spacing w:line="240" w:lineRule="auto"/>
        <w:ind w:right="-54"/>
        <w:jc w:val="center"/>
        <w:rPr>
          <w:rFonts w:ascii="Times New Roman" w:eastAsia="Arial" w:hAnsi="Times New Roman" w:cs="Times New Roman"/>
          <w:color w:val="000000"/>
        </w:rPr>
      </w:pPr>
      <w:r w:rsidRPr="00432084">
        <w:rPr>
          <w:rFonts w:ascii="Times New Roman" w:eastAsia="Arial" w:hAnsi="Times New Roman" w:cs="Times New Roman"/>
          <w:b/>
          <w:bCs/>
          <w:color w:val="000000"/>
        </w:rPr>
        <w:t>центр</w:t>
      </w:r>
      <w:r w:rsidRPr="00432084">
        <w:rPr>
          <w:rFonts w:ascii="Times New Roman" w:eastAsia="Arial" w:hAnsi="Times New Roman" w:cs="Times New Roman"/>
          <w:color w:val="000000"/>
        </w:rPr>
        <w:t xml:space="preserve"> </w:t>
      </w:r>
      <w:r w:rsidR="00497EF7" w:rsidRPr="00432084">
        <w:rPr>
          <w:rFonts w:ascii="Times New Roman" w:eastAsia="Arial" w:hAnsi="Times New Roman" w:cs="Times New Roman"/>
          <w:b/>
          <w:bCs/>
          <w:color w:val="000000"/>
        </w:rPr>
        <w:t>ВИМ»</w:t>
      </w:r>
      <w:r w:rsidRPr="00432084">
        <w:rPr>
          <w:rFonts w:ascii="Times New Roman" w:eastAsia="Arial" w:hAnsi="Times New Roman" w:cs="Times New Roman"/>
          <w:color w:val="000000"/>
        </w:rPr>
        <w:t xml:space="preserve"> </w:t>
      </w:r>
    </w:p>
    <w:p w14:paraId="18662C06" w14:textId="77777777" w:rsidR="00327937" w:rsidRPr="00432084" w:rsidRDefault="00795C9A" w:rsidP="00432084">
      <w:pPr>
        <w:widowControl w:val="0"/>
        <w:spacing w:line="240" w:lineRule="auto"/>
        <w:ind w:right="-54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 w:rsidRPr="00432084">
        <w:rPr>
          <w:rFonts w:ascii="Times New Roman" w:eastAsia="Arial" w:hAnsi="Times New Roman" w:cs="Times New Roman"/>
          <w:b/>
          <w:bCs/>
          <w:color w:val="000000"/>
        </w:rPr>
        <w:t>(ФГБНУ</w:t>
      </w:r>
      <w:r w:rsidRPr="00432084">
        <w:rPr>
          <w:rFonts w:ascii="Times New Roman" w:eastAsia="Arial" w:hAnsi="Times New Roman" w:cs="Times New Roman"/>
          <w:color w:val="000000"/>
        </w:rPr>
        <w:t xml:space="preserve"> </w:t>
      </w:r>
      <w:r w:rsidRPr="00432084">
        <w:rPr>
          <w:rFonts w:ascii="Times New Roman" w:eastAsia="Arial" w:hAnsi="Times New Roman" w:cs="Times New Roman"/>
          <w:b/>
          <w:bCs/>
          <w:color w:val="000000"/>
        </w:rPr>
        <w:t>ФНАЦ</w:t>
      </w:r>
      <w:r w:rsidRPr="00432084">
        <w:rPr>
          <w:rFonts w:ascii="Times New Roman" w:eastAsia="Arial" w:hAnsi="Times New Roman" w:cs="Times New Roman"/>
          <w:color w:val="000000"/>
        </w:rPr>
        <w:t xml:space="preserve"> </w:t>
      </w:r>
      <w:r w:rsidRPr="00432084">
        <w:rPr>
          <w:rFonts w:ascii="Times New Roman" w:eastAsia="Arial" w:hAnsi="Times New Roman" w:cs="Times New Roman"/>
          <w:b/>
          <w:bCs/>
          <w:color w:val="000000"/>
        </w:rPr>
        <w:t>ВИМ)</w:t>
      </w:r>
    </w:p>
    <w:p w14:paraId="22B38E04" w14:textId="77777777" w:rsidR="007559FA" w:rsidRPr="0083261E" w:rsidRDefault="007559FA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5D5BECE5" w14:textId="77777777" w:rsidR="007559FA" w:rsidRDefault="007559FA" w:rsidP="007559FA">
      <w:pPr>
        <w:spacing w:line="240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559FA">
        <w:rPr>
          <w:rFonts w:ascii="Times New Roman" w:eastAsia="Arial" w:hAnsi="Times New Roman" w:cs="Times New Roman"/>
          <w:b/>
          <w:sz w:val="24"/>
          <w:szCs w:val="24"/>
        </w:rPr>
        <w:t xml:space="preserve">Международная </w:t>
      </w:r>
    </w:p>
    <w:p w14:paraId="2A9BE4EF" w14:textId="57D9B502" w:rsidR="007559FA" w:rsidRPr="007559FA" w:rsidRDefault="007559FA" w:rsidP="007559FA">
      <w:pPr>
        <w:spacing w:line="240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559FA">
        <w:rPr>
          <w:rFonts w:ascii="Times New Roman" w:eastAsia="Arial" w:hAnsi="Times New Roman" w:cs="Times New Roman"/>
          <w:b/>
          <w:sz w:val="24"/>
          <w:szCs w:val="24"/>
        </w:rPr>
        <w:t>научно-</w:t>
      </w:r>
      <w:r w:rsidR="00A85183">
        <w:rPr>
          <w:rFonts w:ascii="Times New Roman" w:eastAsia="Arial" w:hAnsi="Times New Roman" w:cs="Times New Roman"/>
          <w:b/>
          <w:sz w:val="24"/>
          <w:szCs w:val="24"/>
        </w:rPr>
        <w:t>техн</w:t>
      </w:r>
      <w:r w:rsidRPr="007559FA">
        <w:rPr>
          <w:rFonts w:ascii="Times New Roman" w:eastAsia="Arial" w:hAnsi="Times New Roman" w:cs="Times New Roman"/>
          <w:b/>
          <w:sz w:val="24"/>
          <w:szCs w:val="24"/>
        </w:rPr>
        <w:t>ическая конференция</w:t>
      </w:r>
    </w:p>
    <w:p w14:paraId="39AA7333" w14:textId="77777777" w:rsidR="007559FA" w:rsidRPr="00432084" w:rsidRDefault="007559FA" w:rsidP="00432084">
      <w:pPr>
        <w:spacing w:line="240" w:lineRule="auto"/>
        <w:rPr>
          <w:rFonts w:ascii="Times New Roman" w:eastAsia="Arial" w:hAnsi="Times New Roman" w:cs="Times New Roman"/>
          <w:sz w:val="10"/>
          <w:szCs w:val="10"/>
        </w:rPr>
      </w:pPr>
    </w:p>
    <w:p w14:paraId="046F6BAD" w14:textId="77777777" w:rsidR="00A85183" w:rsidRDefault="007559FA" w:rsidP="00A85183">
      <w:pPr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559FA">
        <w:rPr>
          <w:rFonts w:ascii="Times New Roman" w:eastAsia="Arial" w:hAnsi="Times New Roman" w:cs="Times New Roman"/>
          <w:b/>
          <w:sz w:val="24"/>
          <w:szCs w:val="24"/>
        </w:rPr>
        <w:t>«</w:t>
      </w:r>
      <w:r w:rsidR="00A85183">
        <w:rPr>
          <w:rFonts w:ascii="Times New Roman" w:eastAsia="Arial" w:hAnsi="Times New Roman" w:cs="Times New Roman"/>
          <w:b/>
          <w:sz w:val="24"/>
          <w:szCs w:val="24"/>
        </w:rPr>
        <w:t xml:space="preserve">ЦИФРОВЫЕ ТЕХНОЛОГИИ </w:t>
      </w:r>
    </w:p>
    <w:p w14:paraId="66F63914" w14:textId="1ECB9DBF" w:rsidR="007559FA" w:rsidRPr="007559FA" w:rsidRDefault="00A85183" w:rsidP="00A85183">
      <w:pPr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В ОБЕСПЕЧЕНИИ НАДЕЖНОСТИ</w:t>
      </w:r>
      <w:r w:rsidR="007559FA" w:rsidRPr="007559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559FA" w:rsidRPr="0045046E">
        <w:rPr>
          <w:rFonts w:ascii="Times New Roman" w:eastAsia="Arial" w:hAnsi="Times New Roman" w:cs="Times New Roman"/>
          <w:b/>
          <w:spacing w:val="-4"/>
          <w:sz w:val="24"/>
          <w:szCs w:val="24"/>
        </w:rPr>
        <w:t>СЕЛЬСКОХОЗЯЙСТВЕННОЙ ТЕХНИКИ»</w:t>
      </w:r>
      <w:r w:rsidR="0045046E" w:rsidRPr="0045046E">
        <w:rPr>
          <w:rFonts w:ascii="Times New Roman" w:eastAsia="Arial" w:hAnsi="Times New Roman" w:cs="Times New Roman"/>
          <w:b/>
          <w:spacing w:val="-4"/>
          <w:sz w:val="24"/>
          <w:szCs w:val="24"/>
        </w:rPr>
        <w:t>,</w:t>
      </w:r>
    </w:p>
    <w:p w14:paraId="0EF895E7" w14:textId="340C12CE" w:rsidR="007559FA" w:rsidRDefault="0045046E" w:rsidP="007559FA">
      <w:pPr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F6145">
        <w:rPr>
          <w:rFonts w:ascii="Times New Roman" w:eastAsia="Arial" w:hAnsi="Times New Roman" w:cs="Times New Roman"/>
          <w:b/>
          <w:sz w:val="24"/>
          <w:szCs w:val="24"/>
        </w:rPr>
        <w:t xml:space="preserve">посвящённой </w:t>
      </w:r>
      <w:r w:rsidRPr="007559FA">
        <w:rPr>
          <w:rFonts w:ascii="Times New Roman" w:eastAsia="Arial" w:hAnsi="Times New Roman" w:cs="Times New Roman"/>
          <w:b/>
          <w:sz w:val="24"/>
          <w:szCs w:val="24"/>
        </w:rPr>
        <w:t>115</w:t>
      </w:r>
      <w:r w:rsidR="007559FA" w:rsidRPr="007559FA">
        <w:rPr>
          <w:rFonts w:ascii="Times New Roman" w:eastAsia="Arial" w:hAnsi="Times New Roman" w:cs="Times New Roman"/>
          <w:b/>
          <w:sz w:val="24"/>
          <w:szCs w:val="24"/>
        </w:rPr>
        <w:t xml:space="preserve"> годовщине со дня рождения </w:t>
      </w:r>
    </w:p>
    <w:p w14:paraId="719B6607" w14:textId="77777777" w:rsidR="007559FA" w:rsidRDefault="007559FA" w:rsidP="007559FA">
      <w:pPr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559FA">
        <w:rPr>
          <w:rFonts w:ascii="Times New Roman" w:eastAsia="Arial" w:hAnsi="Times New Roman" w:cs="Times New Roman"/>
          <w:b/>
          <w:sz w:val="24"/>
          <w:szCs w:val="24"/>
        </w:rPr>
        <w:t>академика ВАСХНИЛ</w:t>
      </w:r>
    </w:p>
    <w:p w14:paraId="71A613B3" w14:textId="77777777" w:rsidR="007559FA" w:rsidRDefault="007559FA" w:rsidP="007559FA">
      <w:pPr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559FA">
        <w:rPr>
          <w:rFonts w:ascii="Times New Roman" w:eastAsia="Arial" w:hAnsi="Times New Roman" w:cs="Times New Roman"/>
          <w:b/>
          <w:sz w:val="24"/>
          <w:szCs w:val="24"/>
        </w:rPr>
        <w:t xml:space="preserve"> Селиванова Александра Ивановича</w:t>
      </w:r>
    </w:p>
    <w:p w14:paraId="0B4EAF4B" w14:textId="77777777" w:rsidR="00432084" w:rsidRDefault="00432084">
      <w:pPr>
        <w:spacing w:after="6" w:line="220" w:lineRule="exact"/>
        <w:rPr>
          <w:rFonts w:ascii="Times New Roman" w:eastAsia="Arial" w:hAnsi="Times New Roman" w:cs="Times New Roman"/>
        </w:rPr>
      </w:pPr>
    </w:p>
    <w:p w14:paraId="64A78E0F" w14:textId="77777777" w:rsidR="00327937" w:rsidRPr="0083261E" w:rsidRDefault="00795C9A" w:rsidP="00956BC2">
      <w:pPr>
        <w:widowControl w:val="0"/>
        <w:spacing w:line="238" w:lineRule="auto"/>
        <w:ind w:left="127" w:right="31"/>
        <w:jc w:val="center"/>
        <w:rPr>
          <w:rFonts w:ascii="Times New Roman" w:eastAsia="Arial" w:hAnsi="Times New Roman" w:cs="Times New Roman"/>
          <w:b/>
          <w:bCs/>
          <w:color w:val="000000"/>
          <w:sz w:val="36"/>
          <w:szCs w:val="36"/>
        </w:rPr>
      </w:pPr>
      <w:r w:rsidRPr="0083261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4144" behindDoc="1" locked="0" layoutInCell="0" allowOverlap="1" wp14:anchorId="1550144C" wp14:editId="3C276114">
            <wp:simplePos x="0" y="0"/>
            <wp:positionH relativeFrom="page">
              <wp:posOffset>8227199</wp:posOffset>
            </wp:positionH>
            <wp:positionV relativeFrom="paragraph">
              <wp:posOffset>660885</wp:posOffset>
            </wp:positionV>
            <wp:extent cx="1578609" cy="1606549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78609" cy="1606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01D009" w14:textId="77777777" w:rsidR="00327937" w:rsidRPr="0083261E" w:rsidRDefault="00327937">
      <w:pPr>
        <w:rPr>
          <w:rFonts w:ascii="Times New Roman" w:hAnsi="Times New Roman" w:cs="Times New Roman"/>
        </w:rPr>
        <w:sectPr w:rsidR="00327937" w:rsidRPr="0083261E">
          <w:type w:val="continuous"/>
          <w:pgSz w:w="16840" w:h="11906" w:orient="landscape"/>
          <w:pgMar w:top="510" w:right="368" w:bottom="442" w:left="427" w:header="0" w:footer="0" w:gutter="0"/>
          <w:cols w:num="3" w:space="708" w:equalWidth="0">
            <w:col w:w="4662" w:space="983"/>
            <w:col w:w="4726" w:space="771"/>
            <w:col w:w="4900" w:space="0"/>
          </w:cols>
        </w:sectPr>
      </w:pPr>
    </w:p>
    <w:p w14:paraId="5F96A30A" w14:textId="77777777" w:rsidR="0057793D" w:rsidRPr="000D7236" w:rsidRDefault="00787912" w:rsidP="0068784A">
      <w:pPr>
        <w:widowControl w:val="0"/>
        <w:spacing w:line="240" w:lineRule="auto"/>
        <w:ind w:left="38" w:right="-16" w:firstLine="284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0D7236">
        <w:rPr>
          <w:rFonts w:ascii="Times New Roman" w:eastAsia="Arial" w:hAnsi="Times New Roman" w:cs="Times New Roman"/>
          <w:color w:val="000000"/>
          <w:sz w:val="20"/>
          <w:szCs w:val="20"/>
        </w:rPr>
        <w:lastRenderedPageBreak/>
        <w:t>Д</w:t>
      </w:r>
      <w:r w:rsidR="0057793D"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>оклады</w:t>
      </w:r>
      <w:r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>, оформленные в виде статей,</w:t>
      </w:r>
      <w:r w:rsidR="0057793D"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будут опубликованы в</w:t>
      </w:r>
      <w:r w:rsidR="0068784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DD6484">
        <w:rPr>
          <w:rFonts w:ascii="Times New Roman" w:eastAsia="Arial" w:hAnsi="Times New Roman" w:cs="Times New Roman"/>
          <w:color w:val="000000"/>
          <w:sz w:val="20"/>
          <w:szCs w:val="20"/>
        </w:rPr>
        <w:t>т</w:t>
      </w:r>
      <w:r w:rsidR="0068784A">
        <w:rPr>
          <w:rFonts w:ascii="Times New Roman" w:eastAsia="Arial" w:hAnsi="Times New Roman" w:cs="Times New Roman"/>
          <w:color w:val="000000"/>
          <w:sz w:val="20"/>
          <w:szCs w:val="20"/>
        </w:rPr>
        <w:t>еоретическом и научно-практическом</w:t>
      </w:r>
      <w:r w:rsidR="0068784A" w:rsidRPr="0068784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журнал</w:t>
      </w:r>
      <w:r w:rsidR="0068784A">
        <w:rPr>
          <w:rFonts w:ascii="Times New Roman" w:eastAsia="Arial" w:hAnsi="Times New Roman" w:cs="Times New Roman"/>
          <w:color w:val="000000"/>
          <w:sz w:val="20"/>
          <w:szCs w:val="20"/>
        </w:rPr>
        <w:t>е</w:t>
      </w:r>
      <w:r w:rsidR="0068784A" w:rsidRPr="0068784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«Технический сервис машин»</w:t>
      </w:r>
      <w:r w:rsidR="0068784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входящий</w:t>
      </w:r>
      <w:r w:rsidR="0057793D"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в баз</w:t>
      </w:r>
      <w:r w:rsidR="00C33CA1"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>у</w:t>
      </w:r>
      <w:r w:rsidR="0057793D"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данных </w:t>
      </w:r>
      <w:r w:rsidR="0057793D" w:rsidRPr="000D7236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РИНЦ</w:t>
      </w:r>
      <w:r w:rsidR="0057793D"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C33CA1" w:rsidRPr="000D7236">
        <w:rPr>
          <w:rFonts w:ascii="Times New Roman" w:eastAsia="Arial" w:hAnsi="Times New Roman" w:cs="Times New Roman"/>
          <w:bCs/>
          <w:color w:val="000000"/>
          <w:sz w:val="20"/>
          <w:szCs w:val="20"/>
        </w:rPr>
        <w:t>и</w:t>
      </w:r>
      <w:r w:rsidR="0057793D" w:rsidRPr="000D723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перечень </w:t>
      </w:r>
      <w:r w:rsidR="0057793D" w:rsidRPr="000D7236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ВАК</w:t>
      </w:r>
      <w:r w:rsidR="0068784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, </w:t>
      </w:r>
      <w:r w:rsidR="00DD6484">
        <w:rPr>
          <w:rFonts w:ascii="Times New Roman" w:eastAsia="Arial" w:hAnsi="Times New Roman" w:cs="Times New Roman"/>
          <w:color w:val="000000"/>
          <w:sz w:val="20"/>
          <w:szCs w:val="20"/>
        </w:rPr>
        <w:t>м</w:t>
      </w:r>
      <w:r w:rsidR="0068784A">
        <w:rPr>
          <w:rFonts w:ascii="Times New Roman" w:eastAsia="Arial" w:hAnsi="Times New Roman" w:cs="Times New Roman"/>
          <w:color w:val="000000"/>
          <w:sz w:val="20"/>
          <w:szCs w:val="20"/>
        </w:rPr>
        <w:t>еж</w:t>
      </w:r>
      <w:r w:rsidR="0068784A" w:rsidRPr="0068784A">
        <w:rPr>
          <w:rFonts w:ascii="Times New Roman" w:eastAsia="Arial" w:hAnsi="Times New Roman" w:cs="Times New Roman"/>
          <w:color w:val="000000"/>
          <w:sz w:val="20"/>
          <w:szCs w:val="20"/>
        </w:rPr>
        <w:t>дународную информационную систему по сельскому хозяйству AGRIS.</w:t>
      </w:r>
    </w:p>
    <w:p w14:paraId="30F99232" w14:textId="77777777" w:rsidR="005A0EE2" w:rsidRPr="000D7236" w:rsidRDefault="005A0EE2" w:rsidP="005A0EE2">
      <w:pPr>
        <w:widowControl w:val="0"/>
        <w:spacing w:line="240" w:lineRule="auto"/>
        <w:ind w:left="38" w:right="-16" w:firstLine="284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716A60A7" w14:textId="78EA9963" w:rsidR="000279CC" w:rsidRDefault="00A42915" w:rsidP="005A0EE2">
      <w:pPr>
        <w:pStyle w:val="a7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 w:rsidRPr="000D7236">
        <w:rPr>
          <w:b/>
          <w:color w:val="000000"/>
          <w:sz w:val="20"/>
          <w:szCs w:val="20"/>
        </w:rPr>
        <w:t>Для участия в конференции необходимо</w:t>
      </w:r>
      <w:r w:rsidRPr="000D7236">
        <w:rPr>
          <w:color w:val="000000"/>
          <w:sz w:val="20"/>
          <w:szCs w:val="20"/>
        </w:rPr>
        <w:t xml:space="preserve"> </w:t>
      </w:r>
      <w:r w:rsidRPr="000D7236">
        <w:rPr>
          <w:rStyle w:val="a8"/>
          <w:color w:val="000000"/>
          <w:sz w:val="20"/>
          <w:szCs w:val="20"/>
        </w:rPr>
        <w:t>не</w:t>
      </w:r>
      <w:r w:rsidRPr="000D7236">
        <w:rPr>
          <w:color w:val="000000"/>
          <w:sz w:val="20"/>
          <w:szCs w:val="20"/>
        </w:rPr>
        <w:t xml:space="preserve"> </w:t>
      </w:r>
      <w:r w:rsidRPr="000D7236">
        <w:rPr>
          <w:rStyle w:val="a8"/>
          <w:color w:val="000000"/>
          <w:sz w:val="20"/>
          <w:szCs w:val="20"/>
        </w:rPr>
        <w:t>позднее</w:t>
      </w:r>
      <w:r w:rsidRPr="000D7236">
        <w:rPr>
          <w:color w:val="000000"/>
          <w:sz w:val="20"/>
          <w:szCs w:val="20"/>
        </w:rPr>
        <w:t xml:space="preserve"> </w:t>
      </w:r>
      <w:r w:rsidR="00BD3413">
        <w:rPr>
          <w:rStyle w:val="a8"/>
          <w:color w:val="000000"/>
          <w:sz w:val="20"/>
          <w:szCs w:val="20"/>
        </w:rPr>
        <w:t>2</w:t>
      </w:r>
      <w:r w:rsidR="008B6D20">
        <w:rPr>
          <w:rStyle w:val="a8"/>
          <w:color w:val="000000"/>
          <w:sz w:val="20"/>
          <w:szCs w:val="20"/>
        </w:rPr>
        <w:t>0 сентября</w:t>
      </w:r>
      <w:r w:rsidRPr="000D7236">
        <w:rPr>
          <w:color w:val="000000"/>
          <w:sz w:val="20"/>
          <w:szCs w:val="20"/>
        </w:rPr>
        <w:t xml:space="preserve"> </w:t>
      </w:r>
      <w:r w:rsidR="006D6DCB" w:rsidRPr="000D7236">
        <w:rPr>
          <w:rStyle w:val="a8"/>
          <w:color w:val="000000"/>
          <w:sz w:val="20"/>
          <w:szCs w:val="20"/>
        </w:rPr>
        <w:t>20</w:t>
      </w:r>
      <w:r w:rsidR="008B6D20">
        <w:rPr>
          <w:rStyle w:val="a8"/>
          <w:color w:val="000000"/>
          <w:sz w:val="20"/>
          <w:szCs w:val="20"/>
        </w:rPr>
        <w:t>23</w:t>
      </w:r>
      <w:r w:rsidRPr="000D7236">
        <w:rPr>
          <w:color w:val="000000"/>
          <w:sz w:val="20"/>
          <w:szCs w:val="20"/>
        </w:rPr>
        <w:t xml:space="preserve"> </w:t>
      </w:r>
      <w:r w:rsidRPr="000D7236">
        <w:rPr>
          <w:rStyle w:val="a8"/>
          <w:color w:val="000000"/>
          <w:sz w:val="20"/>
          <w:szCs w:val="20"/>
        </w:rPr>
        <w:t>г.</w:t>
      </w:r>
      <w:r w:rsidRPr="000D7236">
        <w:rPr>
          <w:color w:val="000000"/>
          <w:sz w:val="20"/>
          <w:szCs w:val="20"/>
        </w:rPr>
        <w:t xml:space="preserve"> прислать по электронной почте </w:t>
      </w:r>
      <w:hyperlink r:id="rId8" w:history="1">
        <w:r w:rsidR="0068784A" w:rsidRPr="006F3DD4">
          <w:rPr>
            <w:rStyle w:val="a3"/>
            <w:sz w:val="20"/>
            <w:szCs w:val="20"/>
          </w:rPr>
          <w:t>valpal-1938@mail.ru</w:t>
        </w:r>
      </w:hyperlink>
      <w:r w:rsidR="0068784A">
        <w:rPr>
          <w:color w:val="000000"/>
          <w:sz w:val="20"/>
          <w:szCs w:val="20"/>
        </w:rPr>
        <w:t xml:space="preserve"> </w:t>
      </w:r>
      <w:r w:rsidRPr="000D7236">
        <w:rPr>
          <w:color w:val="000000"/>
          <w:sz w:val="20"/>
          <w:szCs w:val="20"/>
        </w:rPr>
        <w:t>заявку и материалы для публи</w:t>
      </w:r>
      <w:r w:rsidR="000279CC" w:rsidRPr="000D7236">
        <w:rPr>
          <w:color w:val="000000"/>
          <w:sz w:val="20"/>
          <w:szCs w:val="20"/>
        </w:rPr>
        <w:t>кации</w:t>
      </w:r>
      <w:r w:rsidR="00E91BAA">
        <w:rPr>
          <w:color w:val="000000"/>
          <w:sz w:val="20"/>
          <w:szCs w:val="20"/>
        </w:rPr>
        <w:t>.</w:t>
      </w:r>
      <w:r w:rsidR="000279CC" w:rsidRPr="000D7236">
        <w:rPr>
          <w:color w:val="000000"/>
          <w:sz w:val="20"/>
          <w:szCs w:val="20"/>
        </w:rPr>
        <w:t xml:space="preserve"> </w:t>
      </w:r>
    </w:p>
    <w:p w14:paraId="190AD45E" w14:textId="77777777" w:rsidR="008B6D20" w:rsidRPr="000D7236" w:rsidRDefault="008B6D20" w:rsidP="005A0EE2">
      <w:pPr>
        <w:pStyle w:val="a7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</w:p>
    <w:p w14:paraId="4F81CAA0" w14:textId="77777777" w:rsidR="0057793D" w:rsidRPr="000D7236" w:rsidRDefault="00EA7167" w:rsidP="00C722E8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0D7236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ТРЕБОВАНИЯ К ОФОРМЛЕНИЮ ПРЕДСТАВЛЯЕМЫХ МАТЕРИАЛОВ</w:t>
      </w:r>
    </w:p>
    <w:p w14:paraId="414749F8" w14:textId="77777777" w:rsidR="0057793D" w:rsidRPr="000D7236" w:rsidRDefault="00C33CA1" w:rsidP="00EF39DE">
      <w:pPr>
        <w:pStyle w:val="a4"/>
        <w:ind w:firstLine="284"/>
      </w:pPr>
      <w:r w:rsidRPr="000D7236">
        <w:t>Материалы конференции, предназначенные для публикации, принимаются в электронной верси</w:t>
      </w:r>
      <w:r w:rsidR="004A053F">
        <w:t>и</w:t>
      </w:r>
      <w:r w:rsidRPr="000D7236">
        <w:t>, набранных</w:t>
      </w:r>
      <w:r w:rsidR="004B646B" w:rsidRPr="000D7236">
        <w:t xml:space="preserve"> </w:t>
      </w:r>
      <w:r w:rsidR="004B646B" w:rsidRPr="000D7236">
        <w:rPr>
          <w:b/>
        </w:rPr>
        <w:t>только</w:t>
      </w:r>
      <w:r w:rsidRPr="000D7236">
        <w:t xml:space="preserve"> в редакторе </w:t>
      </w:r>
      <w:r w:rsidRPr="000D7236">
        <w:rPr>
          <w:lang w:val="en-US"/>
        </w:rPr>
        <w:t>Microsoft</w:t>
      </w:r>
      <w:r w:rsidRPr="000D7236">
        <w:t xml:space="preserve"> </w:t>
      </w:r>
      <w:r w:rsidRPr="000D7236">
        <w:rPr>
          <w:lang w:val="en-US"/>
        </w:rPr>
        <w:t>Word</w:t>
      </w:r>
      <w:r w:rsidRPr="000D7236">
        <w:t xml:space="preserve"> </w:t>
      </w:r>
      <w:r w:rsidR="004B5042" w:rsidRPr="000D7236">
        <w:t>14 пт.,</w:t>
      </w:r>
      <w:r w:rsidRPr="000D7236">
        <w:t xml:space="preserve"> </w:t>
      </w:r>
      <w:r w:rsidR="00787912" w:rsidRPr="000D7236">
        <w:t>1,5 интервал</w:t>
      </w:r>
      <w:r w:rsidR="004B5042" w:rsidRPr="000D7236">
        <w:t>.</w:t>
      </w:r>
      <w:r w:rsidRPr="000D7236">
        <w:t xml:space="preserve"> </w:t>
      </w:r>
      <w:r w:rsidR="00F23B19" w:rsidRPr="000D7236">
        <w:t>О</w:t>
      </w:r>
      <w:r w:rsidR="00787912" w:rsidRPr="000D7236">
        <w:t xml:space="preserve">бъем статьи </w:t>
      </w:r>
      <w:r w:rsidR="00016283" w:rsidRPr="000D7236">
        <w:t>12</w:t>
      </w:r>
      <w:r w:rsidR="00F23B19" w:rsidRPr="000D7236">
        <w:t>-16</w:t>
      </w:r>
      <w:r w:rsidR="00016283" w:rsidRPr="000D7236">
        <w:t xml:space="preserve"> </w:t>
      </w:r>
      <w:r w:rsidR="00787912" w:rsidRPr="000D7236">
        <w:t>страниц.</w:t>
      </w:r>
    </w:p>
    <w:p w14:paraId="66ED93DF" w14:textId="77777777" w:rsidR="0057793D" w:rsidRPr="000D7236" w:rsidRDefault="0057793D" w:rsidP="00EF39DE">
      <w:pPr>
        <w:pStyle w:val="a4"/>
        <w:ind w:firstLine="284"/>
      </w:pPr>
      <w:r w:rsidRPr="000D7236">
        <w:t xml:space="preserve">Приведенные в </w:t>
      </w:r>
      <w:r w:rsidR="004B5042" w:rsidRPr="000D7236">
        <w:t>публикации</w:t>
      </w:r>
      <w:r w:rsidRPr="000D7236">
        <w:t xml:space="preserve"> формулы должны иметь пояснения и расшифровку всех входящих в них величин с указанием единиц измерения в СИ. Графические материалы должны быть растровые изображения – jpg или tif с разрешением 300 dpi, векторные графики и диаграммы – в eps, ai или Exel. Весь иллюстративный материал должен быть пронумерован, подписан и иметь ссылку в тексте. </w:t>
      </w:r>
    </w:p>
    <w:p w14:paraId="434EB79D" w14:textId="77777777" w:rsidR="001F3E5D" w:rsidRPr="000D7236" w:rsidRDefault="0057793D" w:rsidP="00EF39DE">
      <w:pPr>
        <w:pStyle w:val="a4"/>
        <w:ind w:firstLine="284"/>
      </w:pPr>
      <w:r w:rsidRPr="000D7236">
        <w:t xml:space="preserve">Простые внутристрочные и однострочные формулы должны быть набраны символами в редакторе формул Microsoft Word без использования специальных редакторов. </w:t>
      </w:r>
      <w:r w:rsidRPr="000D7236">
        <w:rPr>
          <w:b/>
        </w:rPr>
        <w:t>Не допускается</w:t>
      </w:r>
      <w:r w:rsidRPr="000D7236">
        <w:t xml:space="preserve"> набор формул </w:t>
      </w:r>
      <w:r w:rsidR="0078178B" w:rsidRPr="000D7236">
        <w:t xml:space="preserve">частично </w:t>
      </w:r>
      <w:r w:rsidRPr="000D7236">
        <w:t xml:space="preserve">символами, </w:t>
      </w:r>
      <w:r w:rsidR="0078178B" w:rsidRPr="000D7236">
        <w:t>частично</w:t>
      </w:r>
      <w:r w:rsidRPr="000D7236">
        <w:t xml:space="preserve"> в редакторе формул</w:t>
      </w:r>
      <w:r w:rsidR="0078178B" w:rsidRPr="000D7236">
        <w:t>.</w:t>
      </w:r>
      <w:r w:rsidRPr="000D7236">
        <w:t xml:space="preserve"> Статья должна содержать не более </w:t>
      </w:r>
      <w:r w:rsidR="004B5042" w:rsidRPr="000D7236">
        <w:t>6-8</w:t>
      </w:r>
      <w:r w:rsidRPr="000D7236">
        <w:t xml:space="preserve"> формул, 3-4 иллюстрации, </w:t>
      </w:r>
      <w:r w:rsidR="00787912" w:rsidRPr="000D7236">
        <w:t>2</w:t>
      </w:r>
      <w:r w:rsidRPr="000D7236">
        <w:t>-</w:t>
      </w:r>
      <w:r w:rsidR="00787912" w:rsidRPr="000D7236">
        <w:t>3</w:t>
      </w:r>
      <w:r w:rsidRPr="000D7236">
        <w:t xml:space="preserve"> таблицы, размер таблиц не </w:t>
      </w:r>
      <w:r w:rsidR="004B5042" w:rsidRPr="000D7236">
        <w:t>должен превышать</w:t>
      </w:r>
      <w:r w:rsidRPr="000D7236">
        <w:t xml:space="preserve"> 1/2 страницы. </w:t>
      </w:r>
    </w:p>
    <w:p w14:paraId="3DE6E790" w14:textId="77777777" w:rsidR="0057793D" w:rsidRPr="000D7236" w:rsidRDefault="004B5042" w:rsidP="00EF39DE">
      <w:pPr>
        <w:pStyle w:val="a4"/>
        <w:ind w:firstLine="284"/>
      </w:pPr>
      <w:r w:rsidRPr="000D7236">
        <w:t>В начале публик</w:t>
      </w:r>
      <w:r w:rsidR="0078178B" w:rsidRPr="000D7236">
        <w:t>а</w:t>
      </w:r>
      <w:r w:rsidRPr="000D7236">
        <w:t>ции должны быть указаны</w:t>
      </w:r>
      <w:r w:rsidR="0057793D" w:rsidRPr="000D7236">
        <w:t>:</w:t>
      </w:r>
    </w:p>
    <w:p w14:paraId="5E4E5DDF" w14:textId="77777777" w:rsidR="004A053F" w:rsidRDefault="004A053F" w:rsidP="004A053F">
      <w:pPr>
        <w:pStyle w:val="a4"/>
        <w:ind w:firstLine="284"/>
      </w:pPr>
      <w:r>
        <w:t>- индекс УДК;</w:t>
      </w:r>
    </w:p>
    <w:p w14:paraId="7F7416B0" w14:textId="77777777" w:rsidR="004A053F" w:rsidRDefault="004A053F" w:rsidP="004A053F">
      <w:pPr>
        <w:pStyle w:val="a4"/>
        <w:ind w:firstLine="284"/>
      </w:pPr>
      <w:r>
        <w:t>- название доклада (ПРОПИСНЫМ полужирным шрифтом, по центру);</w:t>
      </w:r>
    </w:p>
    <w:p w14:paraId="2397669C" w14:textId="77777777" w:rsidR="004A053F" w:rsidRDefault="004A053F" w:rsidP="004A053F">
      <w:pPr>
        <w:pStyle w:val="a4"/>
        <w:ind w:firstLine="284"/>
      </w:pPr>
      <w:r>
        <w:t>- Имя Отчество Фамилия автора(ов), ученая степень, звание, должность; e-mail автора,</w:t>
      </w:r>
    </w:p>
    <w:p w14:paraId="02482E24" w14:textId="77777777" w:rsidR="004A053F" w:rsidRPr="004A053F" w:rsidRDefault="004A053F" w:rsidP="004A053F">
      <w:pPr>
        <w:pStyle w:val="a4"/>
        <w:ind w:firstLine="284"/>
      </w:pPr>
      <w:r>
        <w:t>- полное наименование организации, название города; (по правому краю)</w:t>
      </w:r>
      <w:r w:rsidRPr="004A053F">
        <w:t xml:space="preserve"> (с расшифровкой всех аббревиатур),</w:t>
      </w:r>
    </w:p>
    <w:p w14:paraId="261EC8C9" w14:textId="77777777" w:rsidR="004A053F" w:rsidRDefault="004A053F" w:rsidP="004A053F">
      <w:pPr>
        <w:pStyle w:val="a4"/>
        <w:ind w:firstLine="284"/>
      </w:pPr>
      <w:r>
        <w:t>- реферат (объем 200-250 слов);</w:t>
      </w:r>
    </w:p>
    <w:p w14:paraId="06099939" w14:textId="77777777" w:rsidR="004A053F" w:rsidRDefault="004A053F" w:rsidP="004A053F">
      <w:pPr>
        <w:pStyle w:val="a4"/>
        <w:ind w:firstLine="284"/>
      </w:pPr>
      <w:r>
        <w:t xml:space="preserve">- ключевые слова; </w:t>
      </w:r>
    </w:p>
    <w:p w14:paraId="3947CDCA" w14:textId="77777777" w:rsidR="004A053F" w:rsidRDefault="004A053F" w:rsidP="004A053F">
      <w:pPr>
        <w:pStyle w:val="a4"/>
        <w:ind w:firstLine="284"/>
      </w:pPr>
      <w:r>
        <w:t xml:space="preserve">Статью и реферат следует структурировать, </w:t>
      </w:r>
      <w:r w:rsidRPr="008B6D20">
        <w:rPr>
          <w:u w:val="single"/>
        </w:rPr>
        <w:t xml:space="preserve">обязательно </w:t>
      </w:r>
      <w:r>
        <w:t>указав</w:t>
      </w:r>
      <w:r w:rsidR="008B6D20">
        <w:t xml:space="preserve"> следующие разделы</w:t>
      </w:r>
      <w:r>
        <w:t xml:space="preserve">: </w:t>
      </w:r>
    </w:p>
    <w:p w14:paraId="12AE8D10" w14:textId="77777777" w:rsidR="004A053F" w:rsidRPr="008B6D20" w:rsidRDefault="004A053F" w:rsidP="004A053F">
      <w:pPr>
        <w:pStyle w:val="a4"/>
        <w:ind w:firstLine="284"/>
        <w:rPr>
          <w:i/>
        </w:rPr>
      </w:pPr>
      <w:r w:rsidRPr="008B6D20">
        <w:rPr>
          <w:i/>
        </w:rPr>
        <w:t>Введение (актуальность);</w:t>
      </w:r>
    </w:p>
    <w:p w14:paraId="4D6647A6" w14:textId="77777777" w:rsidR="004A053F" w:rsidRPr="008B6D20" w:rsidRDefault="004A053F" w:rsidP="004A053F">
      <w:pPr>
        <w:pStyle w:val="a4"/>
        <w:ind w:firstLine="284"/>
        <w:rPr>
          <w:i/>
        </w:rPr>
      </w:pPr>
      <w:r w:rsidRPr="008B6D20">
        <w:rPr>
          <w:i/>
        </w:rPr>
        <w:t>Цель исследований;</w:t>
      </w:r>
    </w:p>
    <w:p w14:paraId="67D784EB" w14:textId="77777777" w:rsidR="004A053F" w:rsidRPr="008B6D20" w:rsidRDefault="004A053F" w:rsidP="004A053F">
      <w:pPr>
        <w:pStyle w:val="a4"/>
        <w:ind w:firstLine="284"/>
        <w:rPr>
          <w:i/>
        </w:rPr>
      </w:pPr>
      <w:r w:rsidRPr="008B6D20">
        <w:rPr>
          <w:i/>
        </w:rPr>
        <w:t>Материалы и методы;</w:t>
      </w:r>
    </w:p>
    <w:p w14:paraId="52130E80" w14:textId="77777777" w:rsidR="004A053F" w:rsidRPr="008B6D20" w:rsidRDefault="004A053F" w:rsidP="004A053F">
      <w:pPr>
        <w:pStyle w:val="a4"/>
        <w:ind w:firstLine="284"/>
        <w:rPr>
          <w:i/>
        </w:rPr>
      </w:pPr>
      <w:r w:rsidRPr="008B6D20">
        <w:rPr>
          <w:i/>
        </w:rPr>
        <w:t>Результаты и обсуждение;</w:t>
      </w:r>
    </w:p>
    <w:p w14:paraId="40202A41" w14:textId="77777777" w:rsidR="004A053F" w:rsidRPr="008B6D20" w:rsidRDefault="004A053F" w:rsidP="004A053F">
      <w:pPr>
        <w:pStyle w:val="a4"/>
        <w:ind w:firstLine="284"/>
        <w:rPr>
          <w:i/>
        </w:rPr>
      </w:pPr>
      <w:r w:rsidRPr="008B6D20">
        <w:rPr>
          <w:i/>
        </w:rPr>
        <w:t>Выводы;</w:t>
      </w:r>
    </w:p>
    <w:p w14:paraId="2D01CCB7" w14:textId="77777777" w:rsidR="008B6D20" w:rsidRPr="000D7236" w:rsidRDefault="004A053F" w:rsidP="0068784A">
      <w:pPr>
        <w:pStyle w:val="a4"/>
        <w:ind w:firstLine="284"/>
        <w:rPr>
          <w:b/>
        </w:rPr>
      </w:pPr>
      <w:r>
        <w:t>- библиографический список (не менее 10 источников</w:t>
      </w:r>
      <w:r w:rsidR="0068784A" w:rsidRPr="0068784A">
        <w:t xml:space="preserve"> за последние 5 лет</w:t>
      </w:r>
      <w:r>
        <w:t>)</w:t>
      </w:r>
      <w:r w:rsidR="008B6D20">
        <w:t xml:space="preserve"> </w:t>
      </w:r>
      <w:r w:rsidR="0068784A">
        <w:t>следует оформлять по ГОСТ Р 7.05-2008</w:t>
      </w:r>
    </w:p>
    <w:p w14:paraId="39175ECC" w14:textId="77777777" w:rsidR="008B6D20" w:rsidRDefault="008B6D20" w:rsidP="008B6D20">
      <w:pPr>
        <w:pStyle w:val="a4"/>
        <w:ind w:firstLine="284"/>
      </w:pPr>
      <w:r w:rsidRPr="008B6D20">
        <w:rPr>
          <w:u w:val="single"/>
        </w:rPr>
        <w:t>На английский язык следует перевести</w:t>
      </w:r>
      <w:r>
        <w:t>:</w:t>
      </w:r>
    </w:p>
    <w:p w14:paraId="509C9B8A" w14:textId="77777777" w:rsidR="008B6D20" w:rsidRDefault="008B6D20" w:rsidP="008B6D20">
      <w:pPr>
        <w:pStyle w:val="a4"/>
        <w:ind w:firstLine="284"/>
      </w:pPr>
      <w:r>
        <w:t>-название статьи; авторы; Полное название научного учреждения;</w:t>
      </w:r>
    </w:p>
    <w:p w14:paraId="2307D866" w14:textId="77777777" w:rsidR="008B6D20" w:rsidRDefault="008B6D20" w:rsidP="008B6D20">
      <w:pPr>
        <w:pStyle w:val="a4"/>
        <w:ind w:firstLine="284"/>
      </w:pPr>
      <w:r>
        <w:t>- реферат и ключевые слова;</w:t>
      </w:r>
    </w:p>
    <w:p w14:paraId="7F057DAB" w14:textId="77777777" w:rsidR="008B6D20" w:rsidRDefault="008B6D20" w:rsidP="008B6D20">
      <w:pPr>
        <w:pStyle w:val="a4"/>
        <w:ind w:firstLine="284"/>
      </w:pPr>
      <w:r>
        <w:t>- библиографический список (на последней странице)</w:t>
      </w:r>
    </w:p>
    <w:p w14:paraId="10B3074E" w14:textId="77777777" w:rsidR="008B6D20" w:rsidRDefault="008B6D20" w:rsidP="008B6D20">
      <w:pPr>
        <w:pStyle w:val="a4"/>
        <w:ind w:firstLine="284"/>
      </w:pPr>
    </w:p>
    <w:p w14:paraId="3F2BEA51" w14:textId="77777777" w:rsidR="008B6D20" w:rsidRDefault="008B6D20" w:rsidP="008B6D20">
      <w:pPr>
        <w:pStyle w:val="a4"/>
        <w:ind w:firstLine="284"/>
      </w:pPr>
      <w:r>
        <w:t>*В конце статьи необходимо включить примечания, в которых разъясняется фактический вклад каждого соавтора в выполненную работу и подпись.</w:t>
      </w:r>
    </w:p>
    <w:p w14:paraId="12C8FAFF" w14:textId="77777777" w:rsidR="008B6D20" w:rsidRDefault="008B6D20" w:rsidP="008B6D20">
      <w:pPr>
        <w:pStyle w:val="a4"/>
        <w:ind w:firstLine="284"/>
      </w:pPr>
      <w:r>
        <w:t>Приводится на русском и английском языках. по прилагаемому образцу.</w:t>
      </w:r>
    </w:p>
    <w:p w14:paraId="4351CCBF" w14:textId="77777777" w:rsidR="008B6D20" w:rsidRDefault="008B6D20" w:rsidP="008B6D20">
      <w:pPr>
        <w:pStyle w:val="a4"/>
        <w:ind w:firstLine="284"/>
      </w:pPr>
      <w:r>
        <w:t>ОБРАЗЕЦ</w:t>
      </w:r>
    </w:p>
    <w:p w14:paraId="3428997F" w14:textId="77777777" w:rsidR="008B6D20" w:rsidRDefault="008B6D20" w:rsidP="008B6D20">
      <w:pPr>
        <w:pStyle w:val="a4"/>
        <w:spacing w:line="240" w:lineRule="auto"/>
        <w:ind w:firstLine="284"/>
      </w:pPr>
      <w:r>
        <w:t>Заявленный вклад соавторов:</w:t>
      </w:r>
    </w:p>
    <w:p w14:paraId="14957C60" w14:textId="77777777" w:rsidR="008B6D20" w:rsidRDefault="008B6D20" w:rsidP="008B6D20">
      <w:pPr>
        <w:pStyle w:val="a4"/>
        <w:spacing w:line="240" w:lineRule="auto"/>
        <w:ind w:firstLine="284"/>
      </w:pPr>
      <w:r>
        <w:t>Р.Ф. Самиков – подготовка текста, анализ литературных данных.</w:t>
      </w:r>
    </w:p>
    <w:p w14:paraId="45D11D2E" w14:textId="77777777" w:rsidR="008B6D20" w:rsidRDefault="008B6D20" w:rsidP="008B6D20">
      <w:pPr>
        <w:pStyle w:val="a4"/>
        <w:spacing w:line="240" w:lineRule="auto"/>
        <w:ind w:firstLine="284"/>
      </w:pPr>
      <w:r>
        <w:t>Ш.Ф. Нигматуллин – научное руководство, анализ и доработка текста.</w:t>
      </w:r>
    </w:p>
    <w:p w14:paraId="0259514B" w14:textId="77777777" w:rsidR="008B6D20" w:rsidRDefault="008B6D20" w:rsidP="008B6D20">
      <w:pPr>
        <w:pStyle w:val="a4"/>
        <w:spacing w:line="240" w:lineRule="auto"/>
        <w:ind w:firstLine="284"/>
      </w:pPr>
      <w:r>
        <w:t>М.М. Разяпов – научное руководство, анализ и доработка текста.</w:t>
      </w:r>
    </w:p>
    <w:p w14:paraId="37906D15" w14:textId="77777777" w:rsidR="008B6D20" w:rsidRDefault="008B6D20" w:rsidP="008B6D20">
      <w:pPr>
        <w:pStyle w:val="a4"/>
        <w:spacing w:line="240" w:lineRule="auto"/>
        <w:ind w:firstLine="284"/>
      </w:pPr>
      <w:r>
        <w:t xml:space="preserve">А.В. Смольянов – подготовка и анализ литературных данных, редактирование текста. </w:t>
      </w:r>
    </w:p>
    <w:p w14:paraId="3AB5995F" w14:textId="77777777" w:rsidR="004C2F8E" w:rsidRDefault="008B6D20" w:rsidP="008B6D20">
      <w:pPr>
        <w:pStyle w:val="a4"/>
        <w:spacing w:line="240" w:lineRule="auto"/>
        <w:ind w:firstLine="284"/>
      </w:pPr>
      <w:r>
        <w:t>Все авторы прочитали и одобрили окончательный вариант рукописи.</w:t>
      </w:r>
    </w:p>
    <w:p w14:paraId="63C99AB7" w14:textId="77777777" w:rsidR="0068784A" w:rsidRDefault="0068784A" w:rsidP="008B6D20">
      <w:pPr>
        <w:pStyle w:val="a4"/>
        <w:spacing w:line="240" w:lineRule="auto"/>
        <w:ind w:firstLine="284"/>
      </w:pPr>
    </w:p>
    <w:p w14:paraId="48414A14" w14:textId="77777777" w:rsidR="0068784A" w:rsidRDefault="0068784A" w:rsidP="0068784A">
      <w:pPr>
        <w:pStyle w:val="a4"/>
        <w:spacing w:line="240" w:lineRule="auto"/>
        <w:ind w:firstLine="284"/>
      </w:pPr>
      <w:r>
        <w:t>Адрес для отправления материалов:</w:t>
      </w:r>
    </w:p>
    <w:p w14:paraId="0BC3B4D0" w14:textId="77777777" w:rsidR="0068784A" w:rsidRPr="0068784A" w:rsidRDefault="0068784A" w:rsidP="0068784A">
      <w:pPr>
        <w:pStyle w:val="a4"/>
        <w:spacing w:line="240" w:lineRule="auto"/>
        <w:ind w:firstLine="284"/>
      </w:pPr>
      <w:r>
        <w:rPr>
          <w:lang w:val="en-US"/>
        </w:rPr>
        <w:t>e</w:t>
      </w:r>
      <w:r w:rsidRPr="0068784A">
        <w:t>-</w:t>
      </w:r>
      <w:r>
        <w:rPr>
          <w:lang w:val="en-US"/>
        </w:rPr>
        <w:t>mail</w:t>
      </w:r>
      <w:r w:rsidRPr="0068784A">
        <w:t xml:space="preserve">:  </w:t>
      </w:r>
      <w:r w:rsidRPr="0068784A">
        <w:rPr>
          <w:lang w:val="en-US"/>
        </w:rPr>
        <w:t>valpal</w:t>
      </w:r>
      <w:r w:rsidRPr="0068784A">
        <w:t>-1938@</w:t>
      </w:r>
      <w:r w:rsidRPr="0068784A">
        <w:rPr>
          <w:lang w:val="en-US"/>
        </w:rPr>
        <w:t>mail</w:t>
      </w:r>
      <w:r w:rsidRPr="0068784A">
        <w:t>.</w:t>
      </w:r>
      <w:r w:rsidRPr="0068784A">
        <w:rPr>
          <w:lang w:val="en-US"/>
        </w:rPr>
        <w:t>ru</w:t>
      </w:r>
    </w:p>
    <w:p w14:paraId="6DFC5757" w14:textId="77777777" w:rsidR="0068784A" w:rsidRDefault="0068784A" w:rsidP="0068784A">
      <w:pPr>
        <w:pStyle w:val="a4"/>
        <w:spacing w:line="240" w:lineRule="auto"/>
        <w:ind w:firstLine="284"/>
      </w:pPr>
      <w:r>
        <w:t>Лялякину Валентину Павловичу.</w:t>
      </w:r>
    </w:p>
    <w:p w14:paraId="04AFA543" w14:textId="77777777" w:rsidR="0068784A" w:rsidRDefault="0068784A" w:rsidP="0068784A">
      <w:pPr>
        <w:pStyle w:val="a4"/>
        <w:spacing w:line="240" w:lineRule="auto"/>
        <w:ind w:firstLine="284"/>
      </w:pPr>
      <w:r>
        <w:t>Телефон для справок: 8 (495) 371-21-44</w:t>
      </w:r>
    </w:p>
    <w:p w14:paraId="6163AA2B" w14:textId="77777777" w:rsidR="00432084" w:rsidRDefault="00432084" w:rsidP="0068784A">
      <w:pPr>
        <w:pStyle w:val="a4"/>
        <w:spacing w:line="240" w:lineRule="auto"/>
        <w:ind w:firstLine="284"/>
      </w:pPr>
    </w:p>
    <w:p w14:paraId="4784219E" w14:textId="77777777" w:rsidR="00432084" w:rsidRDefault="00432084" w:rsidP="0068784A">
      <w:pPr>
        <w:pStyle w:val="a4"/>
        <w:spacing w:line="240" w:lineRule="auto"/>
        <w:ind w:firstLine="284"/>
      </w:pPr>
    </w:p>
    <w:p w14:paraId="330A76C0" w14:textId="77777777" w:rsidR="00432084" w:rsidRDefault="00432084" w:rsidP="0068784A">
      <w:pPr>
        <w:pStyle w:val="a4"/>
        <w:spacing w:line="240" w:lineRule="auto"/>
        <w:ind w:firstLine="284"/>
      </w:pPr>
    </w:p>
    <w:sectPr w:rsidR="00432084">
      <w:pgSz w:w="16840" w:h="11906" w:orient="landscape"/>
      <w:pgMar w:top="559" w:right="449" w:bottom="469" w:left="427" w:header="0" w:footer="0" w:gutter="0"/>
      <w:cols w:num="3" w:space="708" w:equalWidth="0">
        <w:col w:w="4737" w:space="869"/>
        <w:col w:w="4806" w:space="759"/>
        <w:col w:w="47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937"/>
    <w:rsid w:val="00003248"/>
    <w:rsid w:val="00016283"/>
    <w:rsid w:val="000279CC"/>
    <w:rsid w:val="00073498"/>
    <w:rsid w:val="00095966"/>
    <w:rsid w:val="000A1036"/>
    <w:rsid w:val="000D4EEA"/>
    <w:rsid w:val="000D7236"/>
    <w:rsid w:val="000E26A6"/>
    <w:rsid w:val="001201AB"/>
    <w:rsid w:val="0013098A"/>
    <w:rsid w:val="00194D89"/>
    <w:rsid w:val="001D4844"/>
    <w:rsid w:val="001F3E5D"/>
    <w:rsid w:val="001F6145"/>
    <w:rsid w:val="0025097E"/>
    <w:rsid w:val="00274AF0"/>
    <w:rsid w:val="002831F4"/>
    <w:rsid w:val="002A2D28"/>
    <w:rsid w:val="002B674E"/>
    <w:rsid w:val="002C43F8"/>
    <w:rsid w:val="002E536E"/>
    <w:rsid w:val="002F3948"/>
    <w:rsid w:val="002F798C"/>
    <w:rsid w:val="00327937"/>
    <w:rsid w:val="00347401"/>
    <w:rsid w:val="00355E5A"/>
    <w:rsid w:val="003745A1"/>
    <w:rsid w:val="00396597"/>
    <w:rsid w:val="003B22A7"/>
    <w:rsid w:val="003B233F"/>
    <w:rsid w:val="003D1445"/>
    <w:rsid w:val="003D40EC"/>
    <w:rsid w:val="003D4E82"/>
    <w:rsid w:val="003D5B6F"/>
    <w:rsid w:val="004079D6"/>
    <w:rsid w:val="00432084"/>
    <w:rsid w:val="0045046E"/>
    <w:rsid w:val="00451DAB"/>
    <w:rsid w:val="00497EF7"/>
    <w:rsid w:val="004A053F"/>
    <w:rsid w:val="004A24AC"/>
    <w:rsid w:val="004A56C6"/>
    <w:rsid w:val="004B20A3"/>
    <w:rsid w:val="004B5042"/>
    <w:rsid w:val="004B646B"/>
    <w:rsid w:val="004C2F8E"/>
    <w:rsid w:val="004D3EEF"/>
    <w:rsid w:val="004E11EF"/>
    <w:rsid w:val="00512111"/>
    <w:rsid w:val="005226F4"/>
    <w:rsid w:val="00576009"/>
    <w:rsid w:val="0057793D"/>
    <w:rsid w:val="0058685A"/>
    <w:rsid w:val="005A0EE2"/>
    <w:rsid w:val="005C7051"/>
    <w:rsid w:val="005D0AE5"/>
    <w:rsid w:val="005F2A6C"/>
    <w:rsid w:val="00630508"/>
    <w:rsid w:val="00667037"/>
    <w:rsid w:val="006707FB"/>
    <w:rsid w:val="00677008"/>
    <w:rsid w:val="0068679E"/>
    <w:rsid w:val="0068784A"/>
    <w:rsid w:val="00695088"/>
    <w:rsid w:val="006A7CC1"/>
    <w:rsid w:val="006D6DCB"/>
    <w:rsid w:val="006D71AB"/>
    <w:rsid w:val="006E0135"/>
    <w:rsid w:val="00714771"/>
    <w:rsid w:val="00721BA7"/>
    <w:rsid w:val="0074601A"/>
    <w:rsid w:val="007559FA"/>
    <w:rsid w:val="0076424D"/>
    <w:rsid w:val="007668C2"/>
    <w:rsid w:val="0078178B"/>
    <w:rsid w:val="007877B2"/>
    <w:rsid w:val="00787912"/>
    <w:rsid w:val="0079512E"/>
    <w:rsid w:val="00795C9A"/>
    <w:rsid w:val="007D3F35"/>
    <w:rsid w:val="0083261E"/>
    <w:rsid w:val="00864884"/>
    <w:rsid w:val="00865808"/>
    <w:rsid w:val="008812F1"/>
    <w:rsid w:val="008B6D20"/>
    <w:rsid w:val="00903F5C"/>
    <w:rsid w:val="009170E1"/>
    <w:rsid w:val="00956BC2"/>
    <w:rsid w:val="00986CFD"/>
    <w:rsid w:val="009D1A01"/>
    <w:rsid w:val="009D7F21"/>
    <w:rsid w:val="00A0344E"/>
    <w:rsid w:val="00A22877"/>
    <w:rsid w:val="00A22F2C"/>
    <w:rsid w:val="00A246FA"/>
    <w:rsid w:val="00A24E39"/>
    <w:rsid w:val="00A31342"/>
    <w:rsid w:val="00A42915"/>
    <w:rsid w:val="00A4301E"/>
    <w:rsid w:val="00A55FD8"/>
    <w:rsid w:val="00A57A8B"/>
    <w:rsid w:val="00A601A5"/>
    <w:rsid w:val="00A661F6"/>
    <w:rsid w:val="00A85183"/>
    <w:rsid w:val="00A85E9F"/>
    <w:rsid w:val="00A935AB"/>
    <w:rsid w:val="00AA1E28"/>
    <w:rsid w:val="00AB0D8A"/>
    <w:rsid w:val="00B274EB"/>
    <w:rsid w:val="00B35241"/>
    <w:rsid w:val="00B508DA"/>
    <w:rsid w:val="00B95D37"/>
    <w:rsid w:val="00BD3413"/>
    <w:rsid w:val="00C0610B"/>
    <w:rsid w:val="00C33CA1"/>
    <w:rsid w:val="00C63244"/>
    <w:rsid w:val="00C71091"/>
    <w:rsid w:val="00C722E8"/>
    <w:rsid w:val="00C73B72"/>
    <w:rsid w:val="00CA7B8A"/>
    <w:rsid w:val="00CB230C"/>
    <w:rsid w:val="00CD3AA3"/>
    <w:rsid w:val="00D0706C"/>
    <w:rsid w:val="00D106AE"/>
    <w:rsid w:val="00D740C6"/>
    <w:rsid w:val="00DD50EC"/>
    <w:rsid w:val="00DD5CDB"/>
    <w:rsid w:val="00DD6484"/>
    <w:rsid w:val="00E050AF"/>
    <w:rsid w:val="00E10C63"/>
    <w:rsid w:val="00E21276"/>
    <w:rsid w:val="00E614AC"/>
    <w:rsid w:val="00E63EC4"/>
    <w:rsid w:val="00E64CBD"/>
    <w:rsid w:val="00E87C47"/>
    <w:rsid w:val="00E91BAA"/>
    <w:rsid w:val="00E9650A"/>
    <w:rsid w:val="00EA0B46"/>
    <w:rsid w:val="00EA3DC3"/>
    <w:rsid w:val="00EA7167"/>
    <w:rsid w:val="00EB7811"/>
    <w:rsid w:val="00EC387D"/>
    <w:rsid w:val="00EF0301"/>
    <w:rsid w:val="00EF39DE"/>
    <w:rsid w:val="00EF7DF9"/>
    <w:rsid w:val="00F05D48"/>
    <w:rsid w:val="00F23B19"/>
    <w:rsid w:val="00F23D34"/>
    <w:rsid w:val="00F76843"/>
    <w:rsid w:val="00F83489"/>
    <w:rsid w:val="00FB5D04"/>
    <w:rsid w:val="00FC6E5A"/>
    <w:rsid w:val="00F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D9C0"/>
  <w15:docId w15:val="{ED8547EF-8C99-4B94-A768-38020072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0E1"/>
    <w:rPr>
      <w:color w:val="0563C1" w:themeColor="hyperlink"/>
      <w:u w:val="single"/>
    </w:rPr>
  </w:style>
  <w:style w:type="paragraph" w:customStyle="1" w:styleId="a4">
    <w:name w:val="Володя"/>
    <w:basedOn w:val="a"/>
    <w:autoRedefine/>
    <w:qFormat/>
    <w:rsid w:val="004B646B"/>
    <w:pPr>
      <w:spacing w:line="276" w:lineRule="auto"/>
      <w:ind w:firstLine="142"/>
      <w:jc w:val="both"/>
    </w:pPr>
    <w:rPr>
      <w:rFonts w:ascii="Times New Roman" w:eastAsiaTheme="minorHAnsi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722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2E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A4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42915"/>
    <w:rPr>
      <w:b/>
      <w:bCs/>
    </w:rPr>
  </w:style>
  <w:style w:type="character" w:customStyle="1" w:styleId="dropdown-user-namefirst-letter">
    <w:name w:val="dropdown-user-name__first-letter"/>
    <w:basedOn w:val="a0"/>
    <w:rsid w:val="008812F1"/>
  </w:style>
  <w:style w:type="character" w:styleId="a9">
    <w:name w:val="annotation reference"/>
    <w:basedOn w:val="a0"/>
    <w:uiPriority w:val="99"/>
    <w:semiHidden/>
    <w:unhideWhenUsed/>
    <w:rsid w:val="002509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097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097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09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0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al-1938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aps.yandex.ru/?um=&amp;ll=37.780859%2C55.722927&amp;spn=0.005043%2C0.002531&amp;z=18&amp;l=map" TargetMode="External"/><Relationship Id="rId5" Type="http://schemas.openxmlformats.org/officeDocument/2006/relationships/hyperlink" Target="http://www.vi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342C-9973-44C5-8978-E909E14A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Redakciya</dc:creator>
  <cp:lastModifiedBy>Олеся Мишина</cp:lastModifiedBy>
  <cp:revision>10</cp:revision>
  <cp:lastPrinted>2023-07-07T06:42:00Z</cp:lastPrinted>
  <dcterms:created xsi:type="dcterms:W3CDTF">2023-06-23T08:32:00Z</dcterms:created>
  <dcterms:modified xsi:type="dcterms:W3CDTF">2023-07-07T07:07:00Z</dcterms:modified>
</cp:coreProperties>
</file>