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0A8D1" w14:textId="4B329A5B" w:rsidR="009211AC" w:rsidRPr="00AE18E5" w:rsidRDefault="009211AC" w:rsidP="000301EF">
      <w:pPr>
        <w:pStyle w:val="11"/>
      </w:pPr>
      <w:bookmarkStart w:id="0" w:name="_Toc108620160"/>
      <w:bookmarkStart w:id="1" w:name="_GoBack"/>
      <w:bookmarkEnd w:id="1"/>
      <w:r w:rsidRPr="00AE18E5">
        <w:t>УДК 631.164.25</w:t>
      </w:r>
    </w:p>
    <w:p w14:paraId="698BEFE9" w14:textId="6C331DCE" w:rsidR="009211AC" w:rsidRPr="000D58BE" w:rsidRDefault="009211AC" w:rsidP="003E37D7">
      <w:pPr>
        <w:pStyle w:val="21"/>
      </w:pPr>
      <w:r>
        <w:t>Жанна Игоревна</w:t>
      </w:r>
      <w:r w:rsidR="003E37D7" w:rsidRPr="003E37D7">
        <w:t xml:space="preserve"> </w:t>
      </w:r>
      <w:r w:rsidR="003E37D7">
        <w:t>Бахметьева</w:t>
      </w:r>
    </w:p>
    <w:p w14:paraId="387FB60E" w14:textId="1E573C58" w:rsidR="009211AC" w:rsidRPr="000D58BE" w:rsidRDefault="009211AC" w:rsidP="000301EF">
      <w:pPr>
        <w:pStyle w:val="3-1"/>
      </w:pPr>
      <w:r w:rsidRPr="000D58BE">
        <w:t xml:space="preserve">Воронежский государственный аграрный университет имени императора Петра I, </w:t>
      </w:r>
      <w:r w:rsidR="003E37D7">
        <w:br/>
        <w:t>магистрант</w:t>
      </w:r>
      <w:r>
        <w:t xml:space="preserve"> факультета землеустройства и кадастров,</w:t>
      </w:r>
      <w:r w:rsidRPr="000D58BE">
        <w:t xml:space="preserve"> </w:t>
      </w:r>
      <w:r w:rsidR="00DC3215">
        <w:t xml:space="preserve">г. </w:t>
      </w:r>
      <w:r w:rsidRPr="000D58BE">
        <w:t>Воронеж</w:t>
      </w:r>
      <w:r>
        <w:t>,</w:t>
      </w:r>
      <w:r w:rsidRPr="000D58BE">
        <w:t xml:space="preserve"> Россия</w:t>
      </w:r>
    </w:p>
    <w:p w14:paraId="16780CF5" w14:textId="77777777" w:rsidR="009211AC" w:rsidRPr="00660F31" w:rsidRDefault="009211AC" w:rsidP="000301EF">
      <w:pPr>
        <w:pStyle w:val="3-1"/>
      </w:pPr>
      <w:proofErr w:type="gramStart"/>
      <w:r w:rsidRPr="001E0B8E">
        <w:rPr>
          <w:lang w:val="en-US"/>
        </w:rPr>
        <w:t>e</w:t>
      </w:r>
      <w:r w:rsidRPr="00660F31">
        <w:t>-</w:t>
      </w:r>
      <w:r w:rsidRPr="001E0B8E">
        <w:rPr>
          <w:lang w:val="en-US"/>
        </w:rPr>
        <w:t>mail</w:t>
      </w:r>
      <w:proofErr w:type="gramEnd"/>
      <w:r w:rsidRPr="00660F31">
        <w:t xml:space="preserve">: </w:t>
      </w:r>
      <w:proofErr w:type="spellStart"/>
      <w:r w:rsidRPr="001E0B8E">
        <w:rPr>
          <w:lang w:val="en-US"/>
        </w:rPr>
        <w:t>zhbahmeteva</w:t>
      </w:r>
      <w:proofErr w:type="spellEnd"/>
      <w:r w:rsidRPr="00660F31">
        <w:t>@</w:t>
      </w:r>
      <w:proofErr w:type="spellStart"/>
      <w:r w:rsidRPr="001E0B8E">
        <w:rPr>
          <w:lang w:val="en-US"/>
        </w:rPr>
        <w:t>gmail</w:t>
      </w:r>
      <w:proofErr w:type="spellEnd"/>
      <w:r w:rsidRPr="00660F31">
        <w:t>.</w:t>
      </w:r>
      <w:r w:rsidRPr="001E0B8E">
        <w:rPr>
          <w:lang w:val="en-US"/>
        </w:rPr>
        <w:t>com</w:t>
      </w:r>
    </w:p>
    <w:p w14:paraId="0BD7E3C1" w14:textId="041C2808" w:rsidR="009211AC" w:rsidRPr="000301EF" w:rsidRDefault="009211AC" w:rsidP="000301EF">
      <w:pPr>
        <w:pStyle w:val="21"/>
      </w:pPr>
      <w:r w:rsidRPr="000301EF">
        <w:t>Евгений Васильевич</w:t>
      </w:r>
      <w:r w:rsidR="00EB289B" w:rsidRPr="00EB289B">
        <w:t xml:space="preserve"> </w:t>
      </w:r>
      <w:r w:rsidR="00EB289B" w:rsidRPr="000301EF">
        <w:t>Панин</w:t>
      </w:r>
    </w:p>
    <w:p w14:paraId="74491D7B" w14:textId="2EF8839D" w:rsidR="009211AC" w:rsidRPr="000D58BE" w:rsidRDefault="009211AC" w:rsidP="000301EF">
      <w:pPr>
        <w:pStyle w:val="3-1"/>
      </w:pPr>
      <w:r w:rsidRPr="000D58BE">
        <w:t xml:space="preserve">Воронежский государственный аграрный университет имени императора Петра I, </w:t>
      </w:r>
      <w:r w:rsidR="003A306A">
        <w:br/>
      </w:r>
      <w:r w:rsidRPr="000D58BE">
        <w:t xml:space="preserve">кафедра </w:t>
      </w:r>
      <w:r>
        <w:t>земельного кадастра</w:t>
      </w:r>
      <w:r w:rsidRPr="000D58BE">
        <w:t xml:space="preserve">, </w:t>
      </w:r>
      <w:r>
        <w:t>старший преподаватель,</w:t>
      </w:r>
      <w:r w:rsidRPr="000D58BE">
        <w:t xml:space="preserve"> </w:t>
      </w:r>
      <w:r w:rsidR="00DC3215">
        <w:t xml:space="preserve">г. </w:t>
      </w:r>
      <w:r w:rsidRPr="000D58BE">
        <w:t>Воронеж</w:t>
      </w:r>
      <w:r>
        <w:t>,</w:t>
      </w:r>
      <w:r w:rsidRPr="000D58BE">
        <w:t xml:space="preserve"> Россия</w:t>
      </w:r>
    </w:p>
    <w:p w14:paraId="33FCE4A1" w14:textId="36576374" w:rsidR="009211AC" w:rsidRPr="007D5119" w:rsidRDefault="009211AC" w:rsidP="000301EF">
      <w:pPr>
        <w:pStyle w:val="3-1"/>
      </w:pPr>
      <w:proofErr w:type="gramStart"/>
      <w:r w:rsidRPr="001E0B8E">
        <w:rPr>
          <w:lang w:val="en-US"/>
        </w:rPr>
        <w:t>e</w:t>
      </w:r>
      <w:r w:rsidRPr="007D5119">
        <w:t>-</w:t>
      </w:r>
      <w:r w:rsidRPr="001E0B8E">
        <w:rPr>
          <w:lang w:val="en-US"/>
        </w:rPr>
        <w:t>mail</w:t>
      </w:r>
      <w:proofErr w:type="gramEnd"/>
      <w:r w:rsidRPr="007D5119">
        <w:t xml:space="preserve">: </w:t>
      </w:r>
      <w:proofErr w:type="spellStart"/>
      <w:r w:rsidR="00B15ADE" w:rsidRPr="00B15ADE">
        <w:rPr>
          <w:lang w:val="en-US"/>
        </w:rPr>
        <w:t>panin</w:t>
      </w:r>
      <w:proofErr w:type="spellEnd"/>
      <w:r w:rsidR="00B15ADE" w:rsidRPr="007D5119">
        <w:t>72@</w:t>
      </w:r>
      <w:r w:rsidR="00B15ADE" w:rsidRPr="00B15ADE">
        <w:rPr>
          <w:lang w:val="en-US"/>
        </w:rPr>
        <w:t>mail</w:t>
      </w:r>
      <w:r w:rsidR="00B15ADE" w:rsidRPr="007D5119">
        <w:t>.</w:t>
      </w:r>
      <w:proofErr w:type="spellStart"/>
      <w:r w:rsidR="00B15ADE" w:rsidRPr="00B15ADE">
        <w:rPr>
          <w:lang w:val="en-US"/>
        </w:rPr>
        <w:t>ru</w:t>
      </w:r>
      <w:proofErr w:type="spellEnd"/>
    </w:p>
    <w:p w14:paraId="3D282F02" w14:textId="64A502DF" w:rsidR="00B15ADE" w:rsidRPr="003A306A" w:rsidRDefault="00B15ADE" w:rsidP="003A306A">
      <w:pPr>
        <w:pStyle w:val="21"/>
        <w:rPr>
          <w:rFonts w:eastAsia="Times New Roman,Bold"/>
        </w:rPr>
      </w:pPr>
      <w:r w:rsidRPr="003A306A">
        <w:rPr>
          <w:rFonts w:eastAsia="Times New Roman,Bold"/>
        </w:rPr>
        <w:t>Елена Юрьевна</w:t>
      </w:r>
      <w:r w:rsidR="00EB289B" w:rsidRPr="00EB289B">
        <w:rPr>
          <w:rFonts w:eastAsia="Times New Roman,Bold"/>
        </w:rPr>
        <w:t xml:space="preserve"> </w:t>
      </w:r>
      <w:proofErr w:type="spellStart"/>
      <w:r w:rsidR="00EB289B" w:rsidRPr="003A306A">
        <w:rPr>
          <w:rFonts w:eastAsia="Times New Roman,Bold"/>
        </w:rPr>
        <w:t>Колбнева</w:t>
      </w:r>
      <w:proofErr w:type="spellEnd"/>
    </w:p>
    <w:p w14:paraId="49A03F7C" w14:textId="1F56C038" w:rsidR="00B15ADE" w:rsidRPr="00D72C24" w:rsidRDefault="00B15ADE" w:rsidP="003A306A">
      <w:pPr>
        <w:pStyle w:val="3-1"/>
        <w:rPr>
          <w:b/>
        </w:rPr>
      </w:pPr>
      <w:r w:rsidRPr="00D72C24">
        <w:rPr>
          <w:spacing w:val="-1"/>
        </w:rPr>
        <w:t>Воронежский</w:t>
      </w:r>
      <w:r w:rsidRPr="00D72C24">
        <w:t xml:space="preserve"> </w:t>
      </w:r>
      <w:r w:rsidRPr="00D72C24">
        <w:rPr>
          <w:spacing w:val="-1"/>
        </w:rPr>
        <w:t>государственный</w:t>
      </w:r>
      <w:r w:rsidRPr="00D72C24">
        <w:t xml:space="preserve"> </w:t>
      </w:r>
      <w:r w:rsidRPr="00D72C24">
        <w:rPr>
          <w:spacing w:val="-1"/>
        </w:rPr>
        <w:t>аграрный</w:t>
      </w:r>
      <w:r w:rsidRPr="00D72C24">
        <w:t xml:space="preserve"> </w:t>
      </w:r>
      <w:r w:rsidRPr="00D72C24">
        <w:rPr>
          <w:spacing w:val="-1"/>
        </w:rPr>
        <w:t>университет имени</w:t>
      </w:r>
      <w:r w:rsidRPr="00D72C24">
        <w:t xml:space="preserve"> </w:t>
      </w:r>
      <w:r w:rsidRPr="00D72C24">
        <w:rPr>
          <w:spacing w:val="-1"/>
        </w:rPr>
        <w:t>императора</w:t>
      </w:r>
      <w:r w:rsidRPr="00D72C24">
        <w:rPr>
          <w:spacing w:val="-3"/>
        </w:rPr>
        <w:t xml:space="preserve"> </w:t>
      </w:r>
      <w:r w:rsidRPr="00D72C24">
        <w:rPr>
          <w:spacing w:val="-1"/>
        </w:rPr>
        <w:t>Петра</w:t>
      </w:r>
      <w:r w:rsidRPr="00D72C24">
        <w:t xml:space="preserve"> I, </w:t>
      </w:r>
      <w:r w:rsidR="003A306A">
        <w:br/>
      </w:r>
      <w:r w:rsidRPr="00D72C24">
        <w:t xml:space="preserve">кафедра земельного кадастра, кандидат экономических наук, доцент, </w:t>
      </w:r>
      <w:r w:rsidR="00DC3215">
        <w:t xml:space="preserve">г. </w:t>
      </w:r>
      <w:r w:rsidRPr="00D72C24">
        <w:t>Воронеж, Россия</w:t>
      </w:r>
    </w:p>
    <w:p w14:paraId="23B05722" w14:textId="77777777" w:rsidR="00B15ADE" w:rsidRPr="005A20CF" w:rsidRDefault="00B15ADE" w:rsidP="003A306A">
      <w:pPr>
        <w:pStyle w:val="3-1"/>
        <w:rPr>
          <w:rFonts w:eastAsia="Times New Roman,Bold"/>
          <w:bCs/>
        </w:rPr>
      </w:pPr>
      <w:proofErr w:type="gramStart"/>
      <w:r w:rsidRPr="00D72C24">
        <w:rPr>
          <w:rFonts w:eastAsia="Times New Roman,Bold"/>
          <w:bCs/>
          <w:lang w:val="en-US"/>
        </w:rPr>
        <w:t>e</w:t>
      </w:r>
      <w:r w:rsidRPr="005A20CF">
        <w:rPr>
          <w:rFonts w:eastAsia="Times New Roman,Bold"/>
          <w:bCs/>
        </w:rPr>
        <w:t>-</w:t>
      </w:r>
      <w:r w:rsidRPr="00D72C24">
        <w:rPr>
          <w:rFonts w:eastAsia="Times New Roman,Bold"/>
          <w:bCs/>
          <w:lang w:val="en-US"/>
        </w:rPr>
        <w:t>mail</w:t>
      </w:r>
      <w:proofErr w:type="gramEnd"/>
      <w:r w:rsidRPr="005A20CF">
        <w:rPr>
          <w:rFonts w:eastAsia="Times New Roman,Bold"/>
          <w:bCs/>
        </w:rPr>
        <w:t xml:space="preserve">: </w:t>
      </w:r>
      <w:proofErr w:type="spellStart"/>
      <w:r w:rsidRPr="00E075EA">
        <w:rPr>
          <w:rFonts w:eastAsia="Times New Roman,Bold"/>
          <w:bCs/>
          <w:lang w:val="en-US"/>
        </w:rPr>
        <w:t>aneler</w:t>
      </w:r>
      <w:proofErr w:type="spellEnd"/>
      <w:r w:rsidRPr="005A20CF">
        <w:rPr>
          <w:rFonts w:eastAsia="Times New Roman,Bold"/>
          <w:bCs/>
        </w:rPr>
        <w:t>@</w:t>
      </w:r>
      <w:r w:rsidRPr="00E075EA">
        <w:rPr>
          <w:rFonts w:eastAsia="Times New Roman,Bold"/>
          <w:bCs/>
          <w:lang w:val="en-US"/>
        </w:rPr>
        <w:t>mail</w:t>
      </w:r>
      <w:r w:rsidRPr="005A20CF">
        <w:rPr>
          <w:rFonts w:eastAsia="Times New Roman,Bold"/>
          <w:bCs/>
        </w:rPr>
        <w:t>.</w:t>
      </w:r>
      <w:proofErr w:type="spellStart"/>
      <w:r w:rsidRPr="00E075EA">
        <w:rPr>
          <w:rFonts w:eastAsia="Times New Roman,Bold"/>
          <w:bCs/>
          <w:lang w:val="en-US"/>
        </w:rPr>
        <w:t>ru</w:t>
      </w:r>
      <w:proofErr w:type="spellEnd"/>
    </w:p>
    <w:p w14:paraId="5B4690A7" w14:textId="77777777" w:rsidR="00B15ADE" w:rsidRPr="00660F31" w:rsidRDefault="00B15ADE" w:rsidP="009211AC">
      <w:pPr>
        <w:ind w:firstLine="0"/>
        <w:textAlignment w:val="baseline"/>
        <w:rPr>
          <w:szCs w:val="32"/>
        </w:rPr>
      </w:pPr>
    </w:p>
    <w:p w14:paraId="172836F3" w14:textId="24D8BC15" w:rsidR="009211AC" w:rsidRPr="000A431D" w:rsidRDefault="009211AC" w:rsidP="000301EF">
      <w:pPr>
        <w:pStyle w:val="4"/>
      </w:pPr>
      <w:r w:rsidRPr="000A431D">
        <w:t>Оспаривание кадастровой стоимости объектов недвижимости</w:t>
      </w:r>
    </w:p>
    <w:p w14:paraId="7CD0BAB3" w14:textId="77777777" w:rsidR="009211AC" w:rsidRPr="009211AC" w:rsidRDefault="009211AC" w:rsidP="0036426C"/>
    <w:bookmarkEnd w:id="0"/>
    <w:p w14:paraId="6E976E98" w14:textId="30992E9D" w:rsidR="009211AC" w:rsidRPr="0036426C" w:rsidRDefault="009211AC" w:rsidP="000301EF">
      <w:pPr>
        <w:pStyle w:val="5"/>
        <w:rPr>
          <w:b w:val="0"/>
          <w:bCs/>
          <w:i w:val="0"/>
          <w:iCs/>
        </w:rPr>
      </w:pPr>
      <w:r w:rsidRPr="0036426C">
        <w:t xml:space="preserve">Аннотация. </w:t>
      </w:r>
      <w:r w:rsidRPr="0036426C">
        <w:rPr>
          <w:b w:val="0"/>
          <w:bCs/>
          <w:i w:val="0"/>
          <w:iCs/>
        </w:rPr>
        <w:t>В статье проведен анализ изменений нормативно-правовой базы, методики и технологии государственной кадастровой оценки земель, а также процедуры оспаривания кадастровой стоимости на современном этапе развития земельно-имущественных отношений, выявлены проблемы проведения оценки и процедуры оспаривания кадастровой стоимости, предложены пути выхода из сложившейся ситуации.</w:t>
      </w:r>
    </w:p>
    <w:p w14:paraId="76D64B9A" w14:textId="33A6EFF7" w:rsidR="009211AC" w:rsidRPr="0036426C" w:rsidRDefault="009211AC" w:rsidP="000301EF">
      <w:pPr>
        <w:pStyle w:val="5"/>
        <w:rPr>
          <w:b w:val="0"/>
          <w:bCs/>
          <w:i w:val="0"/>
          <w:iCs/>
        </w:rPr>
      </w:pPr>
      <w:r w:rsidRPr="0036426C">
        <w:rPr>
          <w:bdr w:val="none" w:sz="0" w:space="0" w:color="auto" w:frame="1"/>
        </w:rPr>
        <w:t xml:space="preserve">Ключевые слова: </w:t>
      </w:r>
      <w:r w:rsidRPr="0036426C">
        <w:rPr>
          <w:b w:val="0"/>
          <w:bCs/>
          <w:i w:val="0"/>
          <w:iCs/>
        </w:rPr>
        <w:t>государственная кадастровая оценка земель, оспаривание кадастровой стоимости</w:t>
      </w:r>
    </w:p>
    <w:p w14:paraId="161F56F9" w14:textId="77777777" w:rsidR="009211AC" w:rsidRPr="000301EF" w:rsidRDefault="009211AC" w:rsidP="009211AC">
      <w:pPr>
        <w:rPr>
          <w:iCs/>
          <w:szCs w:val="32"/>
        </w:rPr>
      </w:pPr>
    </w:p>
    <w:p w14:paraId="4B584408" w14:textId="61449D6D" w:rsidR="009211AC" w:rsidRPr="004F622E" w:rsidRDefault="00991C15" w:rsidP="00F54935">
      <w:pPr>
        <w:pStyle w:val="21"/>
        <w:rPr>
          <w:bCs/>
          <w:lang w:val="en-US"/>
        </w:rPr>
      </w:pPr>
      <w:proofErr w:type="spellStart"/>
      <w:r w:rsidRPr="004F622E">
        <w:rPr>
          <w:lang w:val="en-US"/>
        </w:rPr>
        <w:t>Zhanna</w:t>
      </w:r>
      <w:proofErr w:type="spellEnd"/>
      <w:r w:rsidRPr="004F622E">
        <w:rPr>
          <w:lang w:val="en-US"/>
        </w:rPr>
        <w:t xml:space="preserve"> Ig</w:t>
      </w:r>
      <w:r>
        <w:rPr>
          <w:lang w:val="en-US"/>
        </w:rPr>
        <w:t xml:space="preserve">. </w:t>
      </w:r>
      <w:proofErr w:type="spellStart"/>
      <w:r w:rsidR="009211AC" w:rsidRPr="004F622E">
        <w:rPr>
          <w:lang w:val="en-US"/>
        </w:rPr>
        <w:t>Bakhmetyeva</w:t>
      </w:r>
      <w:proofErr w:type="spellEnd"/>
    </w:p>
    <w:p w14:paraId="1436BBE1" w14:textId="3FF60F9D" w:rsidR="009211AC" w:rsidRPr="004F622E" w:rsidRDefault="009211AC" w:rsidP="00991C15">
      <w:pPr>
        <w:pStyle w:val="3-2"/>
      </w:pPr>
      <w:r w:rsidRPr="004F622E">
        <w:t xml:space="preserve">Voronezh State Agrarian University named after Emperor Peter </w:t>
      </w:r>
      <w:r w:rsidRPr="004F622E">
        <w:rPr>
          <w:bCs/>
        </w:rPr>
        <w:t>the Great</w:t>
      </w:r>
      <w:r w:rsidRPr="004F622E">
        <w:t xml:space="preserve">, </w:t>
      </w:r>
      <w:r w:rsidR="00991C15" w:rsidRPr="000C3771">
        <w:t>Master’s Degree Student</w:t>
      </w:r>
      <w:r w:rsidR="00161036" w:rsidRPr="00161036">
        <w:br/>
      </w:r>
      <w:r w:rsidRPr="004F622E">
        <w:t xml:space="preserve">of the Faculty of Land Management and </w:t>
      </w:r>
      <w:proofErr w:type="spellStart"/>
      <w:r w:rsidRPr="004F622E">
        <w:t>Cadastres</w:t>
      </w:r>
      <w:proofErr w:type="spellEnd"/>
      <w:r w:rsidRPr="004F622E">
        <w:t>, Voronezh,</w:t>
      </w:r>
      <w:r w:rsidRPr="0029730F">
        <w:t xml:space="preserve"> </w:t>
      </w:r>
      <w:r w:rsidRPr="004F622E">
        <w:t>Russia</w:t>
      </w:r>
    </w:p>
    <w:p w14:paraId="12D25978" w14:textId="77777777" w:rsidR="009211AC" w:rsidRDefault="009211AC" w:rsidP="00991C15">
      <w:pPr>
        <w:pStyle w:val="3-2"/>
      </w:pPr>
      <w:proofErr w:type="gramStart"/>
      <w:r w:rsidRPr="00660F31">
        <w:t>e-mail</w:t>
      </w:r>
      <w:proofErr w:type="gramEnd"/>
      <w:r w:rsidRPr="00660F31">
        <w:t>: zhbahmeteva@gmail.com</w:t>
      </w:r>
    </w:p>
    <w:p w14:paraId="7CE0DA26" w14:textId="06FFB21E" w:rsidR="009211AC" w:rsidRPr="00660F31" w:rsidRDefault="00991C15" w:rsidP="00F54935">
      <w:pPr>
        <w:pStyle w:val="21"/>
        <w:rPr>
          <w:lang w:val="en-US"/>
        </w:rPr>
      </w:pPr>
      <w:proofErr w:type="spellStart"/>
      <w:r w:rsidRPr="00660F31">
        <w:rPr>
          <w:lang w:val="en-US"/>
        </w:rPr>
        <w:t>Evgeny</w:t>
      </w:r>
      <w:proofErr w:type="spellEnd"/>
      <w:r w:rsidRPr="00660F31">
        <w:rPr>
          <w:lang w:val="en-US"/>
        </w:rPr>
        <w:t xml:space="preserve"> V</w:t>
      </w:r>
      <w:r>
        <w:rPr>
          <w:lang w:val="en-US"/>
        </w:rPr>
        <w:t xml:space="preserve">. </w:t>
      </w:r>
      <w:proofErr w:type="spellStart"/>
      <w:r w:rsidR="009211AC" w:rsidRPr="00660F31">
        <w:rPr>
          <w:lang w:val="en-US"/>
        </w:rPr>
        <w:t>Panin</w:t>
      </w:r>
      <w:proofErr w:type="spellEnd"/>
    </w:p>
    <w:p w14:paraId="591DD4A5" w14:textId="66C431D2" w:rsidR="009211AC" w:rsidRPr="004F622E" w:rsidRDefault="009211AC" w:rsidP="00991C15">
      <w:pPr>
        <w:pStyle w:val="3-2"/>
      </w:pPr>
      <w:r w:rsidRPr="004F622E">
        <w:t xml:space="preserve">Voronezh State Agrarian University named after Emperor Peter the Great, </w:t>
      </w:r>
      <w:r w:rsidRPr="004F622E">
        <w:rPr>
          <w:color w:val="000000"/>
        </w:rPr>
        <w:t xml:space="preserve">Department of Land </w:t>
      </w:r>
      <w:r w:rsidR="00991C15">
        <w:rPr>
          <w:color w:val="000000"/>
        </w:rPr>
        <w:br/>
      </w:r>
      <w:proofErr w:type="spellStart"/>
      <w:r w:rsidRPr="004F622E">
        <w:rPr>
          <w:color w:val="000000"/>
        </w:rPr>
        <w:t>Cadastre</w:t>
      </w:r>
      <w:proofErr w:type="spellEnd"/>
      <w:r w:rsidRPr="004F622E">
        <w:t>, Senior Lecturer, Voronezh,</w:t>
      </w:r>
      <w:r w:rsidRPr="0029730F">
        <w:t xml:space="preserve"> </w:t>
      </w:r>
      <w:r w:rsidRPr="004F622E">
        <w:t>Russia</w:t>
      </w:r>
    </w:p>
    <w:p w14:paraId="6873AD0F" w14:textId="1161CFED" w:rsidR="009211AC" w:rsidRDefault="009211AC" w:rsidP="00991C15">
      <w:pPr>
        <w:pStyle w:val="3-2"/>
      </w:pPr>
      <w:proofErr w:type="gramStart"/>
      <w:r w:rsidRPr="00660F31">
        <w:t>e-mail</w:t>
      </w:r>
      <w:proofErr w:type="gramEnd"/>
      <w:r w:rsidRPr="00660F31">
        <w:t xml:space="preserve">: </w:t>
      </w:r>
      <w:r w:rsidR="00B15ADE" w:rsidRPr="00B15ADE">
        <w:t>panin@mail.ru</w:t>
      </w:r>
    </w:p>
    <w:p w14:paraId="74EE286D" w14:textId="3A89395A" w:rsidR="00B15ADE" w:rsidRPr="003F7F5B" w:rsidRDefault="00991C15" w:rsidP="00F54935">
      <w:pPr>
        <w:pStyle w:val="21"/>
        <w:rPr>
          <w:lang w:val="en-US"/>
        </w:rPr>
      </w:pPr>
      <w:r w:rsidRPr="003F7F5B">
        <w:rPr>
          <w:lang w:val="en-US"/>
        </w:rPr>
        <w:t>E</w:t>
      </w:r>
      <w:r>
        <w:rPr>
          <w:lang w:val="en-US"/>
        </w:rPr>
        <w:t xml:space="preserve">. </w:t>
      </w:r>
      <w:r w:rsidRPr="003F7F5B">
        <w:rPr>
          <w:lang w:val="en-US"/>
        </w:rPr>
        <w:t>Yu</w:t>
      </w:r>
      <w:r>
        <w:rPr>
          <w:lang w:val="en-US"/>
        </w:rPr>
        <w:t xml:space="preserve">. </w:t>
      </w:r>
      <w:proofErr w:type="spellStart"/>
      <w:r w:rsidR="00B15ADE" w:rsidRPr="003F7F5B">
        <w:rPr>
          <w:lang w:val="en-US"/>
        </w:rPr>
        <w:t>Kolbneva</w:t>
      </w:r>
      <w:proofErr w:type="spellEnd"/>
    </w:p>
    <w:p w14:paraId="451D277F" w14:textId="3F25CC46" w:rsidR="00B15ADE" w:rsidRDefault="00B15ADE" w:rsidP="00991C15">
      <w:pPr>
        <w:pStyle w:val="3-2"/>
      </w:pPr>
      <w:r w:rsidRPr="00313007">
        <w:t xml:space="preserve">Voronezh State Agrarian University named after Emperor Peter the Great, Department of Land </w:t>
      </w:r>
      <w:r w:rsidR="00991C15">
        <w:br/>
      </w:r>
      <w:proofErr w:type="spellStart"/>
      <w:r w:rsidRPr="00313007">
        <w:t>Cadastre</w:t>
      </w:r>
      <w:proofErr w:type="spellEnd"/>
      <w:r w:rsidRPr="00313007">
        <w:t>, Candidate of</w:t>
      </w:r>
      <w:r w:rsidRPr="003F7F5B">
        <w:t xml:space="preserve"> Economic Sciences, </w:t>
      </w:r>
      <w:r w:rsidRPr="00313007">
        <w:t>Docent, Voronezh, Russia</w:t>
      </w:r>
    </w:p>
    <w:p w14:paraId="4580B009" w14:textId="77777777" w:rsidR="00B15ADE" w:rsidRPr="003E37D7" w:rsidRDefault="00B15ADE" w:rsidP="00D25E98">
      <w:pPr>
        <w:rPr>
          <w:lang w:val="en-US"/>
        </w:rPr>
      </w:pPr>
    </w:p>
    <w:p w14:paraId="2BFAD9DB" w14:textId="3A686B2B" w:rsidR="009211AC" w:rsidRPr="003E37D7" w:rsidRDefault="009211AC" w:rsidP="00F54935">
      <w:pPr>
        <w:pStyle w:val="4"/>
        <w:rPr>
          <w:lang w:val="en-US"/>
        </w:rPr>
      </w:pPr>
      <w:r w:rsidRPr="003E37D7">
        <w:rPr>
          <w:lang w:val="en-US"/>
        </w:rPr>
        <w:t>Challenging the cadastral value of real estate objects</w:t>
      </w:r>
    </w:p>
    <w:p w14:paraId="51846C17" w14:textId="77777777" w:rsidR="009211AC" w:rsidRPr="003E37D7" w:rsidRDefault="009211AC" w:rsidP="00D25E98">
      <w:pPr>
        <w:rPr>
          <w:lang w:val="en-US"/>
        </w:rPr>
      </w:pPr>
    </w:p>
    <w:p w14:paraId="60339DC6" w14:textId="77777777" w:rsidR="009211AC" w:rsidRPr="00D25E98" w:rsidRDefault="009211AC" w:rsidP="00D25E98">
      <w:pPr>
        <w:pStyle w:val="5"/>
        <w:rPr>
          <w:b w:val="0"/>
          <w:bCs/>
          <w:i w:val="0"/>
          <w:iCs/>
          <w:lang w:val="en-US"/>
        </w:rPr>
      </w:pPr>
      <w:r w:rsidRPr="004F622E">
        <w:rPr>
          <w:lang w:val="en-US"/>
        </w:rPr>
        <w:t xml:space="preserve">Abstract. </w:t>
      </w:r>
      <w:r w:rsidRPr="00D25E98">
        <w:rPr>
          <w:b w:val="0"/>
          <w:bCs/>
          <w:i w:val="0"/>
          <w:iCs/>
          <w:lang w:val="en-US"/>
        </w:rPr>
        <w:t>The article analyzes the changes in the regulatory framework, methodology and technology of the state cadastral valuation of land, as well as the procedure for challenging the cadastral value at the present stage of development of land and property relations, identifies the problems of evaluation and the procedure for challenging the cadastral value, suggests ways out of the current situation.</w:t>
      </w:r>
    </w:p>
    <w:p w14:paraId="105C86A5" w14:textId="265097B2" w:rsidR="009211AC" w:rsidRPr="00D25E98" w:rsidRDefault="009211AC" w:rsidP="00D25E98">
      <w:pPr>
        <w:pStyle w:val="5"/>
        <w:rPr>
          <w:b w:val="0"/>
          <w:bCs/>
          <w:i w:val="0"/>
          <w:iCs/>
          <w:lang w:val="en-US"/>
        </w:rPr>
      </w:pPr>
      <w:r w:rsidRPr="004F622E">
        <w:rPr>
          <w:lang w:val="en-US"/>
        </w:rPr>
        <w:t xml:space="preserve">Keywords: </w:t>
      </w:r>
      <w:r w:rsidRPr="00D25E98">
        <w:rPr>
          <w:b w:val="0"/>
          <w:bCs/>
          <w:i w:val="0"/>
          <w:iCs/>
          <w:lang w:val="en-US"/>
        </w:rPr>
        <w:t>state cadastral valuation of land, contesting the cadastral value</w:t>
      </w:r>
    </w:p>
    <w:p w14:paraId="39450184" w14:textId="00263B01" w:rsidR="009211AC" w:rsidRPr="00AE18E5" w:rsidRDefault="009211AC" w:rsidP="00D25E98">
      <w:r w:rsidRPr="00AE18E5">
        <w:lastRenderedPageBreak/>
        <w:t xml:space="preserve">В центре интересов человеческого общества всегда находится земля как незаменимый природный ресурс. В условиях рыночной экономики с каждым годом возрастает роль рационального использования земельных ресурсов и эффективных методов регулирования земельно-имущественных отношений. </w:t>
      </w:r>
    </w:p>
    <w:p w14:paraId="27580367" w14:textId="77777777" w:rsidR="009211AC" w:rsidRPr="00AE18E5" w:rsidRDefault="009211AC" w:rsidP="00D25E98">
      <w:r w:rsidRPr="00AE18E5">
        <w:t>Государственная кадастровая оценка включает в себя следующие процедуры:</w:t>
      </w:r>
    </w:p>
    <w:p w14:paraId="76874B80" w14:textId="77777777" w:rsidR="009211AC" w:rsidRPr="00AE18E5" w:rsidRDefault="009211AC" w:rsidP="00D25E98">
      <w:r w:rsidRPr="00AE18E5">
        <w:t>1) принятие решения о проведении государственной кадастровой оценки;</w:t>
      </w:r>
    </w:p>
    <w:p w14:paraId="3F685979" w14:textId="77777777" w:rsidR="009211AC" w:rsidRPr="00AE18E5" w:rsidRDefault="009211AC" w:rsidP="00D25E98">
      <w:r w:rsidRPr="00AE18E5">
        <w:t>2) определение кадастровой стоимости и составление отчета об итогах государственной кадастровой оценки;</w:t>
      </w:r>
    </w:p>
    <w:p w14:paraId="213D470F" w14:textId="77777777" w:rsidR="009211AC" w:rsidRPr="00AE18E5" w:rsidRDefault="009211AC" w:rsidP="00D25E98">
      <w:r w:rsidRPr="00AE18E5">
        <w:t>3) утверждение результатов определения кадастровой стоимости [2].</w:t>
      </w:r>
    </w:p>
    <w:p w14:paraId="14E9F521" w14:textId="04C25A52" w:rsidR="009211AC" w:rsidRDefault="009211AC" w:rsidP="00D25E98">
      <w:r w:rsidRPr="00AE18E5">
        <w:t>Законодательно закреплено, что такая оценка, а это государственная оценка, проводится не реже 1 раза в 5 лет и не чаще 1 раза в 3 года, также может быть проведена внеочередная кадастровая оценка. Оценка проводится на всей территории РФ по всем категориям земель и видам разрешенного использования, как в черте населенного пункта, так и за его чертой</w:t>
      </w:r>
      <w:r w:rsidR="00BC51F1">
        <w:t xml:space="preserve"> (рисунок 1)</w:t>
      </w:r>
      <w:r w:rsidRPr="00AE18E5">
        <w:t xml:space="preserve">. </w:t>
      </w:r>
    </w:p>
    <w:p w14:paraId="10888830" w14:textId="77777777" w:rsidR="00BC51F1" w:rsidRDefault="00BC51F1" w:rsidP="00BC51F1">
      <w:pPr>
        <w:rPr>
          <w:szCs w:val="32"/>
        </w:rPr>
      </w:pPr>
    </w:p>
    <w:p w14:paraId="62FAD9EE" w14:textId="7F45F2F8" w:rsidR="00F3210D" w:rsidRDefault="00F3210D" w:rsidP="0005761A">
      <w:pPr>
        <w:pStyle w:val="7-2"/>
      </w:pPr>
      <w:r>
        <w:drawing>
          <wp:inline distT="0" distB="0" distL="0" distR="0" wp14:anchorId="3987114D" wp14:editId="1EAFAC1B">
            <wp:extent cx="5486400" cy="838200"/>
            <wp:effectExtent l="0" t="0" r="19050" b="19050"/>
            <wp:docPr id="1705648474"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76061B6" w14:textId="0B0531F0" w:rsidR="00BC51F1" w:rsidRDefault="00BC51F1" w:rsidP="00F54935">
      <w:pPr>
        <w:pStyle w:val="7-1"/>
      </w:pPr>
      <w:r>
        <w:t>Рис. 1. Название рисунка</w:t>
      </w:r>
    </w:p>
    <w:p w14:paraId="5E3AB997" w14:textId="77777777" w:rsidR="00BC51F1" w:rsidRPr="00AE18E5" w:rsidRDefault="00BC51F1" w:rsidP="00D25E98"/>
    <w:p w14:paraId="56B33C33" w14:textId="77777777" w:rsidR="00F3210D" w:rsidRDefault="009211AC" w:rsidP="00D25E98">
      <w:pPr>
        <w:rPr>
          <w:szCs w:val="32"/>
        </w:rPr>
      </w:pPr>
      <w:r w:rsidRPr="00AE18E5">
        <w:rPr>
          <w:szCs w:val="32"/>
        </w:rPr>
        <w:t>Можно сказать, что такой вид деятельности, как оценочная деятельность, существовала в нашей стране довольно давно и развивалась по мере требований владельцев объектов оценки</w:t>
      </w:r>
      <w:r w:rsidR="00F3210D">
        <w:rPr>
          <w:szCs w:val="32"/>
        </w:rPr>
        <w:t xml:space="preserve"> (таблица 1)</w:t>
      </w:r>
      <w:r w:rsidRPr="00AE18E5">
        <w:rPr>
          <w:szCs w:val="32"/>
        </w:rPr>
        <w:t xml:space="preserve">. </w:t>
      </w:r>
    </w:p>
    <w:p w14:paraId="26216B81" w14:textId="77777777" w:rsidR="00F3210D" w:rsidRDefault="00F3210D" w:rsidP="00D25E98">
      <w:pPr>
        <w:rPr>
          <w:szCs w:val="32"/>
        </w:rPr>
      </w:pPr>
    </w:p>
    <w:p w14:paraId="2A5F0CCD" w14:textId="7E4DF558" w:rsidR="00F3210D" w:rsidRDefault="00F3210D" w:rsidP="0005761A">
      <w:pPr>
        <w:pStyle w:val="8-1"/>
      </w:pPr>
      <w:r>
        <w:t>Таблица 1. Название таблицы</w:t>
      </w:r>
    </w:p>
    <w:tbl>
      <w:tblPr>
        <w:tblStyle w:val="af2"/>
        <w:tblW w:w="0" w:type="auto"/>
        <w:tblLook w:val="04A0" w:firstRow="1" w:lastRow="0" w:firstColumn="1" w:lastColumn="0" w:noHBand="0" w:noVBand="1"/>
      </w:tblPr>
      <w:tblGrid>
        <w:gridCol w:w="2265"/>
        <w:gridCol w:w="2265"/>
        <w:gridCol w:w="2265"/>
        <w:gridCol w:w="2265"/>
      </w:tblGrid>
      <w:tr w:rsidR="00E22306" w:rsidRPr="00F3210D" w14:paraId="5DF70BD7" w14:textId="77777777" w:rsidTr="00500B7C">
        <w:tc>
          <w:tcPr>
            <w:tcW w:w="2265" w:type="dxa"/>
          </w:tcPr>
          <w:p w14:paraId="6AE1B350" w14:textId="13B02BBF" w:rsidR="00E22306" w:rsidRPr="00F3210D" w:rsidRDefault="00E22306" w:rsidP="009D10C2">
            <w:pPr>
              <w:pStyle w:val="8-2"/>
              <w:spacing w:line="312" w:lineRule="auto"/>
              <w:jc w:val="center"/>
            </w:pPr>
            <w:r w:rsidRPr="00FF0BCF">
              <w:t xml:space="preserve">Шрифт 12 </w:t>
            </w:r>
            <w:proofErr w:type="spellStart"/>
            <w:r w:rsidRPr="00FF0BCF">
              <w:t>пт</w:t>
            </w:r>
            <w:proofErr w:type="spellEnd"/>
          </w:p>
        </w:tc>
        <w:tc>
          <w:tcPr>
            <w:tcW w:w="2265" w:type="dxa"/>
          </w:tcPr>
          <w:p w14:paraId="6FA8E4DE" w14:textId="69FCCE5C" w:rsidR="00E22306" w:rsidRPr="00F3210D" w:rsidRDefault="00E22306" w:rsidP="009D10C2">
            <w:pPr>
              <w:pStyle w:val="8-2"/>
              <w:spacing w:line="312" w:lineRule="auto"/>
              <w:jc w:val="center"/>
            </w:pPr>
            <w:r w:rsidRPr="00FF0BCF">
              <w:t xml:space="preserve">Шрифт 12 </w:t>
            </w:r>
            <w:proofErr w:type="spellStart"/>
            <w:r w:rsidRPr="00FF0BCF">
              <w:t>пт</w:t>
            </w:r>
            <w:proofErr w:type="spellEnd"/>
          </w:p>
        </w:tc>
        <w:tc>
          <w:tcPr>
            <w:tcW w:w="2265" w:type="dxa"/>
          </w:tcPr>
          <w:p w14:paraId="3D610C90" w14:textId="5A398E52" w:rsidR="00E22306" w:rsidRPr="00F3210D" w:rsidRDefault="00E22306" w:rsidP="009D10C2">
            <w:pPr>
              <w:pStyle w:val="8-2"/>
              <w:spacing w:line="312" w:lineRule="auto"/>
              <w:jc w:val="center"/>
            </w:pPr>
            <w:r w:rsidRPr="00FF0BCF">
              <w:t xml:space="preserve">Шрифт 12 </w:t>
            </w:r>
            <w:proofErr w:type="spellStart"/>
            <w:r w:rsidRPr="00FF0BCF">
              <w:t>пт</w:t>
            </w:r>
            <w:proofErr w:type="spellEnd"/>
          </w:p>
        </w:tc>
        <w:tc>
          <w:tcPr>
            <w:tcW w:w="2265" w:type="dxa"/>
          </w:tcPr>
          <w:p w14:paraId="4F2BCA27" w14:textId="548BCC6B" w:rsidR="00E22306" w:rsidRPr="00F3210D" w:rsidRDefault="00E22306" w:rsidP="009D10C2">
            <w:pPr>
              <w:pStyle w:val="8-2"/>
              <w:spacing w:line="312" w:lineRule="auto"/>
              <w:jc w:val="center"/>
            </w:pPr>
            <w:r w:rsidRPr="00FF0BCF">
              <w:t xml:space="preserve">Шрифт 12 </w:t>
            </w:r>
            <w:proofErr w:type="spellStart"/>
            <w:r w:rsidRPr="00FF0BCF">
              <w:t>пт</w:t>
            </w:r>
            <w:proofErr w:type="spellEnd"/>
          </w:p>
        </w:tc>
      </w:tr>
      <w:tr w:rsidR="00E22306" w:rsidRPr="00F3210D" w14:paraId="159C760F" w14:textId="77777777" w:rsidTr="00500B7C">
        <w:tc>
          <w:tcPr>
            <w:tcW w:w="2265" w:type="dxa"/>
          </w:tcPr>
          <w:p w14:paraId="698E107E" w14:textId="3442A169" w:rsidR="00E22306" w:rsidRPr="00F3210D" w:rsidRDefault="00E22306" w:rsidP="009D10C2">
            <w:pPr>
              <w:pStyle w:val="8-2"/>
              <w:spacing w:line="312" w:lineRule="auto"/>
              <w:jc w:val="center"/>
            </w:pPr>
            <w:r w:rsidRPr="00FF0BCF">
              <w:t xml:space="preserve">Шрифт 12 </w:t>
            </w:r>
            <w:proofErr w:type="spellStart"/>
            <w:r w:rsidRPr="00FF0BCF">
              <w:t>пт</w:t>
            </w:r>
            <w:proofErr w:type="spellEnd"/>
          </w:p>
        </w:tc>
        <w:tc>
          <w:tcPr>
            <w:tcW w:w="2265" w:type="dxa"/>
          </w:tcPr>
          <w:p w14:paraId="0A1BA65E" w14:textId="76BA834D" w:rsidR="00E22306" w:rsidRPr="00F3210D" w:rsidRDefault="00E22306" w:rsidP="009D10C2">
            <w:pPr>
              <w:pStyle w:val="8-2"/>
              <w:spacing w:line="312" w:lineRule="auto"/>
              <w:jc w:val="center"/>
            </w:pPr>
            <w:r w:rsidRPr="00FF0BCF">
              <w:t xml:space="preserve">Шрифт 12 </w:t>
            </w:r>
            <w:proofErr w:type="spellStart"/>
            <w:r w:rsidRPr="00FF0BCF">
              <w:t>пт</w:t>
            </w:r>
            <w:proofErr w:type="spellEnd"/>
          </w:p>
        </w:tc>
        <w:tc>
          <w:tcPr>
            <w:tcW w:w="2265" w:type="dxa"/>
          </w:tcPr>
          <w:p w14:paraId="61CA0989" w14:textId="78E8FFD8" w:rsidR="00E22306" w:rsidRPr="00F3210D" w:rsidRDefault="00E22306" w:rsidP="009D10C2">
            <w:pPr>
              <w:pStyle w:val="8-2"/>
              <w:spacing w:line="312" w:lineRule="auto"/>
              <w:jc w:val="center"/>
            </w:pPr>
            <w:r w:rsidRPr="00FF0BCF">
              <w:t xml:space="preserve">Шрифт 12 </w:t>
            </w:r>
            <w:proofErr w:type="spellStart"/>
            <w:r w:rsidRPr="00FF0BCF">
              <w:t>пт</w:t>
            </w:r>
            <w:proofErr w:type="spellEnd"/>
          </w:p>
        </w:tc>
        <w:tc>
          <w:tcPr>
            <w:tcW w:w="2265" w:type="dxa"/>
          </w:tcPr>
          <w:p w14:paraId="1EDCBF1D" w14:textId="09D65AB0" w:rsidR="00E22306" w:rsidRPr="00F3210D" w:rsidRDefault="00E22306" w:rsidP="009D10C2">
            <w:pPr>
              <w:pStyle w:val="8-2"/>
              <w:spacing w:line="312" w:lineRule="auto"/>
              <w:jc w:val="center"/>
            </w:pPr>
            <w:r w:rsidRPr="00FF0BCF">
              <w:t xml:space="preserve">Шрифт 12 </w:t>
            </w:r>
            <w:proofErr w:type="spellStart"/>
            <w:r w:rsidRPr="00FF0BCF">
              <w:t>пт</w:t>
            </w:r>
            <w:proofErr w:type="spellEnd"/>
          </w:p>
        </w:tc>
      </w:tr>
      <w:tr w:rsidR="00E22306" w:rsidRPr="00F3210D" w14:paraId="0D4B7FFE" w14:textId="77777777" w:rsidTr="00500B7C">
        <w:tc>
          <w:tcPr>
            <w:tcW w:w="2265" w:type="dxa"/>
          </w:tcPr>
          <w:p w14:paraId="2E69CB9B" w14:textId="0A700444" w:rsidR="00E22306" w:rsidRPr="00F3210D" w:rsidRDefault="00E22306" w:rsidP="009D10C2">
            <w:pPr>
              <w:pStyle w:val="8-2"/>
              <w:spacing w:line="312" w:lineRule="auto"/>
              <w:jc w:val="center"/>
            </w:pPr>
            <w:r w:rsidRPr="00FF0BCF">
              <w:t xml:space="preserve">Шрифт 12 </w:t>
            </w:r>
            <w:proofErr w:type="spellStart"/>
            <w:r w:rsidRPr="00FF0BCF">
              <w:t>пт</w:t>
            </w:r>
            <w:proofErr w:type="spellEnd"/>
          </w:p>
        </w:tc>
        <w:tc>
          <w:tcPr>
            <w:tcW w:w="2265" w:type="dxa"/>
          </w:tcPr>
          <w:p w14:paraId="2BB4CEF4" w14:textId="3D57277A" w:rsidR="00E22306" w:rsidRPr="00F3210D" w:rsidRDefault="00E22306" w:rsidP="009D10C2">
            <w:pPr>
              <w:pStyle w:val="8-2"/>
              <w:spacing w:line="312" w:lineRule="auto"/>
              <w:jc w:val="center"/>
            </w:pPr>
            <w:r w:rsidRPr="00FF0BCF">
              <w:t xml:space="preserve">Шрифт 12 </w:t>
            </w:r>
            <w:proofErr w:type="spellStart"/>
            <w:r w:rsidRPr="00FF0BCF">
              <w:t>пт</w:t>
            </w:r>
            <w:proofErr w:type="spellEnd"/>
          </w:p>
        </w:tc>
        <w:tc>
          <w:tcPr>
            <w:tcW w:w="2265" w:type="dxa"/>
          </w:tcPr>
          <w:p w14:paraId="527431B8" w14:textId="66F7A133" w:rsidR="00E22306" w:rsidRPr="00F3210D" w:rsidRDefault="00E22306" w:rsidP="009D10C2">
            <w:pPr>
              <w:pStyle w:val="8-2"/>
              <w:spacing w:line="312" w:lineRule="auto"/>
              <w:jc w:val="center"/>
            </w:pPr>
            <w:r w:rsidRPr="00FF0BCF">
              <w:t xml:space="preserve">Шрифт 12 </w:t>
            </w:r>
            <w:proofErr w:type="spellStart"/>
            <w:r w:rsidRPr="00FF0BCF">
              <w:t>пт</w:t>
            </w:r>
            <w:proofErr w:type="spellEnd"/>
          </w:p>
        </w:tc>
        <w:tc>
          <w:tcPr>
            <w:tcW w:w="2265" w:type="dxa"/>
          </w:tcPr>
          <w:p w14:paraId="4EA439D5" w14:textId="673AEA05" w:rsidR="00E22306" w:rsidRPr="00F3210D" w:rsidRDefault="00E22306" w:rsidP="009D10C2">
            <w:pPr>
              <w:pStyle w:val="8-2"/>
              <w:spacing w:line="312" w:lineRule="auto"/>
              <w:jc w:val="center"/>
            </w:pPr>
            <w:r w:rsidRPr="00FF0BCF">
              <w:t xml:space="preserve">Шрифт 12 </w:t>
            </w:r>
            <w:proofErr w:type="spellStart"/>
            <w:r w:rsidRPr="00FF0BCF">
              <w:t>пт</w:t>
            </w:r>
            <w:proofErr w:type="spellEnd"/>
          </w:p>
        </w:tc>
      </w:tr>
      <w:tr w:rsidR="00E22306" w:rsidRPr="00F3210D" w14:paraId="2AD23A84" w14:textId="77777777" w:rsidTr="00500B7C">
        <w:tc>
          <w:tcPr>
            <w:tcW w:w="2265" w:type="dxa"/>
          </w:tcPr>
          <w:p w14:paraId="2479DE0F" w14:textId="3A2C227C" w:rsidR="00E22306" w:rsidRPr="00F3210D" w:rsidRDefault="00E22306" w:rsidP="009D10C2">
            <w:pPr>
              <w:pStyle w:val="8-2"/>
              <w:spacing w:line="312" w:lineRule="auto"/>
              <w:jc w:val="center"/>
            </w:pPr>
            <w:r w:rsidRPr="00FF0BCF">
              <w:t xml:space="preserve">Шрифт 12 </w:t>
            </w:r>
            <w:proofErr w:type="spellStart"/>
            <w:r w:rsidRPr="00FF0BCF">
              <w:t>пт</w:t>
            </w:r>
            <w:proofErr w:type="spellEnd"/>
          </w:p>
        </w:tc>
        <w:tc>
          <w:tcPr>
            <w:tcW w:w="2265" w:type="dxa"/>
          </w:tcPr>
          <w:p w14:paraId="7248B46C" w14:textId="2F2569E1" w:rsidR="00E22306" w:rsidRPr="00F3210D" w:rsidRDefault="00E22306" w:rsidP="009D10C2">
            <w:pPr>
              <w:pStyle w:val="8-2"/>
              <w:spacing w:line="312" w:lineRule="auto"/>
              <w:jc w:val="center"/>
            </w:pPr>
            <w:r w:rsidRPr="00FF0BCF">
              <w:t xml:space="preserve">Шрифт 12 </w:t>
            </w:r>
            <w:proofErr w:type="spellStart"/>
            <w:r w:rsidRPr="00FF0BCF">
              <w:t>пт</w:t>
            </w:r>
            <w:proofErr w:type="spellEnd"/>
          </w:p>
        </w:tc>
        <w:tc>
          <w:tcPr>
            <w:tcW w:w="2265" w:type="dxa"/>
          </w:tcPr>
          <w:p w14:paraId="6A3E7E4E" w14:textId="498788E9" w:rsidR="00E22306" w:rsidRPr="00F3210D" w:rsidRDefault="00E22306" w:rsidP="009D10C2">
            <w:pPr>
              <w:pStyle w:val="8-2"/>
              <w:spacing w:line="312" w:lineRule="auto"/>
              <w:jc w:val="center"/>
            </w:pPr>
            <w:r w:rsidRPr="00FF0BCF">
              <w:t xml:space="preserve">Шрифт 12 </w:t>
            </w:r>
            <w:proofErr w:type="spellStart"/>
            <w:r w:rsidRPr="00FF0BCF">
              <w:t>пт</w:t>
            </w:r>
            <w:proofErr w:type="spellEnd"/>
          </w:p>
        </w:tc>
        <w:tc>
          <w:tcPr>
            <w:tcW w:w="2265" w:type="dxa"/>
          </w:tcPr>
          <w:p w14:paraId="7A8065E7" w14:textId="1848B141" w:rsidR="00E22306" w:rsidRPr="00F3210D" w:rsidRDefault="00E22306" w:rsidP="009D10C2">
            <w:pPr>
              <w:pStyle w:val="8-2"/>
              <w:spacing w:line="312" w:lineRule="auto"/>
              <w:jc w:val="center"/>
            </w:pPr>
            <w:r w:rsidRPr="00FF0BCF">
              <w:t xml:space="preserve">Шрифт 12 </w:t>
            </w:r>
            <w:proofErr w:type="spellStart"/>
            <w:r w:rsidRPr="00FF0BCF">
              <w:t>пт</w:t>
            </w:r>
            <w:proofErr w:type="spellEnd"/>
          </w:p>
        </w:tc>
      </w:tr>
    </w:tbl>
    <w:p w14:paraId="5518501D" w14:textId="77777777" w:rsidR="00F3210D" w:rsidRDefault="00F3210D" w:rsidP="0005761A"/>
    <w:p w14:paraId="6E6DBC6A" w14:textId="48D607E4" w:rsidR="009211AC" w:rsidRPr="00AE18E5" w:rsidRDefault="009211AC" w:rsidP="0005761A">
      <w:r w:rsidRPr="00AE18E5">
        <w:t>В РФ за последние 10 лет оценочная деятельность сложилась как независимая область деятельности в экономике. Итоги оценочной работы считаются информационным началом для принятия действенных решений, как частными лицами, так и муниципальными органами. Это делает оценочную деятельность необходимой гранью</w:t>
      </w:r>
      <w:r w:rsidR="00F3210D">
        <w:t xml:space="preserve"> для </w:t>
      </w:r>
      <w:r w:rsidRPr="00AE18E5">
        <w:t>становления гражданского общества и рыночных отношений.</w:t>
      </w:r>
    </w:p>
    <w:p w14:paraId="02E22F04" w14:textId="53C3611F" w:rsidR="009211AC" w:rsidRPr="00AE18E5" w:rsidRDefault="009D10C2" w:rsidP="0005761A">
      <w:r w:rsidRPr="00AE18E5">
        <w:lastRenderedPageBreak/>
        <w:t>В РФ за последние 10 лет оценочная деятельность сложилась как независимая область деятельности в экономике. Итоги оценочной работы считаются информационным началом для принятия действенных решений, как частными лицами, так и муниципальными органами. Это делает оценочную деятельность необходимой гранью</w:t>
      </w:r>
      <w:r>
        <w:t xml:space="preserve"> для </w:t>
      </w:r>
      <w:r w:rsidRPr="00AE18E5">
        <w:t>становления гражданского общества и рыночных отношений.</w:t>
      </w:r>
    </w:p>
    <w:p w14:paraId="3A324D59" w14:textId="77777777" w:rsidR="009211AC" w:rsidRPr="009211AC" w:rsidRDefault="009211AC" w:rsidP="0005761A">
      <w:pPr>
        <w:pStyle w:val="9-1"/>
      </w:pPr>
      <w:bookmarkStart w:id="2" w:name="_Toc108620162"/>
      <w:r w:rsidRPr="009211AC">
        <w:t>С</w:t>
      </w:r>
      <w:bookmarkEnd w:id="2"/>
      <w:r w:rsidRPr="009211AC">
        <w:t>писок литературы</w:t>
      </w:r>
    </w:p>
    <w:p w14:paraId="36CE1F35" w14:textId="77777777" w:rsidR="009211AC" w:rsidRPr="00AE18E5" w:rsidRDefault="009211AC" w:rsidP="009D10C2">
      <w:pPr>
        <w:pStyle w:val="9-2"/>
        <w:rPr>
          <w:rFonts w:eastAsia="Calibri"/>
          <w:bCs/>
        </w:rPr>
      </w:pPr>
      <w:r w:rsidRPr="00AE18E5">
        <w:rPr>
          <w:rFonts w:eastAsia="Calibri"/>
          <w:bCs/>
        </w:rPr>
        <w:t>1. Земельный кодекс Российской Федерации</w:t>
      </w:r>
      <w:r w:rsidRPr="00CE49B3">
        <w:t>: [текст с изм. и доп. на 2 авг. 2019 г.: принят Гос. думой 28 сент. 2001 г.: одобрен Советом Федерации 10 окт. 2001 г.]</w:t>
      </w:r>
      <w:r w:rsidRPr="00AE18E5">
        <w:rPr>
          <w:color w:val="000000"/>
        </w:rPr>
        <w:t xml:space="preserve"> </w:t>
      </w:r>
      <w:r w:rsidRPr="00AE18E5">
        <w:rPr>
          <w:rFonts w:eastAsia="Calibri"/>
          <w:bCs/>
        </w:rPr>
        <w:t>// Собрание законодательства РФ. 29.10.2001. № 44. Ст. 4147.</w:t>
      </w:r>
    </w:p>
    <w:p w14:paraId="1C9016DD" w14:textId="59678E01" w:rsidR="009211AC" w:rsidRDefault="009211AC" w:rsidP="009D10C2">
      <w:pPr>
        <w:pStyle w:val="9-2"/>
      </w:pPr>
      <w:r w:rsidRPr="00AE18E5">
        <w:t>2. О государственной кадастровой оценке: Федеральный закон от 03.07.2016 № 237-ФЗ: [принят Гос</w:t>
      </w:r>
      <w:r>
        <w:t>.</w:t>
      </w:r>
      <w:r w:rsidRPr="00AE18E5">
        <w:t xml:space="preserve"> Думой 22 </w:t>
      </w:r>
      <w:proofErr w:type="spellStart"/>
      <w:r w:rsidRPr="00AE18E5">
        <w:t>июн</w:t>
      </w:r>
      <w:proofErr w:type="spellEnd"/>
      <w:r>
        <w:t>.</w:t>
      </w:r>
      <w:r w:rsidRPr="00AE18E5">
        <w:t xml:space="preserve"> 2016 </w:t>
      </w:r>
      <w:proofErr w:type="gramStart"/>
      <w:r w:rsidRPr="00AE18E5">
        <w:t>г</w:t>
      </w:r>
      <w:r>
        <w:t>.</w:t>
      </w:r>
      <w:r w:rsidRPr="00AE18E5">
        <w:t xml:space="preserve"> :</w:t>
      </w:r>
      <w:proofErr w:type="gramEnd"/>
      <w:r w:rsidRPr="00AE18E5">
        <w:t xml:space="preserve"> одобрен Советом Федерации 29 </w:t>
      </w:r>
      <w:proofErr w:type="spellStart"/>
      <w:r w:rsidRPr="00AE18E5">
        <w:t>июн</w:t>
      </w:r>
      <w:proofErr w:type="spellEnd"/>
      <w:r>
        <w:t>.</w:t>
      </w:r>
      <w:r w:rsidRPr="00AE18E5">
        <w:t xml:space="preserve"> 2016 г</w:t>
      </w:r>
      <w:r>
        <w:t>.</w:t>
      </w:r>
      <w:r w:rsidRPr="00AE18E5">
        <w:t>] //</w:t>
      </w:r>
      <w:r>
        <w:t xml:space="preserve"> </w:t>
      </w:r>
      <w:r w:rsidRPr="00AE18E5">
        <w:t xml:space="preserve">Собр. </w:t>
      </w:r>
      <w:r>
        <w:t>з</w:t>
      </w:r>
      <w:r w:rsidRPr="00AE18E5">
        <w:t>аконодательства РФ.</w:t>
      </w:r>
      <w:r>
        <w:t xml:space="preserve"> </w:t>
      </w:r>
      <w:r w:rsidRPr="00AE18E5">
        <w:t>2016. №27. Ст. 4110.</w:t>
      </w:r>
    </w:p>
    <w:p w14:paraId="74BFAD0D" w14:textId="484373AD" w:rsidR="005315D4" w:rsidRPr="00AE18E5" w:rsidRDefault="00A400BD" w:rsidP="009D10C2">
      <w:pPr>
        <w:pStyle w:val="9-2"/>
      </w:pPr>
      <w:bookmarkStart w:id="3" w:name="_Hlk91544204"/>
      <w:r>
        <w:rPr>
          <w:lang w:eastAsia="ar-SA"/>
        </w:rPr>
        <w:t xml:space="preserve">3. </w:t>
      </w:r>
      <w:r w:rsidR="005315D4" w:rsidRPr="00073272">
        <w:rPr>
          <w:lang w:eastAsia="ar-SA"/>
        </w:rPr>
        <w:t xml:space="preserve">Гвоздева О.В., Жданова Р.В., Рассказова А.А. Практика оспаривания кадастровой стоимости земельных участков // Московский экономический журнал. </w:t>
      </w:r>
      <w:r w:rsidR="005315D4" w:rsidRPr="00A30C67">
        <w:rPr>
          <w:lang w:eastAsia="ar-SA"/>
        </w:rPr>
        <w:t xml:space="preserve">2017. №1. </w:t>
      </w:r>
      <w:r w:rsidR="005315D4" w:rsidRPr="00073272">
        <w:rPr>
          <w:lang w:eastAsia="ar-SA"/>
        </w:rPr>
        <w:t>С</w:t>
      </w:r>
      <w:r w:rsidR="005315D4" w:rsidRPr="00A30C67">
        <w:rPr>
          <w:lang w:eastAsia="ar-SA"/>
        </w:rPr>
        <w:t>.25.</w:t>
      </w:r>
      <w:bookmarkEnd w:id="3"/>
    </w:p>
    <w:p w14:paraId="5EC9D142" w14:textId="0FD6869A" w:rsidR="009211AC" w:rsidRDefault="00A400BD" w:rsidP="009D10C2">
      <w:pPr>
        <w:pStyle w:val="9-2"/>
      </w:pPr>
      <w:r>
        <w:t>4</w:t>
      </w:r>
      <w:r w:rsidR="009211AC" w:rsidRPr="00AE18E5">
        <w:t xml:space="preserve">. </w:t>
      </w:r>
      <w:proofErr w:type="spellStart"/>
      <w:r w:rsidR="009211AC" w:rsidRPr="00AE18E5">
        <w:t>Голева</w:t>
      </w:r>
      <w:proofErr w:type="spellEnd"/>
      <w:r w:rsidR="009211AC" w:rsidRPr="00AE18E5">
        <w:t xml:space="preserve"> А.А., Панин Е.В. Кадастровые ошибки и методы их устранения // Молодежный вектор развития аграрной науки: материалы 64-й студенческой научной конференции. Ч. </w:t>
      </w:r>
      <w:r w:rsidR="009211AC" w:rsidRPr="00AE18E5">
        <w:rPr>
          <w:lang w:val="en-US"/>
        </w:rPr>
        <w:t>II</w:t>
      </w:r>
      <w:r w:rsidR="009211AC" w:rsidRPr="00AE18E5">
        <w:t>. Воронеж: ФГБОУ ВПО Воронежский ГАУ, 2013. С. 33–35.</w:t>
      </w:r>
    </w:p>
    <w:p w14:paraId="5C221525" w14:textId="40F79882" w:rsidR="009211AC" w:rsidRPr="00AE18E5" w:rsidRDefault="00A400BD" w:rsidP="009D10C2">
      <w:pPr>
        <w:pStyle w:val="9-2"/>
      </w:pPr>
      <w:r>
        <w:t>5</w:t>
      </w:r>
      <w:r w:rsidR="009211AC" w:rsidRPr="00AE18E5">
        <w:t xml:space="preserve">. Обобщенные сведения о рассмотрении споров в комиссиях при </w:t>
      </w:r>
      <w:proofErr w:type="spellStart"/>
      <w:r w:rsidR="009211AC" w:rsidRPr="00AE18E5">
        <w:t>Росреестре</w:t>
      </w:r>
      <w:proofErr w:type="spellEnd"/>
      <w:r w:rsidR="009211AC" w:rsidRPr="00AE18E5">
        <w:t xml:space="preserve">: [сайт]. </w:t>
      </w:r>
      <w:r w:rsidR="009211AC" w:rsidRPr="00AE18E5">
        <w:rPr>
          <w:lang w:val="en-US"/>
        </w:rPr>
        <w:t>URL</w:t>
      </w:r>
      <w:r w:rsidR="009211AC" w:rsidRPr="00AE18E5">
        <w:t>: https://rosreestr.gov.ru/activity/kadastrovaya-otsenka/rassmotrenie-sporov-o-rezultatakh-opredeleniya-kadastrovoy-stoimosti-/informatsiya-o-deyatelnosti-komissiy-po-rassmotreniyu-sporov-o-rezultatakh-opredeleniya-kadastrovoy (дата обращения 25.08.2022).</w:t>
      </w:r>
    </w:p>
    <w:p w14:paraId="70370D2F" w14:textId="2A01CF87" w:rsidR="00A400BD" w:rsidRPr="00A400BD" w:rsidRDefault="00DC3215" w:rsidP="009D10C2">
      <w:pPr>
        <w:pStyle w:val="9-2"/>
        <w:rPr>
          <w:lang w:val="en-US"/>
        </w:rPr>
      </w:pPr>
      <w:bookmarkStart w:id="4" w:name="_Hlk107001283"/>
      <w:r w:rsidRPr="00DC3215">
        <w:rPr>
          <w:lang w:val="en-US"/>
        </w:rPr>
        <w:t>6</w:t>
      </w:r>
      <w:r w:rsidR="00A400BD" w:rsidRPr="00A400BD">
        <w:rPr>
          <w:lang w:val="en-US"/>
        </w:rPr>
        <w:t xml:space="preserve">. </w:t>
      </w:r>
      <w:proofErr w:type="spellStart"/>
      <w:r w:rsidR="00A400BD" w:rsidRPr="00A400BD">
        <w:rPr>
          <w:lang w:val="en-US"/>
        </w:rPr>
        <w:t>Kharitonov</w:t>
      </w:r>
      <w:proofErr w:type="spellEnd"/>
      <w:r w:rsidR="00A400BD" w:rsidRPr="00A400BD">
        <w:rPr>
          <w:lang w:val="en-US"/>
        </w:rPr>
        <w:t xml:space="preserve"> A.A., </w:t>
      </w:r>
      <w:proofErr w:type="spellStart"/>
      <w:r w:rsidR="00A400BD" w:rsidRPr="00A400BD">
        <w:rPr>
          <w:lang w:val="en-US"/>
        </w:rPr>
        <w:t>Ershova</w:t>
      </w:r>
      <w:proofErr w:type="spellEnd"/>
      <w:r w:rsidR="00A400BD" w:rsidRPr="00A400BD">
        <w:rPr>
          <w:lang w:val="en-US"/>
        </w:rPr>
        <w:t xml:space="preserve"> N.V., </w:t>
      </w:r>
      <w:proofErr w:type="spellStart"/>
      <w:r w:rsidR="00A400BD" w:rsidRPr="00A400BD">
        <w:rPr>
          <w:lang w:val="en-US"/>
        </w:rPr>
        <w:t>Vikin</w:t>
      </w:r>
      <w:proofErr w:type="spellEnd"/>
      <w:r w:rsidR="00A400BD" w:rsidRPr="00A400BD">
        <w:rPr>
          <w:lang w:val="en-US"/>
        </w:rPr>
        <w:t xml:space="preserve"> S.S. Problems of maintaining of real estate </w:t>
      </w:r>
      <w:proofErr w:type="spellStart"/>
      <w:r w:rsidR="00A400BD" w:rsidRPr="00A400BD">
        <w:rPr>
          <w:lang w:val="en-US"/>
        </w:rPr>
        <w:t>cadastre</w:t>
      </w:r>
      <w:proofErr w:type="spellEnd"/>
      <w:r w:rsidR="00A400BD" w:rsidRPr="00A400BD">
        <w:rPr>
          <w:lang w:val="en-US"/>
        </w:rPr>
        <w:t xml:space="preserve"> as exemplified by cadastral registration of allotment cottages // IOP Conference Series: Earth and Environmental Science. International Science and Technology Conference “</w:t>
      </w:r>
      <w:proofErr w:type="spellStart"/>
      <w:r w:rsidR="00A400BD" w:rsidRPr="00A400BD">
        <w:rPr>
          <w:lang w:val="en-US"/>
        </w:rPr>
        <w:t>EarthScience</w:t>
      </w:r>
      <w:proofErr w:type="spellEnd"/>
      <w:r w:rsidR="00A400BD" w:rsidRPr="00A400BD">
        <w:rPr>
          <w:lang w:val="en-US"/>
        </w:rPr>
        <w:t>”. ISTCEARTHSCIENCE 2020. IOP Publishing, 2021. No.022045.</w:t>
      </w:r>
      <w:bookmarkEnd w:id="4"/>
    </w:p>
    <w:p w14:paraId="5B911594" w14:textId="77777777" w:rsidR="009211AC" w:rsidRPr="00CF2F75" w:rsidRDefault="003A1E49" w:rsidP="0005761A">
      <w:pPr>
        <w:pStyle w:val="afff5"/>
        <w:rPr>
          <w:i w:val="0"/>
          <w:szCs w:val="28"/>
        </w:rPr>
      </w:pPr>
      <w:r>
        <w:pict w14:anchorId="61684D77">
          <v:rect id="_x0000_i1025" style="width:0;height:1.5pt" o:hralign="center" o:hrstd="t" o:hr="t" fillcolor="#a0a0a0" stroked="f"/>
        </w:pict>
      </w:r>
    </w:p>
    <w:p w14:paraId="2075C737" w14:textId="488CE600" w:rsidR="009211AC" w:rsidRPr="003E37D7" w:rsidRDefault="009211AC" w:rsidP="0005761A">
      <w:pPr>
        <w:pStyle w:val="afff5"/>
        <w:rPr>
          <w:lang w:val="ru-RU"/>
        </w:rPr>
      </w:pPr>
      <w:r w:rsidRPr="003E37D7">
        <w:rPr>
          <w:lang w:val="ru-RU"/>
        </w:rPr>
        <w:t>© Бахметьева Ж.И., Панин Е.В.,</w:t>
      </w:r>
      <w:r w:rsidR="00B15ADE" w:rsidRPr="003E37D7">
        <w:rPr>
          <w:lang w:val="ru-RU"/>
        </w:rPr>
        <w:t xml:space="preserve"> </w:t>
      </w:r>
      <w:proofErr w:type="spellStart"/>
      <w:r w:rsidR="00B15ADE" w:rsidRPr="003E37D7">
        <w:rPr>
          <w:lang w:val="ru-RU"/>
        </w:rPr>
        <w:t>Колбнева</w:t>
      </w:r>
      <w:proofErr w:type="spellEnd"/>
      <w:r w:rsidR="00B15ADE" w:rsidRPr="003E37D7">
        <w:rPr>
          <w:lang w:val="ru-RU"/>
        </w:rPr>
        <w:t xml:space="preserve"> Е.Ю.,</w:t>
      </w:r>
      <w:r w:rsidRPr="003E37D7">
        <w:rPr>
          <w:lang w:val="ru-RU"/>
        </w:rPr>
        <w:t xml:space="preserve"> 202</w:t>
      </w:r>
      <w:r w:rsidR="001E6B7C">
        <w:rPr>
          <w:lang w:val="ru-RU"/>
        </w:rPr>
        <w:t>5</w:t>
      </w:r>
      <w:r w:rsidRPr="003E37D7">
        <w:rPr>
          <w:lang w:val="ru-RU"/>
        </w:rPr>
        <w:t xml:space="preserve"> </w:t>
      </w:r>
    </w:p>
    <w:sectPr w:rsidR="009211AC" w:rsidRPr="003E37D7" w:rsidSect="00540B5D">
      <w:footerReference w:type="defaul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654DE" w14:textId="77777777" w:rsidR="003A1E49" w:rsidRDefault="003A1E49" w:rsidP="00613576">
      <w:r>
        <w:separator/>
      </w:r>
    </w:p>
  </w:endnote>
  <w:endnote w:type="continuationSeparator" w:id="0">
    <w:p w14:paraId="6CE3B4AD" w14:textId="77777777" w:rsidR="003A1E49" w:rsidRDefault="003A1E49" w:rsidP="0061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5"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Полужирный">
    <w:panose1 w:val="02020803070505020304"/>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imes New 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78B3E" w14:textId="311ADAF9" w:rsidR="006024BA" w:rsidRPr="00613576" w:rsidRDefault="006024BA" w:rsidP="00A812A6">
    <w:pPr>
      <w:pStyle w:val="a6"/>
      <w:ind w:firstLine="0"/>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598ED" w14:textId="77777777" w:rsidR="003A1E49" w:rsidRDefault="003A1E49" w:rsidP="00613576">
      <w:r>
        <w:separator/>
      </w:r>
    </w:p>
  </w:footnote>
  <w:footnote w:type="continuationSeparator" w:id="0">
    <w:p w14:paraId="64F4C886" w14:textId="77777777" w:rsidR="003A1E49" w:rsidRDefault="003A1E49" w:rsidP="00613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E803FC"/>
    <w:multiLevelType w:val="hybridMultilevel"/>
    <w:tmpl w:val="25604946"/>
    <w:lvl w:ilvl="0" w:tplc="0D001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ED478DF"/>
    <w:multiLevelType w:val="hybridMultilevel"/>
    <w:tmpl w:val="3508F2E0"/>
    <w:lvl w:ilvl="0" w:tplc="FFFFFFFF">
      <w:start w:val="1"/>
      <w:numFmt w:val="decimal"/>
      <w:lvlText w:val="%1."/>
      <w:lvlJc w:val="left"/>
      <w:pPr>
        <w:tabs>
          <w:tab w:val="num" w:pos="0"/>
        </w:tabs>
        <w:ind w:left="0" w:firstLine="567"/>
      </w:pPr>
      <w:rPr>
        <w:rFonts w:hint="default"/>
        <w:b w:val="0"/>
        <w:i w:val="0"/>
      </w:rPr>
    </w:lvl>
    <w:lvl w:ilvl="1" w:tplc="FFFFFFFF">
      <w:start w:val="1"/>
      <w:numFmt w:val="decimal"/>
      <w:pStyle w:val="a"/>
      <w:lvlText w:val="%2."/>
      <w:lvlJc w:val="left"/>
      <w:pPr>
        <w:tabs>
          <w:tab w:val="num" w:pos="0"/>
        </w:tabs>
        <w:ind w:left="0" w:firstLine="567"/>
      </w:pPr>
      <w:rPr>
        <w:rFonts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76"/>
    <w:rsid w:val="000000A2"/>
    <w:rsid w:val="00002590"/>
    <w:rsid w:val="0000585F"/>
    <w:rsid w:val="00024EF7"/>
    <w:rsid w:val="000268FA"/>
    <w:rsid w:val="00026EA8"/>
    <w:rsid w:val="0002794B"/>
    <w:rsid w:val="000301EF"/>
    <w:rsid w:val="000326F4"/>
    <w:rsid w:val="000328F9"/>
    <w:rsid w:val="0003520E"/>
    <w:rsid w:val="0003758F"/>
    <w:rsid w:val="000378A2"/>
    <w:rsid w:val="000443DE"/>
    <w:rsid w:val="00044A28"/>
    <w:rsid w:val="00046535"/>
    <w:rsid w:val="00046E0B"/>
    <w:rsid w:val="00050283"/>
    <w:rsid w:val="00050333"/>
    <w:rsid w:val="00051ED4"/>
    <w:rsid w:val="00052567"/>
    <w:rsid w:val="00052B28"/>
    <w:rsid w:val="00053656"/>
    <w:rsid w:val="00054517"/>
    <w:rsid w:val="00057011"/>
    <w:rsid w:val="00057523"/>
    <w:rsid w:val="0005761A"/>
    <w:rsid w:val="00057A80"/>
    <w:rsid w:val="000638B9"/>
    <w:rsid w:val="00064359"/>
    <w:rsid w:val="00064A82"/>
    <w:rsid w:val="00072906"/>
    <w:rsid w:val="00074129"/>
    <w:rsid w:val="00074709"/>
    <w:rsid w:val="00074C1F"/>
    <w:rsid w:val="00075E9A"/>
    <w:rsid w:val="00082678"/>
    <w:rsid w:val="00083DD0"/>
    <w:rsid w:val="00085C6A"/>
    <w:rsid w:val="0009014A"/>
    <w:rsid w:val="000910C2"/>
    <w:rsid w:val="000920D0"/>
    <w:rsid w:val="000929C9"/>
    <w:rsid w:val="00092C26"/>
    <w:rsid w:val="00094CFC"/>
    <w:rsid w:val="00095AA4"/>
    <w:rsid w:val="00096D2F"/>
    <w:rsid w:val="0009742A"/>
    <w:rsid w:val="000A353A"/>
    <w:rsid w:val="000A431D"/>
    <w:rsid w:val="000A4568"/>
    <w:rsid w:val="000B1B55"/>
    <w:rsid w:val="000B2039"/>
    <w:rsid w:val="000B2C22"/>
    <w:rsid w:val="000B7920"/>
    <w:rsid w:val="000C3026"/>
    <w:rsid w:val="000C6944"/>
    <w:rsid w:val="000E5C9C"/>
    <w:rsid w:val="000E6476"/>
    <w:rsid w:val="000F0A17"/>
    <w:rsid w:val="000F21A4"/>
    <w:rsid w:val="000F6ECB"/>
    <w:rsid w:val="0010234B"/>
    <w:rsid w:val="0010472E"/>
    <w:rsid w:val="001062AE"/>
    <w:rsid w:val="00107720"/>
    <w:rsid w:val="00112A03"/>
    <w:rsid w:val="00113A6E"/>
    <w:rsid w:val="00121B9A"/>
    <w:rsid w:val="0012447F"/>
    <w:rsid w:val="00126575"/>
    <w:rsid w:val="00127362"/>
    <w:rsid w:val="00132A59"/>
    <w:rsid w:val="00134133"/>
    <w:rsid w:val="001363B0"/>
    <w:rsid w:val="001400AA"/>
    <w:rsid w:val="0014274D"/>
    <w:rsid w:val="001451E8"/>
    <w:rsid w:val="00152AA7"/>
    <w:rsid w:val="00153425"/>
    <w:rsid w:val="0015381C"/>
    <w:rsid w:val="00153A7B"/>
    <w:rsid w:val="00155103"/>
    <w:rsid w:val="00161036"/>
    <w:rsid w:val="00163CE9"/>
    <w:rsid w:val="00164536"/>
    <w:rsid w:val="00167A83"/>
    <w:rsid w:val="00171134"/>
    <w:rsid w:val="001748E7"/>
    <w:rsid w:val="0018126F"/>
    <w:rsid w:val="001815A8"/>
    <w:rsid w:val="001838E7"/>
    <w:rsid w:val="00184AD5"/>
    <w:rsid w:val="001862B4"/>
    <w:rsid w:val="00187EC7"/>
    <w:rsid w:val="00190CEC"/>
    <w:rsid w:val="0019509E"/>
    <w:rsid w:val="00195F33"/>
    <w:rsid w:val="001A20CC"/>
    <w:rsid w:val="001A35DB"/>
    <w:rsid w:val="001A4E23"/>
    <w:rsid w:val="001A5E9D"/>
    <w:rsid w:val="001A6504"/>
    <w:rsid w:val="001A6795"/>
    <w:rsid w:val="001B0B61"/>
    <w:rsid w:val="001B147C"/>
    <w:rsid w:val="001C1067"/>
    <w:rsid w:val="001C28C6"/>
    <w:rsid w:val="001C3A9A"/>
    <w:rsid w:val="001C4A74"/>
    <w:rsid w:val="001C59D0"/>
    <w:rsid w:val="001C739B"/>
    <w:rsid w:val="001D1374"/>
    <w:rsid w:val="001D427E"/>
    <w:rsid w:val="001E2E7A"/>
    <w:rsid w:val="001E5B9C"/>
    <w:rsid w:val="001E6B7C"/>
    <w:rsid w:val="001E7E85"/>
    <w:rsid w:val="001F11F4"/>
    <w:rsid w:val="001F46F9"/>
    <w:rsid w:val="001F471A"/>
    <w:rsid w:val="001F5963"/>
    <w:rsid w:val="001F5CB2"/>
    <w:rsid w:val="001F7CAB"/>
    <w:rsid w:val="00201DEC"/>
    <w:rsid w:val="00203DF7"/>
    <w:rsid w:val="002045ED"/>
    <w:rsid w:val="00206E1C"/>
    <w:rsid w:val="00206EBB"/>
    <w:rsid w:val="0021005F"/>
    <w:rsid w:val="002135D5"/>
    <w:rsid w:val="00214418"/>
    <w:rsid w:val="00214C7C"/>
    <w:rsid w:val="002159B5"/>
    <w:rsid w:val="00217082"/>
    <w:rsid w:val="00217D5F"/>
    <w:rsid w:val="0022076D"/>
    <w:rsid w:val="00221B93"/>
    <w:rsid w:val="00223005"/>
    <w:rsid w:val="0022645F"/>
    <w:rsid w:val="00230BD9"/>
    <w:rsid w:val="00231A38"/>
    <w:rsid w:val="002333A4"/>
    <w:rsid w:val="0023668A"/>
    <w:rsid w:val="00240122"/>
    <w:rsid w:val="00244003"/>
    <w:rsid w:val="002530E0"/>
    <w:rsid w:val="00253E41"/>
    <w:rsid w:val="00255A75"/>
    <w:rsid w:val="00256B17"/>
    <w:rsid w:val="0026216D"/>
    <w:rsid w:val="00262D38"/>
    <w:rsid w:val="002638AD"/>
    <w:rsid w:val="002650CC"/>
    <w:rsid w:val="00281834"/>
    <w:rsid w:val="002825B6"/>
    <w:rsid w:val="002830AB"/>
    <w:rsid w:val="00285ADA"/>
    <w:rsid w:val="002867D1"/>
    <w:rsid w:val="00286DC8"/>
    <w:rsid w:val="00291870"/>
    <w:rsid w:val="002A6369"/>
    <w:rsid w:val="002B20F9"/>
    <w:rsid w:val="002B53B4"/>
    <w:rsid w:val="002B5EFA"/>
    <w:rsid w:val="002B7349"/>
    <w:rsid w:val="002B7663"/>
    <w:rsid w:val="002C1CD1"/>
    <w:rsid w:val="002C3895"/>
    <w:rsid w:val="002D3084"/>
    <w:rsid w:val="002D3DE9"/>
    <w:rsid w:val="002D423B"/>
    <w:rsid w:val="002D46D4"/>
    <w:rsid w:val="002D7CB5"/>
    <w:rsid w:val="002E08B1"/>
    <w:rsid w:val="002E0B91"/>
    <w:rsid w:val="002E106F"/>
    <w:rsid w:val="002E1A25"/>
    <w:rsid w:val="002E3186"/>
    <w:rsid w:val="002E3298"/>
    <w:rsid w:val="002E375F"/>
    <w:rsid w:val="002E646B"/>
    <w:rsid w:val="002F2DE2"/>
    <w:rsid w:val="002F39A6"/>
    <w:rsid w:val="002F3A45"/>
    <w:rsid w:val="002F47CF"/>
    <w:rsid w:val="002F5596"/>
    <w:rsid w:val="002F624E"/>
    <w:rsid w:val="003011A2"/>
    <w:rsid w:val="0030216A"/>
    <w:rsid w:val="003022E0"/>
    <w:rsid w:val="003047D6"/>
    <w:rsid w:val="00304B1C"/>
    <w:rsid w:val="00304CD8"/>
    <w:rsid w:val="00306B2B"/>
    <w:rsid w:val="0031186F"/>
    <w:rsid w:val="0031782D"/>
    <w:rsid w:val="00320E71"/>
    <w:rsid w:val="0032264B"/>
    <w:rsid w:val="00324D0F"/>
    <w:rsid w:val="003256B2"/>
    <w:rsid w:val="003258B9"/>
    <w:rsid w:val="0032734D"/>
    <w:rsid w:val="00333182"/>
    <w:rsid w:val="0033610B"/>
    <w:rsid w:val="00337EF9"/>
    <w:rsid w:val="00341D53"/>
    <w:rsid w:val="00344E90"/>
    <w:rsid w:val="00345AEB"/>
    <w:rsid w:val="003473FE"/>
    <w:rsid w:val="00350FC1"/>
    <w:rsid w:val="00352EB0"/>
    <w:rsid w:val="00354072"/>
    <w:rsid w:val="003559AB"/>
    <w:rsid w:val="0035744C"/>
    <w:rsid w:val="00363479"/>
    <w:rsid w:val="003640D1"/>
    <w:rsid w:val="0036426C"/>
    <w:rsid w:val="00365084"/>
    <w:rsid w:val="00365258"/>
    <w:rsid w:val="003662E4"/>
    <w:rsid w:val="003747BC"/>
    <w:rsid w:val="0037570B"/>
    <w:rsid w:val="00377C56"/>
    <w:rsid w:val="003826F1"/>
    <w:rsid w:val="00382C79"/>
    <w:rsid w:val="00383E4E"/>
    <w:rsid w:val="003844CB"/>
    <w:rsid w:val="00386116"/>
    <w:rsid w:val="00390079"/>
    <w:rsid w:val="003917DC"/>
    <w:rsid w:val="00394695"/>
    <w:rsid w:val="00394831"/>
    <w:rsid w:val="0039639E"/>
    <w:rsid w:val="00396664"/>
    <w:rsid w:val="003A1E49"/>
    <w:rsid w:val="003A2102"/>
    <w:rsid w:val="003A2CD1"/>
    <w:rsid w:val="003A306A"/>
    <w:rsid w:val="003A5221"/>
    <w:rsid w:val="003A53B2"/>
    <w:rsid w:val="003A6864"/>
    <w:rsid w:val="003B4808"/>
    <w:rsid w:val="003B5532"/>
    <w:rsid w:val="003B5FFA"/>
    <w:rsid w:val="003C39A9"/>
    <w:rsid w:val="003C3A1E"/>
    <w:rsid w:val="003D1EAA"/>
    <w:rsid w:val="003D5B3A"/>
    <w:rsid w:val="003E37D7"/>
    <w:rsid w:val="003E756D"/>
    <w:rsid w:val="003E7E0D"/>
    <w:rsid w:val="003F04B7"/>
    <w:rsid w:val="003F3506"/>
    <w:rsid w:val="003F517E"/>
    <w:rsid w:val="003F5EAA"/>
    <w:rsid w:val="003F6817"/>
    <w:rsid w:val="003F732B"/>
    <w:rsid w:val="003F7B82"/>
    <w:rsid w:val="00401B6B"/>
    <w:rsid w:val="004020D5"/>
    <w:rsid w:val="004046EE"/>
    <w:rsid w:val="004055DC"/>
    <w:rsid w:val="00405657"/>
    <w:rsid w:val="00406A1A"/>
    <w:rsid w:val="004116A0"/>
    <w:rsid w:val="00415DEC"/>
    <w:rsid w:val="00417FA6"/>
    <w:rsid w:val="004214D3"/>
    <w:rsid w:val="00426541"/>
    <w:rsid w:val="0043258D"/>
    <w:rsid w:val="004327D7"/>
    <w:rsid w:val="00433AF2"/>
    <w:rsid w:val="00434869"/>
    <w:rsid w:val="00435795"/>
    <w:rsid w:val="00443C27"/>
    <w:rsid w:val="004479CC"/>
    <w:rsid w:val="00451013"/>
    <w:rsid w:val="004512A3"/>
    <w:rsid w:val="00451B76"/>
    <w:rsid w:val="00452E58"/>
    <w:rsid w:val="00456BBF"/>
    <w:rsid w:val="004659C6"/>
    <w:rsid w:val="00465FCE"/>
    <w:rsid w:val="00467A17"/>
    <w:rsid w:val="00470FBC"/>
    <w:rsid w:val="0047137C"/>
    <w:rsid w:val="00471C54"/>
    <w:rsid w:val="004731B7"/>
    <w:rsid w:val="00473D2F"/>
    <w:rsid w:val="00474420"/>
    <w:rsid w:val="00475D51"/>
    <w:rsid w:val="004800B9"/>
    <w:rsid w:val="00480EFA"/>
    <w:rsid w:val="00482D5C"/>
    <w:rsid w:val="004836FC"/>
    <w:rsid w:val="0048482A"/>
    <w:rsid w:val="0048578F"/>
    <w:rsid w:val="0049037E"/>
    <w:rsid w:val="00494C0A"/>
    <w:rsid w:val="00497C24"/>
    <w:rsid w:val="004A6E5F"/>
    <w:rsid w:val="004B096C"/>
    <w:rsid w:val="004B0D61"/>
    <w:rsid w:val="004B1F5F"/>
    <w:rsid w:val="004B6B2F"/>
    <w:rsid w:val="004C42A5"/>
    <w:rsid w:val="004C6455"/>
    <w:rsid w:val="004C7C27"/>
    <w:rsid w:val="004D2064"/>
    <w:rsid w:val="004D23C0"/>
    <w:rsid w:val="004D4DF9"/>
    <w:rsid w:val="004D5A22"/>
    <w:rsid w:val="004D6B47"/>
    <w:rsid w:val="004E0579"/>
    <w:rsid w:val="004E1DE1"/>
    <w:rsid w:val="004E2413"/>
    <w:rsid w:val="004E35A4"/>
    <w:rsid w:val="004E5E06"/>
    <w:rsid w:val="004F2BBF"/>
    <w:rsid w:val="004F462E"/>
    <w:rsid w:val="004F54C0"/>
    <w:rsid w:val="004F57EF"/>
    <w:rsid w:val="004F7036"/>
    <w:rsid w:val="004F739F"/>
    <w:rsid w:val="005012BB"/>
    <w:rsid w:val="00501313"/>
    <w:rsid w:val="00503CB6"/>
    <w:rsid w:val="0050494C"/>
    <w:rsid w:val="005049DD"/>
    <w:rsid w:val="005054CA"/>
    <w:rsid w:val="00511D04"/>
    <w:rsid w:val="00516556"/>
    <w:rsid w:val="005233F7"/>
    <w:rsid w:val="0052440F"/>
    <w:rsid w:val="005251BE"/>
    <w:rsid w:val="005315D4"/>
    <w:rsid w:val="00531E4E"/>
    <w:rsid w:val="0053202A"/>
    <w:rsid w:val="005322BC"/>
    <w:rsid w:val="00534AF1"/>
    <w:rsid w:val="005402FC"/>
    <w:rsid w:val="00540B5D"/>
    <w:rsid w:val="00541866"/>
    <w:rsid w:val="0054207E"/>
    <w:rsid w:val="005434D1"/>
    <w:rsid w:val="00545156"/>
    <w:rsid w:val="005536BF"/>
    <w:rsid w:val="005626FB"/>
    <w:rsid w:val="00562708"/>
    <w:rsid w:val="0056349A"/>
    <w:rsid w:val="005667F9"/>
    <w:rsid w:val="00566C04"/>
    <w:rsid w:val="005742AD"/>
    <w:rsid w:val="005756B5"/>
    <w:rsid w:val="0057641E"/>
    <w:rsid w:val="005777AE"/>
    <w:rsid w:val="00577EBA"/>
    <w:rsid w:val="00581541"/>
    <w:rsid w:val="0058289C"/>
    <w:rsid w:val="0058618E"/>
    <w:rsid w:val="005868D1"/>
    <w:rsid w:val="00587D1D"/>
    <w:rsid w:val="005918A9"/>
    <w:rsid w:val="00591AD9"/>
    <w:rsid w:val="00593412"/>
    <w:rsid w:val="00593A09"/>
    <w:rsid w:val="00593CAA"/>
    <w:rsid w:val="00594211"/>
    <w:rsid w:val="005A0676"/>
    <w:rsid w:val="005A174F"/>
    <w:rsid w:val="005A1B24"/>
    <w:rsid w:val="005A3014"/>
    <w:rsid w:val="005A50F2"/>
    <w:rsid w:val="005A622E"/>
    <w:rsid w:val="005A7279"/>
    <w:rsid w:val="005B07AC"/>
    <w:rsid w:val="005B1F09"/>
    <w:rsid w:val="005B27A7"/>
    <w:rsid w:val="005B32BD"/>
    <w:rsid w:val="005B47B4"/>
    <w:rsid w:val="005B58DE"/>
    <w:rsid w:val="005C0B94"/>
    <w:rsid w:val="005C478A"/>
    <w:rsid w:val="005C4D5C"/>
    <w:rsid w:val="005C5056"/>
    <w:rsid w:val="005C623E"/>
    <w:rsid w:val="005D5E7B"/>
    <w:rsid w:val="005D73DB"/>
    <w:rsid w:val="005D7ECF"/>
    <w:rsid w:val="005E17E0"/>
    <w:rsid w:val="005F504F"/>
    <w:rsid w:val="005F5267"/>
    <w:rsid w:val="005F54BB"/>
    <w:rsid w:val="005F6DB1"/>
    <w:rsid w:val="006024BA"/>
    <w:rsid w:val="006026ED"/>
    <w:rsid w:val="006034C5"/>
    <w:rsid w:val="00603AF6"/>
    <w:rsid w:val="00605344"/>
    <w:rsid w:val="00610EC0"/>
    <w:rsid w:val="00613576"/>
    <w:rsid w:val="00614165"/>
    <w:rsid w:val="00614918"/>
    <w:rsid w:val="006158EE"/>
    <w:rsid w:val="00616C5C"/>
    <w:rsid w:val="00616E60"/>
    <w:rsid w:val="0061798F"/>
    <w:rsid w:val="006200D5"/>
    <w:rsid w:val="00622305"/>
    <w:rsid w:val="00622A2E"/>
    <w:rsid w:val="006242F5"/>
    <w:rsid w:val="00625BD0"/>
    <w:rsid w:val="00627706"/>
    <w:rsid w:val="006278E1"/>
    <w:rsid w:val="00631AF1"/>
    <w:rsid w:val="00631C8F"/>
    <w:rsid w:val="00633D9F"/>
    <w:rsid w:val="006358CF"/>
    <w:rsid w:val="00635E54"/>
    <w:rsid w:val="00644372"/>
    <w:rsid w:val="006443D3"/>
    <w:rsid w:val="0064579F"/>
    <w:rsid w:val="00645B34"/>
    <w:rsid w:val="00646403"/>
    <w:rsid w:val="00647523"/>
    <w:rsid w:val="00650FF7"/>
    <w:rsid w:val="00653260"/>
    <w:rsid w:val="00656AD7"/>
    <w:rsid w:val="00656B4D"/>
    <w:rsid w:val="00661F3B"/>
    <w:rsid w:val="006636E8"/>
    <w:rsid w:val="00665050"/>
    <w:rsid w:val="00666F85"/>
    <w:rsid w:val="006674FC"/>
    <w:rsid w:val="00667B5F"/>
    <w:rsid w:val="00667FA3"/>
    <w:rsid w:val="006827F1"/>
    <w:rsid w:val="00683A04"/>
    <w:rsid w:val="00684B03"/>
    <w:rsid w:val="00686788"/>
    <w:rsid w:val="0068771D"/>
    <w:rsid w:val="00687B1C"/>
    <w:rsid w:val="0069058A"/>
    <w:rsid w:val="006940DB"/>
    <w:rsid w:val="006952F2"/>
    <w:rsid w:val="006A0160"/>
    <w:rsid w:val="006A15FB"/>
    <w:rsid w:val="006A26B3"/>
    <w:rsid w:val="006A321C"/>
    <w:rsid w:val="006A4C30"/>
    <w:rsid w:val="006A5FE5"/>
    <w:rsid w:val="006A6AFC"/>
    <w:rsid w:val="006A7B7F"/>
    <w:rsid w:val="006B160E"/>
    <w:rsid w:val="006B318E"/>
    <w:rsid w:val="006B5582"/>
    <w:rsid w:val="006C69C0"/>
    <w:rsid w:val="006C71AD"/>
    <w:rsid w:val="006C771E"/>
    <w:rsid w:val="006D2266"/>
    <w:rsid w:val="006D351D"/>
    <w:rsid w:val="006D5079"/>
    <w:rsid w:val="006D585D"/>
    <w:rsid w:val="006D5934"/>
    <w:rsid w:val="006E2B6B"/>
    <w:rsid w:val="006E47E9"/>
    <w:rsid w:val="006E4F72"/>
    <w:rsid w:val="006E548B"/>
    <w:rsid w:val="006E55ED"/>
    <w:rsid w:val="006E5965"/>
    <w:rsid w:val="006E6240"/>
    <w:rsid w:val="006E68DD"/>
    <w:rsid w:val="006E740F"/>
    <w:rsid w:val="006E76D7"/>
    <w:rsid w:val="006F0C4A"/>
    <w:rsid w:val="006F17A8"/>
    <w:rsid w:val="006F2700"/>
    <w:rsid w:val="006F6683"/>
    <w:rsid w:val="006F717A"/>
    <w:rsid w:val="00704E13"/>
    <w:rsid w:val="00705631"/>
    <w:rsid w:val="007107C2"/>
    <w:rsid w:val="00711C29"/>
    <w:rsid w:val="00712241"/>
    <w:rsid w:val="0071226C"/>
    <w:rsid w:val="00714F84"/>
    <w:rsid w:val="00716EC5"/>
    <w:rsid w:val="00717E01"/>
    <w:rsid w:val="0072044C"/>
    <w:rsid w:val="00722CAB"/>
    <w:rsid w:val="00726E67"/>
    <w:rsid w:val="007272F1"/>
    <w:rsid w:val="00727C28"/>
    <w:rsid w:val="00734FBC"/>
    <w:rsid w:val="00741130"/>
    <w:rsid w:val="0074204F"/>
    <w:rsid w:val="00742553"/>
    <w:rsid w:val="00742BB1"/>
    <w:rsid w:val="00750239"/>
    <w:rsid w:val="00752FB9"/>
    <w:rsid w:val="007545E5"/>
    <w:rsid w:val="00754F9A"/>
    <w:rsid w:val="00755CED"/>
    <w:rsid w:val="0075722A"/>
    <w:rsid w:val="007604AA"/>
    <w:rsid w:val="00761C4C"/>
    <w:rsid w:val="00762B9E"/>
    <w:rsid w:val="007639DD"/>
    <w:rsid w:val="00776C54"/>
    <w:rsid w:val="00780221"/>
    <w:rsid w:val="00781E6B"/>
    <w:rsid w:val="00785784"/>
    <w:rsid w:val="00787884"/>
    <w:rsid w:val="00787B13"/>
    <w:rsid w:val="007948DC"/>
    <w:rsid w:val="00796A2B"/>
    <w:rsid w:val="00796E9E"/>
    <w:rsid w:val="00797A45"/>
    <w:rsid w:val="007A3956"/>
    <w:rsid w:val="007A4144"/>
    <w:rsid w:val="007A6B40"/>
    <w:rsid w:val="007B3481"/>
    <w:rsid w:val="007B57BA"/>
    <w:rsid w:val="007C2E29"/>
    <w:rsid w:val="007C2F93"/>
    <w:rsid w:val="007C5A84"/>
    <w:rsid w:val="007C6C5E"/>
    <w:rsid w:val="007D1FAE"/>
    <w:rsid w:val="007D2329"/>
    <w:rsid w:val="007D5119"/>
    <w:rsid w:val="007D59A0"/>
    <w:rsid w:val="007D7829"/>
    <w:rsid w:val="007E7069"/>
    <w:rsid w:val="007F198D"/>
    <w:rsid w:val="007F20E5"/>
    <w:rsid w:val="007F26C9"/>
    <w:rsid w:val="007F29E6"/>
    <w:rsid w:val="007F4FA7"/>
    <w:rsid w:val="007F5CF1"/>
    <w:rsid w:val="008036A0"/>
    <w:rsid w:val="008047FE"/>
    <w:rsid w:val="00811D58"/>
    <w:rsid w:val="008127E1"/>
    <w:rsid w:val="0081568C"/>
    <w:rsid w:val="008168B4"/>
    <w:rsid w:val="00816E18"/>
    <w:rsid w:val="00820A9B"/>
    <w:rsid w:val="00820BB2"/>
    <w:rsid w:val="008221E1"/>
    <w:rsid w:val="0082559F"/>
    <w:rsid w:val="00825638"/>
    <w:rsid w:val="00825BA3"/>
    <w:rsid w:val="008265E5"/>
    <w:rsid w:val="00831159"/>
    <w:rsid w:val="00832C43"/>
    <w:rsid w:val="008341C7"/>
    <w:rsid w:val="00834541"/>
    <w:rsid w:val="00840252"/>
    <w:rsid w:val="0084035F"/>
    <w:rsid w:val="008454A7"/>
    <w:rsid w:val="00845D55"/>
    <w:rsid w:val="008477E0"/>
    <w:rsid w:val="00850377"/>
    <w:rsid w:val="00850ED9"/>
    <w:rsid w:val="00851504"/>
    <w:rsid w:val="0085558A"/>
    <w:rsid w:val="00857A85"/>
    <w:rsid w:val="00861457"/>
    <w:rsid w:val="00861FE6"/>
    <w:rsid w:val="008630DA"/>
    <w:rsid w:val="0086636E"/>
    <w:rsid w:val="008756FE"/>
    <w:rsid w:val="00877482"/>
    <w:rsid w:val="00885557"/>
    <w:rsid w:val="00890621"/>
    <w:rsid w:val="00890FD3"/>
    <w:rsid w:val="008919F3"/>
    <w:rsid w:val="00892742"/>
    <w:rsid w:val="00894C2A"/>
    <w:rsid w:val="00895A64"/>
    <w:rsid w:val="008A465F"/>
    <w:rsid w:val="008B0748"/>
    <w:rsid w:val="008B0F23"/>
    <w:rsid w:val="008B51A7"/>
    <w:rsid w:val="008B6296"/>
    <w:rsid w:val="008B62E7"/>
    <w:rsid w:val="008B6D55"/>
    <w:rsid w:val="008B6D94"/>
    <w:rsid w:val="008C0CBD"/>
    <w:rsid w:val="008C1086"/>
    <w:rsid w:val="008C5739"/>
    <w:rsid w:val="008D0185"/>
    <w:rsid w:val="008D1305"/>
    <w:rsid w:val="008D2EBC"/>
    <w:rsid w:val="008D5A8E"/>
    <w:rsid w:val="008D644B"/>
    <w:rsid w:val="008D653C"/>
    <w:rsid w:val="008E1EFF"/>
    <w:rsid w:val="008E7A4E"/>
    <w:rsid w:val="008E7FDB"/>
    <w:rsid w:val="008F177D"/>
    <w:rsid w:val="008F5075"/>
    <w:rsid w:val="008F6897"/>
    <w:rsid w:val="008F6FC1"/>
    <w:rsid w:val="008F7193"/>
    <w:rsid w:val="009001D7"/>
    <w:rsid w:val="00904400"/>
    <w:rsid w:val="00905B9D"/>
    <w:rsid w:val="00906811"/>
    <w:rsid w:val="00911999"/>
    <w:rsid w:val="009136A3"/>
    <w:rsid w:val="00914173"/>
    <w:rsid w:val="009160CD"/>
    <w:rsid w:val="00920223"/>
    <w:rsid w:val="00921083"/>
    <w:rsid w:val="009211AC"/>
    <w:rsid w:val="0092376C"/>
    <w:rsid w:val="00923D07"/>
    <w:rsid w:val="009260D7"/>
    <w:rsid w:val="0092635C"/>
    <w:rsid w:val="00931760"/>
    <w:rsid w:val="00931A73"/>
    <w:rsid w:val="009336F4"/>
    <w:rsid w:val="00933EF1"/>
    <w:rsid w:val="009363CE"/>
    <w:rsid w:val="00940422"/>
    <w:rsid w:val="00945073"/>
    <w:rsid w:val="00950437"/>
    <w:rsid w:val="00955877"/>
    <w:rsid w:val="009565D0"/>
    <w:rsid w:val="00961ED9"/>
    <w:rsid w:val="00962819"/>
    <w:rsid w:val="00964F50"/>
    <w:rsid w:val="0096610B"/>
    <w:rsid w:val="00970E7B"/>
    <w:rsid w:val="00971B9A"/>
    <w:rsid w:val="0097303A"/>
    <w:rsid w:val="0097779E"/>
    <w:rsid w:val="00982A45"/>
    <w:rsid w:val="00983F2B"/>
    <w:rsid w:val="009901F3"/>
    <w:rsid w:val="00991751"/>
    <w:rsid w:val="00991C15"/>
    <w:rsid w:val="00991EB5"/>
    <w:rsid w:val="009A3AD1"/>
    <w:rsid w:val="009A582C"/>
    <w:rsid w:val="009A7294"/>
    <w:rsid w:val="009B78CD"/>
    <w:rsid w:val="009C0024"/>
    <w:rsid w:val="009C1F1C"/>
    <w:rsid w:val="009C5D3D"/>
    <w:rsid w:val="009C70BD"/>
    <w:rsid w:val="009D0DC7"/>
    <w:rsid w:val="009D10C2"/>
    <w:rsid w:val="009D1232"/>
    <w:rsid w:val="009D2A13"/>
    <w:rsid w:val="009D384C"/>
    <w:rsid w:val="009D701D"/>
    <w:rsid w:val="009E0DDE"/>
    <w:rsid w:val="009E2033"/>
    <w:rsid w:val="009E2633"/>
    <w:rsid w:val="009E2EC5"/>
    <w:rsid w:val="009E33D9"/>
    <w:rsid w:val="009E575F"/>
    <w:rsid w:val="009E5860"/>
    <w:rsid w:val="009E5E91"/>
    <w:rsid w:val="009E685E"/>
    <w:rsid w:val="009F349C"/>
    <w:rsid w:val="009F3FF1"/>
    <w:rsid w:val="009F4ABE"/>
    <w:rsid w:val="009F7FCF"/>
    <w:rsid w:val="00A0084C"/>
    <w:rsid w:val="00A016E3"/>
    <w:rsid w:val="00A02F7E"/>
    <w:rsid w:val="00A02FA4"/>
    <w:rsid w:val="00A031CB"/>
    <w:rsid w:val="00A03328"/>
    <w:rsid w:val="00A07E30"/>
    <w:rsid w:val="00A15446"/>
    <w:rsid w:val="00A156C0"/>
    <w:rsid w:val="00A15F50"/>
    <w:rsid w:val="00A16068"/>
    <w:rsid w:val="00A16458"/>
    <w:rsid w:val="00A22523"/>
    <w:rsid w:val="00A2485C"/>
    <w:rsid w:val="00A3443C"/>
    <w:rsid w:val="00A37274"/>
    <w:rsid w:val="00A400BD"/>
    <w:rsid w:val="00A40B79"/>
    <w:rsid w:val="00A436BE"/>
    <w:rsid w:val="00A44C17"/>
    <w:rsid w:val="00A471C2"/>
    <w:rsid w:val="00A50C47"/>
    <w:rsid w:val="00A50EEB"/>
    <w:rsid w:val="00A50F82"/>
    <w:rsid w:val="00A5119A"/>
    <w:rsid w:val="00A539A6"/>
    <w:rsid w:val="00A549B0"/>
    <w:rsid w:val="00A5592F"/>
    <w:rsid w:val="00A562D2"/>
    <w:rsid w:val="00A610ED"/>
    <w:rsid w:val="00A64865"/>
    <w:rsid w:val="00A675CE"/>
    <w:rsid w:val="00A70460"/>
    <w:rsid w:val="00A71E15"/>
    <w:rsid w:val="00A72091"/>
    <w:rsid w:val="00A72180"/>
    <w:rsid w:val="00A727F9"/>
    <w:rsid w:val="00A74089"/>
    <w:rsid w:val="00A7514C"/>
    <w:rsid w:val="00A75B8C"/>
    <w:rsid w:val="00A7744A"/>
    <w:rsid w:val="00A812A6"/>
    <w:rsid w:val="00A92691"/>
    <w:rsid w:val="00A92DD1"/>
    <w:rsid w:val="00A938B9"/>
    <w:rsid w:val="00A94584"/>
    <w:rsid w:val="00A95B6A"/>
    <w:rsid w:val="00A97066"/>
    <w:rsid w:val="00A97555"/>
    <w:rsid w:val="00AA0B5A"/>
    <w:rsid w:val="00AA14AB"/>
    <w:rsid w:val="00AA16EC"/>
    <w:rsid w:val="00AA2D7A"/>
    <w:rsid w:val="00AA48E5"/>
    <w:rsid w:val="00AA501B"/>
    <w:rsid w:val="00AA5D83"/>
    <w:rsid w:val="00AA6AA0"/>
    <w:rsid w:val="00AA74BB"/>
    <w:rsid w:val="00AB0DB3"/>
    <w:rsid w:val="00AB37D7"/>
    <w:rsid w:val="00AB3CE4"/>
    <w:rsid w:val="00AB482E"/>
    <w:rsid w:val="00AB51C1"/>
    <w:rsid w:val="00AB569E"/>
    <w:rsid w:val="00AB72BE"/>
    <w:rsid w:val="00AC0656"/>
    <w:rsid w:val="00AC077F"/>
    <w:rsid w:val="00AC0A27"/>
    <w:rsid w:val="00AC1AA7"/>
    <w:rsid w:val="00AC1F54"/>
    <w:rsid w:val="00AC471B"/>
    <w:rsid w:val="00AC4747"/>
    <w:rsid w:val="00AC4E03"/>
    <w:rsid w:val="00AC4EC3"/>
    <w:rsid w:val="00AC637A"/>
    <w:rsid w:val="00AC6B36"/>
    <w:rsid w:val="00AC6E7C"/>
    <w:rsid w:val="00AD01B5"/>
    <w:rsid w:val="00AD1D46"/>
    <w:rsid w:val="00AD1D6A"/>
    <w:rsid w:val="00AD4DDB"/>
    <w:rsid w:val="00AD59D2"/>
    <w:rsid w:val="00AE0AEC"/>
    <w:rsid w:val="00AE0CBB"/>
    <w:rsid w:val="00AE0FE6"/>
    <w:rsid w:val="00AE10B3"/>
    <w:rsid w:val="00AE121E"/>
    <w:rsid w:val="00AE1605"/>
    <w:rsid w:val="00AE3CC5"/>
    <w:rsid w:val="00AE55C2"/>
    <w:rsid w:val="00AE7DAD"/>
    <w:rsid w:val="00AE7E3D"/>
    <w:rsid w:val="00AF0780"/>
    <w:rsid w:val="00AF24E3"/>
    <w:rsid w:val="00AF297D"/>
    <w:rsid w:val="00AF451D"/>
    <w:rsid w:val="00AF6BE2"/>
    <w:rsid w:val="00AF7E11"/>
    <w:rsid w:val="00B00346"/>
    <w:rsid w:val="00B003B9"/>
    <w:rsid w:val="00B02CF3"/>
    <w:rsid w:val="00B043F2"/>
    <w:rsid w:val="00B06C42"/>
    <w:rsid w:val="00B07B42"/>
    <w:rsid w:val="00B07C1A"/>
    <w:rsid w:val="00B10C4D"/>
    <w:rsid w:val="00B1272C"/>
    <w:rsid w:val="00B14CF7"/>
    <w:rsid w:val="00B14E85"/>
    <w:rsid w:val="00B157E2"/>
    <w:rsid w:val="00B15ADE"/>
    <w:rsid w:val="00B171FC"/>
    <w:rsid w:val="00B17CD2"/>
    <w:rsid w:val="00B20B47"/>
    <w:rsid w:val="00B21E13"/>
    <w:rsid w:val="00B2217E"/>
    <w:rsid w:val="00B23C80"/>
    <w:rsid w:val="00B24BC1"/>
    <w:rsid w:val="00B270B5"/>
    <w:rsid w:val="00B27497"/>
    <w:rsid w:val="00B32C00"/>
    <w:rsid w:val="00B37165"/>
    <w:rsid w:val="00B37589"/>
    <w:rsid w:val="00B40929"/>
    <w:rsid w:val="00B4217B"/>
    <w:rsid w:val="00B42568"/>
    <w:rsid w:val="00B45051"/>
    <w:rsid w:val="00B451B2"/>
    <w:rsid w:val="00B4536F"/>
    <w:rsid w:val="00B456D2"/>
    <w:rsid w:val="00B4585F"/>
    <w:rsid w:val="00B45BA5"/>
    <w:rsid w:val="00B523D7"/>
    <w:rsid w:val="00B5309F"/>
    <w:rsid w:val="00B54EA1"/>
    <w:rsid w:val="00B617C8"/>
    <w:rsid w:val="00B61836"/>
    <w:rsid w:val="00B63624"/>
    <w:rsid w:val="00B6687D"/>
    <w:rsid w:val="00B67068"/>
    <w:rsid w:val="00B676A4"/>
    <w:rsid w:val="00B718E4"/>
    <w:rsid w:val="00B751C5"/>
    <w:rsid w:val="00B8318E"/>
    <w:rsid w:val="00B8415E"/>
    <w:rsid w:val="00B9186F"/>
    <w:rsid w:val="00B94D0F"/>
    <w:rsid w:val="00B95177"/>
    <w:rsid w:val="00B9789C"/>
    <w:rsid w:val="00BA7051"/>
    <w:rsid w:val="00BB07BD"/>
    <w:rsid w:val="00BB2138"/>
    <w:rsid w:val="00BB5220"/>
    <w:rsid w:val="00BB55DE"/>
    <w:rsid w:val="00BB5A9A"/>
    <w:rsid w:val="00BC05E7"/>
    <w:rsid w:val="00BC39C1"/>
    <w:rsid w:val="00BC40BD"/>
    <w:rsid w:val="00BC4B4D"/>
    <w:rsid w:val="00BC51F1"/>
    <w:rsid w:val="00BC779A"/>
    <w:rsid w:val="00BD193D"/>
    <w:rsid w:val="00BD38E4"/>
    <w:rsid w:val="00BD67DD"/>
    <w:rsid w:val="00BE5FB3"/>
    <w:rsid w:val="00BF1D40"/>
    <w:rsid w:val="00BF380A"/>
    <w:rsid w:val="00BF3F8E"/>
    <w:rsid w:val="00BF5755"/>
    <w:rsid w:val="00BF78BC"/>
    <w:rsid w:val="00C00904"/>
    <w:rsid w:val="00C03225"/>
    <w:rsid w:val="00C037BF"/>
    <w:rsid w:val="00C041F0"/>
    <w:rsid w:val="00C05FF7"/>
    <w:rsid w:val="00C10C7F"/>
    <w:rsid w:val="00C14269"/>
    <w:rsid w:val="00C20C8D"/>
    <w:rsid w:val="00C20D4A"/>
    <w:rsid w:val="00C21342"/>
    <w:rsid w:val="00C22ECA"/>
    <w:rsid w:val="00C23B94"/>
    <w:rsid w:val="00C23ECF"/>
    <w:rsid w:val="00C251A1"/>
    <w:rsid w:val="00C2651D"/>
    <w:rsid w:val="00C27440"/>
    <w:rsid w:val="00C316A3"/>
    <w:rsid w:val="00C353B6"/>
    <w:rsid w:val="00C359C4"/>
    <w:rsid w:val="00C35FB4"/>
    <w:rsid w:val="00C477EA"/>
    <w:rsid w:val="00C50163"/>
    <w:rsid w:val="00C506A9"/>
    <w:rsid w:val="00C50DF3"/>
    <w:rsid w:val="00C5194E"/>
    <w:rsid w:val="00C51B5E"/>
    <w:rsid w:val="00C53E15"/>
    <w:rsid w:val="00C54B0A"/>
    <w:rsid w:val="00C57DF2"/>
    <w:rsid w:val="00C61440"/>
    <w:rsid w:val="00C62FCE"/>
    <w:rsid w:val="00C659D1"/>
    <w:rsid w:val="00C67BBA"/>
    <w:rsid w:val="00C73674"/>
    <w:rsid w:val="00C742D6"/>
    <w:rsid w:val="00C748AF"/>
    <w:rsid w:val="00C77D36"/>
    <w:rsid w:val="00C8360D"/>
    <w:rsid w:val="00C841B7"/>
    <w:rsid w:val="00C90FD1"/>
    <w:rsid w:val="00C9299D"/>
    <w:rsid w:val="00C92E3B"/>
    <w:rsid w:val="00C93280"/>
    <w:rsid w:val="00C96FCF"/>
    <w:rsid w:val="00CA2682"/>
    <w:rsid w:val="00CA50DB"/>
    <w:rsid w:val="00CB0318"/>
    <w:rsid w:val="00CB4445"/>
    <w:rsid w:val="00CB529D"/>
    <w:rsid w:val="00CB563A"/>
    <w:rsid w:val="00CB763B"/>
    <w:rsid w:val="00CC3CC1"/>
    <w:rsid w:val="00CD0778"/>
    <w:rsid w:val="00CD0946"/>
    <w:rsid w:val="00CD5655"/>
    <w:rsid w:val="00CE2DA9"/>
    <w:rsid w:val="00CE3B65"/>
    <w:rsid w:val="00CF1659"/>
    <w:rsid w:val="00CF4B5E"/>
    <w:rsid w:val="00CF70BC"/>
    <w:rsid w:val="00D00450"/>
    <w:rsid w:val="00D01F15"/>
    <w:rsid w:val="00D05802"/>
    <w:rsid w:val="00D0625D"/>
    <w:rsid w:val="00D06472"/>
    <w:rsid w:val="00D06714"/>
    <w:rsid w:val="00D1071F"/>
    <w:rsid w:val="00D10D2B"/>
    <w:rsid w:val="00D15ADA"/>
    <w:rsid w:val="00D20B40"/>
    <w:rsid w:val="00D251EB"/>
    <w:rsid w:val="00D25BFE"/>
    <w:rsid w:val="00D25E98"/>
    <w:rsid w:val="00D301E3"/>
    <w:rsid w:val="00D30BF0"/>
    <w:rsid w:val="00D32816"/>
    <w:rsid w:val="00D33F33"/>
    <w:rsid w:val="00D37B59"/>
    <w:rsid w:val="00D4056E"/>
    <w:rsid w:val="00D426E8"/>
    <w:rsid w:val="00D4568A"/>
    <w:rsid w:val="00D45955"/>
    <w:rsid w:val="00D47B13"/>
    <w:rsid w:val="00D47E6B"/>
    <w:rsid w:val="00D51CDD"/>
    <w:rsid w:val="00D52C50"/>
    <w:rsid w:val="00D55007"/>
    <w:rsid w:val="00D56370"/>
    <w:rsid w:val="00D5755E"/>
    <w:rsid w:val="00D61BE3"/>
    <w:rsid w:val="00D66C4D"/>
    <w:rsid w:val="00D67723"/>
    <w:rsid w:val="00D71465"/>
    <w:rsid w:val="00D735C1"/>
    <w:rsid w:val="00D73BE6"/>
    <w:rsid w:val="00D75708"/>
    <w:rsid w:val="00D76981"/>
    <w:rsid w:val="00D80A2B"/>
    <w:rsid w:val="00D81BB3"/>
    <w:rsid w:val="00D8323A"/>
    <w:rsid w:val="00D8447A"/>
    <w:rsid w:val="00D85792"/>
    <w:rsid w:val="00D91083"/>
    <w:rsid w:val="00D93415"/>
    <w:rsid w:val="00D9425B"/>
    <w:rsid w:val="00D94592"/>
    <w:rsid w:val="00D9531C"/>
    <w:rsid w:val="00D95E2C"/>
    <w:rsid w:val="00DA35F6"/>
    <w:rsid w:val="00DA6A07"/>
    <w:rsid w:val="00DA6D92"/>
    <w:rsid w:val="00DA7355"/>
    <w:rsid w:val="00DA75B2"/>
    <w:rsid w:val="00DA7805"/>
    <w:rsid w:val="00DA7EFD"/>
    <w:rsid w:val="00DB3A06"/>
    <w:rsid w:val="00DC18C3"/>
    <w:rsid w:val="00DC3215"/>
    <w:rsid w:val="00DC773B"/>
    <w:rsid w:val="00DD0927"/>
    <w:rsid w:val="00DD0DA8"/>
    <w:rsid w:val="00DD26CD"/>
    <w:rsid w:val="00DE30C9"/>
    <w:rsid w:val="00DE3837"/>
    <w:rsid w:val="00DE4BA0"/>
    <w:rsid w:val="00DF0922"/>
    <w:rsid w:val="00DF25BA"/>
    <w:rsid w:val="00DF3412"/>
    <w:rsid w:val="00DF3B7E"/>
    <w:rsid w:val="00DF5C65"/>
    <w:rsid w:val="00DF5FF3"/>
    <w:rsid w:val="00DF7ACF"/>
    <w:rsid w:val="00DF7F7F"/>
    <w:rsid w:val="00E0355C"/>
    <w:rsid w:val="00E049CA"/>
    <w:rsid w:val="00E04BDD"/>
    <w:rsid w:val="00E1071C"/>
    <w:rsid w:val="00E10878"/>
    <w:rsid w:val="00E15B56"/>
    <w:rsid w:val="00E163F0"/>
    <w:rsid w:val="00E204FB"/>
    <w:rsid w:val="00E22306"/>
    <w:rsid w:val="00E24BAD"/>
    <w:rsid w:val="00E24D9D"/>
    <w:rsid w:val="00E25DD7"/>
    <w:rsid w:val="00E31755"/>
    <w:rsid w:val="00E31887"/>
    <w:rsid w:val="00E352BE"/>
    <w:rsid w:val="00E36941"/>
    <w:rsid w:val="00E40993"/>
    <w:rsid w:val="00E4178B"/>
    <w:rsid w:val="00E44412"/>
    <w:rsid w:val="00E456C9"/>
    <w:rsid w:val="00E45AF3"/>
    <w:rsid w:val="00E51ED3"/>
    <w:rsid w:val="00E53799"/>
    <w:rsid w:val="00E5571E"/>
    <w:rsid w:val="00E56BFE"/>
    <w:rsid w:val="00E621EA"/>
    <w:rsid w:val="00E6376D"/>
    <w:rsid w:val="00E6601C"/>
    <w:rsid w:val="00E664C7"/>
    <w:rsid w:val="00E67892"/>
    <w:rsid w:val="00E706FB"/>
    <w:rsid w:val="00E7414B"/>
    <w:rsid w:val="00E812EF"/>
    <w:rsid w:val="00E871EF"/>
    <w:rsid w:val="00E92683"/>
    <w:rsid w:val="00E9524A"/>
    <w:rsid w:val="00EA0DF6"/>
    <w:rsid w:val="00EA2661"/>
    <w:rsid w:val="00EA2DC3"/>
    <w:rsid w:val="00EA53DE"/>
    <w:rsid w:val="00EA7772"/>
    <w:rsid w:val="00EA792A"/>
    <w:rsid w:val="00EB289B"/>
    <w:rsid w:val="00EB4152"/>
    <w:rsid w:val="00EB6825"/>
    <w:rsid w:val="00EC3040"/>
    <w:rsid w:val="00EC65E4"/>
    <w:rsid w:val="00ED023F"/>
    <w:rsid w:val="00ED053E"/>
    <w:rsid w:val="00ED0A35"/>
    <w:rsid w:val="00ED411E"/>
    <w:rsid w:val="00ED48BE"/>
    <w:rsid w:val="00ED661E"/>
    <w:rsid w:val="00ED6692"/>
    <w:rsid w:val="00ED67FA"/>
    <w:rsid w:val="00EE008E"/>
    <w:rsid w:val="00EE0600"/>
    <w:rsid w:val="00EE1373"/>
    <w:rsid w:val="00EE2DF1"/>
    <w:rsid w:val="00EE4398"/>
    <w:rsid w:val="00EE6959"/>
    <w:rsid w:val="00EE7999"/>
    <w:rsid w:val="00EF0C67"/>
    <w:rsid w:val="00EF3B4E"/>
    <w:rsid w:val="00EF3FFE"/>
    <w:rsid w:val="00EF4C3D"/>
    <w:rsid w:val="00EF4FFD"/>
    <w:rsid w:val="00EF6419"/>
    <w:rsid w:val="00F02178"/>
    <w:rsid w:val="00F025CE"/>
    <w:rsid w:val="00F03D27"/>
    <w:rsid w:val="00F12171"/>
    <w:rsid w:val="00F125A4"/>
    <w:rsid w:val="00F17503"/>
    <w:rsid w:val="00F212D6"/>
    <w:rsid w:val="00F26142"/>
    <w:rsid w:val="00F26744"/>
    <w:rsid w:val="00F31A96"/>
    <w:rsid w:val="00F3210D"/>
    <w:rsid w:val="00F32583"/>
    <w:rsid w:val="00F37933"/>
    <w:rsid w:val="00F43969"/>
    <w:rsid w:val="00F43D53"/>
    <w:rsid w:val="00F44249"/>
    <w:rsid w:val="00F47EBA"/>
    <w:rsid w:val="00F51A22"/>
    <w:rsid w:val="00F54935"/>
    <w:rsid w:val="00F54F03"/>
    <w:rsid w:val="00F56513"/>
    <w:rsid w:val="00F60997"/>
    <w:rsid w:val="00F61626"/>
    <w:rsid w:val="00F62626"/>
    <w:rsid w:val="00F62D41"/>
    <w:rsid w:val="00F636A7"/>
    <w:rsid w:val="00F6475A"/>
    <w:rsid w:val="00F66CA2"/>
    <w:rsid w:val="00F72B45"/>
    <w:rsid w:val="00F82CBD"/>
    <w:rsid w:val="00F83275"/>
    <w:rsid w:val="00F868DC"/>
    <w:rsid w:val="00FA041A"/>
    <w:rsid w:val="00FA090A"/>
    <w:rsid w:val="00FA1B26"/>
    <w:rsid w:val="00FA3C80"/>
    <w:rsid w:val="00FA3C92"/>
    <w:rsid w:val="00FA46E5"/>
    <w:rsid w:val="00FA4DB4"/>
    <w:rsid w:val="00FA4E2A"/>
    <w:rsid w:val="00FA587A"/>
    <w:rsid w:val="00FB0E0B"/>
    <w:rsid w:val="00FB1AF9"/>
    <w:rsid w:val="00FC0DDE"/>
    <w:rsid w:val="00FC1BE4"/>
    <w:rsid w:val="00FC3033"/>
    <w:rsid w:val="00FC34F1"/>
    <w:rsid w:val="00FC48B9"/>
    <w:rsid w:val="00FC5A15"/>
    <w:rsid w:val="00FC7E60"/>
    <w:rsid w:val="00FD395F"/>
    <w:rsid w:val="00FE3729"/>
    <w:rsid w:val="00FF138F"/>
    <w:rsid w:val="00FF2ADE"/>
    <w:rsid w:val="00FF4B0B"/>
    <w:rsid w:val="00FF50DB"/>
    <w:rsid w:val="00FF52F4"/>
    <w:rsid w:val="00FF6704"/>
    <w:rsid w:val="00FF6828"/>
    <w:rsid w:val="00FF72A2"/>
    <w:rsid w:val="00FF7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CACC4"/>
  <w15:docId w15:val="{4A7CB8E8-7EF1-4009-A0C1-FC06B633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6 Обычный"/>
    <w:qFormat/>
    <w:rsid w:val="0036426C"/>
    <w:pPr>
      <w:spacing w:after="0" w:line="240" w:lineRule="auto"/>
      <w:ind w:firstLine="709"/>
      <w:jc w:val="both"/>
    </w:pPr>
    <w:rPr>
      <w:rFonts w:ascii="Times New Roman" w:eastAsia="Times New Roman" w:hAnsi="Times New Roman" w:cs="Times New Roman"/>
      <w:sz w:val="28"/>
      <w:lang w:eastAsia="ru-RU"/>
    </w:rPr>
  </w:style>
  <w:style w:type="paragraph" w:styleId="1">
    <w:name w:val="heading 1"/>
    <w:basedOn w:val="a0"/>
    <w:next w:val="a0"/>
    <w:link w:val="10"/>
    <w:uiPriority w:val="9"/>
    <w:rsid w:val="00F51A22"/>
    <w:pPr>
      <w:keepNext/>
      <w:keepLines/>
      <w:spacing w:before="240"/>
      <w:outlineLvl w:val="0"/>
    </w:pPr>
    <w:rPr>
      <w:rFonts w:asciiTheme="majorHAnsi" w:eastAsiaTheme="majorEastAsia" w:hAnsiTheme="majorHAnsi" w:cstheme="majorBidi"/>
      <w:color w:val="2E74B5" w:themeColor="accent1" w:themeShade="BF"/>
      <w:szCs w:val="32"/>
    </w:rPr>
  </w:style>
  <w:style w:type="paragraph" w:styleId="2">
    <w:name w:val="heading 2"/>
    <w:basedOn w:val="a0"/>
    <w:link w:val="20"/>
    <w:uiPriority w:val="9"/>
    <w:rsid w:val="0023668A"/>
    <w:pPr>
      <w:widowControl w:val="0"/>
      <w:ind w:left="102" w:firstLine="0"/>
      <w:jc w:val="left"/>
      <w:outlineLvl w:val="1"/>
    </w:pPr>
    <w:rPr>
      <w:rFonts w:cstheme="minorBidi"/>
      <w:szCs w:val="28"/>
      <w:lang w:val="en-US" w:eastAsia="en-US"/>
    </w:rPr>
  </w:style>
  <w:style w:type="paragraph" w:styleId="3">
    <w:name w:val="heading 3"/>
    <w:basedOn w:val="a0"/>
    <w:link w:val="30"/>
    <w:uiPriority w:val="9"/>
    <w:rsid w:val="00167A83"/>
    <w:pPr>
      <w:spacing w:before="100" w:beforeAutospacing="1" w:after="100" w:afterAutospacing="1"/>
      <w:ind w:firstLine="0"/>
      <w:jc w:val="left"/>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61357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0"/>
    <w:link w:val="a5"/>
    <w:uiPriority w:val="99"/>
    <w:unhideWhenUsed/>
    <w:rsid w:val="00613576"/>
    <w:pPr>
      <w:tabs>
        <w:tab w:val="center" w:pos="4677"/>
        <w:tab w:val="right" w:pos="9355"/>
      </w:tabs>
    </w:pPr>
  </w:style>
  <w:style w:type="character" w:customStyle="1" w:styleId="a5">
    <w:name w:val="Верхний колонтитул Знак"/>
    <w:basedOn w:val="a1"/>
    <w:link w:val="a4"/>
    <w:uiPriority w:val="99"/>
    <w:rsid w:val="00613576"/>
    <w:rPr>
      <w:rFonts w:ascii="Calibri" w:eastAsia="Times New Roman" w:hAnsi="Calibri" w:cs="Times New Roman"/>
      <w:lang w:eastAsia="ru-RU"/>
    </w:rPr>
  </w:style>
  <w:style w:type="paragraph" w:styleId="a6">
    <w:name w:val="footer"/>
    <w:basedOn w:val="a0"/>
    <w:link w:val="a7"/>
    <w:unhideWhenUsed/>
    <w:rsid w:val="00613576"/>
    <w:pPr>
      <w:tabs>
        <w:tab w:val="center" w:pos="4677"/>
        <w:tab w:val="right" w:pos="9355"/>
      </w:tabs>
    </w:pPr>
  </w:style>
  <w:style w:type="character" w:customStyle="1" w:styleId="a7">
    <w:name w:val="Нижний колонтитул Знак"/>
    <w:basedOn w:val="a1"/>
    <w:link w:val="a6"/>
    <w:rsid w:val="00613576"/>
    <w:rPr>
      <w:rFonts w:ascii="Calibri" w:eastAsia="Times New Roman" w:hAnsi="Calibri" w:cs="Times New Roman"/>
      <w:lang w:eastAsia="ru-RU"/>
    </w:rPr>
  </w:style>
  <w:style w:type="paragraph" w:styleId="a8">
    <w:name w:val="Normal (Web)"/>
    <w:aliases w:val="Обычный (Web)1,Обычный (веб) Знак1,Обычный (веб) Знак Знак,Обычный (веб) Знак Знак Знак Знак,Обычный (веб) Знак1 Знак Знак Знак1 Знак,Обычный (веб) Знак Знак Знак Знак Знак Знак,Обычный (Интернет)1"/>
    <w:basedOn w:val="a0"/>
    <w:uiPriority w:val="99"/>
    <w:unhideWhenUsed/>
    <w:rsid w:val="00613576"/>
    <w:pPr>
      <w:spacing w:before="100" w:beforeAutospacing="1" w:after="100" w:afterAutospacing="1"/>
    </w:pPr>
    <w:rPr>
      <w:sz w:val="24"/>
      <w:szCs w:val="24"/>
    </w:rPr>
  </w:style>
  <w:style w:type="paragraph" w:customStyle="1" w:styleId="11">
    <w:name w:val="1 УДК"/>
    <w:basedOn w:val="a0"/>
    <w:qFormat/>
    <w:rsid w:val="003E37D7"/>
    <w:pPr>
      <w:widowControl w:val="0"/>
      <w:ind w:firstLine="0"/>
      <w:jc w:val="left"/>
    </w:pPr>
    <w:rPr>
      <w:szCs w:val="28"/>
    </w:rPr>
  </w:style>
  <w:style w:type="paragraph" w:customStyle="1" w:styleId="21">
    <w:name w:val="2 ФИО"/>
    <w:basedOn w:val="a0"/>
    <w:qFormat/>
    <w:rsid w:val="003E37D7"/>
    <w:pPr>
      <w:widowControl w:val="0"/>
      <w:autoSpaceDE w:val="0"/>
      <w:autoSpaceDN w:val="0"/>
      <w:adjustRightInd w:val="0"/>
      <w:ind w:firstLine="0"/>
    </w:pPr>
    <w:rPr>
      <w:b/>
      <w:szCs w:val="28"/>
    </w:rPr>
  </w:style>
  <w:style w:type="character" w:styleId="a9">
    <w:name w:val="Hyperlink"/>
    <w:basedOn w:val="a1"/>
    <w:uiPriority w:val="99"/>
    <w:unhideWhenUsed/>
    <w:rsid w:val="00613576"/>
    <w:rPr>
      <w:color w:val="0563C1" w:themeColor="hyperlink"/>
      <w:u w:val="single"/>
    </w:rPr>
  </w:style>
  <w:style w:type="paragraph" w:styleId="22">
    <w:name w:val="Body Text Indent 2"/>
    <w:basedOn w:val="a0"/>
    <w:link w:val="23"/>
    <w:rsid w:val="00613576"/>
    <w:pPr>
      <w:widowControl w:val="0"/>
      <w:autoSpaceDE w:val="0"/>
      <w:autoSpaceDN w:val="0"/>
      <w:adjustRightInd w:val="0"/>
      <w:ind w:firstLine="720"/>
    </w:pPr>
    <w:rPr>
      <w:szCs w:val="20"/>
    </w:rPr>
  </w:style>
  <w:style w:type="character" w:customStyle="1" w:styleId="23">
    <w:name w:val="Основной текст с отступом 2 Знак"/>
    <w:basedOn w:val="a1"/>
    <w:link w:val="22"/>
    <w:rsid w:val="00613576"/>
    <w:rPr>
      <w:rFonts w:ascii="Times New Roman" w:eastAsia="Times New Roman" w:hAnsi="Times New Roman" w:cs="Times New Roman"/>
      <w:sz w:val="32"/>
      <w:szCs w:val="20"/>
      <w:lang w:eastAsia="ru-RU"/>
    </w:rPr>
  </w:style>
  <w:style w:type="paragraph" w:styleId="aa">
    <w:name w:val="List Paragraph"/>
    <w:aliases w:val="таблица,List Paragraph,СПИСОК"/>
    <w:basedOn w:val="a0"/>
    <w:link w:val="ab"/>
    <w:uiPriority w:val="34"/>
    <w:rsid w:val="00D73BE6"/>
    <w:pPr>
      <w:ind w:left="720"/>
      <w:contextualSpacing/>
    </w:pPr>
  </w:style>
  <w:style w:type="paragraph" w:customStyle="1" w:styleId="a">
    <w:name w:val="Литература"/>
    <w:basedOn w:val="a0"/>
    <w:uiPriority w:val="99"/>
    <w:rsid w:val="006D5934"/>
    <w:pPr>
      <w:numPr>
        <w:ilvl w:val="1"/>
        <w:numId w:val="1"/>
      </w:numPr>
      <w:tabs>
        <w:tab w:val="left" w:pos="540"/>
        <w:tab w:val="left" w:pos="900"/>
        <w:tab w:val="left" w:pos="1260"/>
      </w:tabs>
    </w:pPr>
    <w:rPr>
      <w:szCs w:val="32"/>
    </w:rPr>
  </w:style>
  <w:style w:type="paragraph" w:customStyle="1" w:styleId="7-2">
    <w:name w:val="7-2 Тело рисунка"/>
    <w:basedOn w:val="a0"/>
    <w:qFormat/>
    <w:rsid w:val="000301EF"/>
    <w:pPr>
      <w:tabs>
        <w:tab w:val="center" w:pos="360"/>
        <w:tab w:val="left" w:pos="8460"/>
      </w:tabs>
      <w:ind w:firstLine="0"/>
      <w:jc w:val="center"/>
    </w:pPr>
    <w:rPr>
      <w:noProof/>
      <w:szCs w:val="28"/>
    </w:rPr>
  </w:style>
  <w:style w:type="paragraph" w:customStyle="1" w:styleId="ac">
    <w:name w:val="!Название рисунка"/>
    <w:basedOn w:val="a0"/>
    <w:rsid w:val="00A675CE"/>
    <w:pPr>
      <w:tabs>
        <w:tab w:val="left" w:pos="360"/>
      </w:tabs>
      <w:spacing w:line="233" w:lineRule="auto"/>
      <w:ind w:firstLine="0"/>
      <w:jc w:val="center"/>
    </w:pPr>
    <w:rPr>
      <w:szCs w:val="28"/>
    </w:rPr>
  </w:style>
  <w:style w:type="paragraph" w:customStyle="1" w:styleId="ad">
    <w:name w:val="!Название таблицы"/>
    <w:basedOn w:val="a0"/>
    <w:rsid w:val="00A675CE"/>
    <w:pPr>
      <w:ind w:firstLine="0"/>
      <w:jc w:val="left"/>
    </w:pPr>
    <w:rPr>
      <w:szCs w:val="28"/>
    </w:rPr>
  </w:style>
  <w:style w:type="paragraph" w:customStyle="1" w:styleId="8-2">
    <w:name w:val="8-2 Тело таблицы"/>
    <w:basedOn w:val="a0"/>
    <w:qFormat/>
    <w:rsid w:val="00E22306"/>
    <w:pPr>
      <w:ind w:firstLine="0"/>
    </w:pPr>
    <w:rPr>
      <w:sz w:val="24"/>
      <w:szCs w:val="24"/>
    </w:rPr>
  </w:style>
  <w:style w:type="paragraph" w:customStyle="1" w:styleId="FR3">
    <w:name w:val="FR3"/>
    <w:rsid w:val="00A610ED"/>
    <w:pPr>
      <w:widowControl w:val="0"/>
      <w:spacing w:after="0" w:line="180" w:lineRule="atLeast"/>
    </w:pPr>
    <w:rPr>
      <w:rFonts w:ascii="Arial" w:eastAsia="Times New Roman" w:hAnsi="Arial" w:cs="Times New Roman"/>
      <w:b/>
      <w:snapToGrid w:val="0"/>
      <w:sz w:val="28"/>
      <w:szCs w:val="20"/>
      <w:lang w:eastAsia="ru-RU"/>
    </w:rPr>
  </w:style>
  <w:style w:type="character" w:customStyle="1" w:styleId="20">
    <w:name w:val="Заголовок 2 Знак"/>
    <w:basedOn w:val="a1"/>
    <w:link w:val="2"/>
    <w:uiPriority w:val="9"/>
    <w:rsid w:val="0023668A"/>
    <w:rPr>
      <w:rFonts w:ascii="Times New Roman" w:eastAsia="Times New Roman" w:hAnsi="Times New Roman"/>
      <w:sz w:val="28"/>
      <w:szCs w:val="28"/>
      <w:lang w:val="en-US"/>
    </w:rPr>
  </w:style>
  <w:style w:type="character" w:customStyle="1" w:styleId="apple-converted-space">
    <w:name w:val="apple-converted-space"/>
    <w:basedOn w:val="a1"/>
    <w:rsid w:val="0023668A"/>
  </w:style>
  <w:style w:type="character" w:customStyle="1" w:styleId="10">
    <w:name w:val="Заголовок 1 Знак"/>
    <w:basedOn w:val="a1"/>
    <w:link w:val="1"/>
    <w:uiPriority w:val="9"/>
    <w:rsid w:val="00F51A22"/>
    <w:rPr>
      <w:rFonts w:asciiTheme="majorHAnsi" w:eastAsiaTheme="majorEastAsia" w:hAnsiTheme="majorHAnsi" w:cstheme="majorBidi"/>
      <w:color w:val="2E74B5" w:themeColor="accent1" w:themeShade="BF"/>
      <w:sz w:val="32"/>
      <w:szCs w:val="32"/>
      <w:lang w:eastAsia="ru-RU"/>
    </w:rPr>
  </w:style>
  <w:style w:type="character" w:customStyle="1" w:styleId="nowrap">
    <w:name w:val="nowrap"/>
    <w:basedOn w:val="a1"/>
    <w:rsid w:val="005B07AC"/>
  </w:style>
  <w:style w:type="character" w:customStyle="1" w:styleId="fontstyle01">
    <w:name w:val="fontstyle01"/>
    <w:basedOn w:val="a1"/>
    <w:rsid w:val="005B07AC"/>
    <w:rPr>
      <w:rFonts w:ascii="TimesNewRoman" w:eastAsia="TimesNewRoman" w:hint="eastAsia"/>
      <w:b/>
      <w:bCs/>
      <w:i w:val="0"/>
      <w:iCs w:val="0"/>
      <w:color w:val="000000"/>
      <w:sz w:val="28"/>
      <w:szCs w:val="28"/>
    </w:rPr>
  </w:style>
  <w:style w:type="character" w:customStyle="1" w:styleId="fontstyle21">
    <w:name w:val="fontstyle21"/>
    <w:basedOn w:val="a1"/>
    <w:rsid w:val="005B07AC"/>
    <w:rPr>
      <w:rFonts w:ascii="TimesNewRoman" w:eastAsia="TimesNewRoman" w:hint="eastAsia"/>
      <w:b w:val="0"/>
      <w:bCs w:val="0"/>
      <w:i w:val="0"/>
      <w:iCs w:val="0"/>
      <w:color w:val="000000"/>
      <w:sz w:val="28"/>
      <w:szCs w:val="28"/>
    </w:rPr>
  </w:style>
  <w:style w:type="paragraph" w:styleId="ae">
    <w:name w:val="No Spacing"/>
    <w:aliases w:val="Текст работы,Для таблиц и рисунков"/>
    <w:link w:val="af"/>
    <w:uiPriority w:val="1"/>
    <w:rsid w:val="007D7829"/>
    <w:pPr>
      <w:spacing w:after="0" w:line="360" w:lineRule="auto"/>
      <w:jc w:val="both"/>
    </w:pPr>
    <w:rPr>
      <w:rFonts w:ascii="Times New Roman" w:eastAsia="Calibri" w:hAnsi="Times New Roman" w:cs="Times New Roman"/>
      <w:sz w:val="28"/>
    </w:rPr>
  </w:style>
  <w:style w:type="character" w:customStyle="1" w:styleId="af">
    <w:name w:val="Без интервала Знак"/>
    <w:aliases w:val="Текст работы Знак,Для таблиц и рисунков Знак"/>
    <w:basedOn w:val="a1"/>
    <w:link w:val="ae"/>
    <w:uiPriority w:val="1"/>
    <w:rsid w:val="007D7829"/>
    <w:rPr>
      <w:rFonts w:ascii="Times New Roman" w:eastAsia="Calibri" w:hAnsi="Times New Roman" w:cs="Times New Roman"/>
      <w:sz w:val="28"/>
    </w:rPr>
  </w:style>
  <w:style w:type="paragraph" w:styleId="HTML">
    <w:name w:val="HTML Preformatted"/>
    <w:basedOn w:val="a0"/>
    <w:link w:val="HTML0"/>
    <w:uiPriority w:val="99"/>
    <w:unhideWhenUsed/>
    <w:rsid w:val="007D7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1"/>
    <w:link w:val="HTML"/>
    <w:uiPriority w:val="99"/>
    <w:rsid w:val="007D7829"/>
    <w:rPr>
      <w:rFonts w:ascii="Courier New" w:eastAsia="Times New Roman" w:hAnsi="Courier New" w:cs="Courier New"/>
      <w:sz w:val="20"/>
      <w:szCs w:val="20"/>
      <w:lang w:eastAsia="ru-RU"/>
    </w:rPr>
  </w:style>
  <w:style w:type="paragraph" w:styleId="af0">
    <w:name w:val="Body Text Indent"/>
    <w:basedOn w:val="a0"/>
    <w:link w:val="af1"/>
    <w:uiPriority w:val="99"/>
    <w:semiHidden/>
    <w:unhideWhenUsed/>
    <w:rsid w:val="005C4D5C"/>
    <w:pPr>
      <w:spacing w:after="120"/>
      <w:ind w:left="283"/>
    </w:pPr>
  </w:style>
  <w:style w:type="character" w:customStyle="1" w:styleId="af1">
    <w:name w:val="Основной текст с отступом Знак"/>
    <w:basedOn w:val="a1"/>
    <w:link w:val="af0"/>
    <w:uiPriority w:val="99"/>
    <w:semiHidden/>
    <w:rsid w:val="005C4D5C"/>
    <w:rPr>
      <w:rFonts w:ascii="Times New Roman" w:eastAsia="Times New Roman" w:hAnsi="Times New Roman" w:cs="Times New Roman"/>
      <w:sz w:val="28"/>
      <w:lang w:eastAsia="ru-RU"/>
    </w:rPr>
  </w:style>
  <w:style w:type="paragraph" w:styleId="31">
    <w:name w:val="Body Text Indent 3"/>
    <w:basedOn w:val="a0"/>
    <w:link w:val="32"/>
    <w:uiPriority w:val="99"/>
    <w:semiHidden/>
    <w:unhideWhenUsed/>
    <w:rsid w:val="005C4D5C"/>
    <w:pPr>
      <w:spacing w:after="120"/>
      <w:ind w:left="283"/>
    </w:pPr>
    <w:rPr>
      <w:sz w:val="16"/>
      <w:szCs w:val="16"/>
    </w:rPr>
  </w:style>
  <w:style w:type="character" w:customStyle="1" w:styleId="32">
    <w:name w:val="Основной текст с отступом 3 Знак"/>
    <w:basedOn w:val="a1"/>
    <w:link w:val="31"/>
    <w:uiPriority w:val="99"/>
    <w:semiHidden/>
    <w:rsid w:val="005C4D5C"/>
    <w:rPr>
      <w:rFonts w:ascii="Times New Roman" w:eastAsia="Times New Roman" w:hAnsi="Times New Roman" w:cs="Times New Roman"/>
      <w:sz w:val="16"/>
      <w:szCs w:val="16"/>
      <w:lang w:eastAsia="ru-RU"/>
    </w:rPr>
  </w:style>
  <w:style w:type="paragraph" w:customStyle="1" w:styleId="12">
    <w:name w:val="Абзац списка1"/>
    <w:basedOn w:val="a0"/>
    <w:rsid w:val="00646403"/>
    <w:pPr>
      <w:spacing w:after="160" w:line="259" w:lineRule="auto"/>
      <w:ind w:left="720" w:firstLine="0"/>
      <w:contextualSpacing/>
      <w:jc w:val="left"/>
    </w:pPr>
    <w:rPr>
      <w:rFonts w:ascii="Calibri" w:hAnsi="Calibri"/>
      <w:sz w:val="22"/>
      <w:lang w:eastAsia="en-US"/>
    </w:rPr>
  </w:style>
  <w:style w:type="character" w:customStyle="1" w:styleId="s12">
    <w:name w:val="s12"/>
    <w:basedOn w:val="a1"/>
    <w:rsid w:val="00646403"/>
  </w:style>
  <w:style w:type="table" w:styleId="af2">
    <w:name w:val="Table Grid"/>
    <w:basedOn w:val="a2"/>
    <w:uiPriority w:val="59"/>
    <w:rsid w:val="00964F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1"/>
    <w:uiPriority w:val="22"/>
    <w:rsid w:val="00EF6419"/>
    <w:rPr>
      <w:b/>
      <w:bCs/>
    </w:rPr>
  </w:style>
  <w:style w:type="paragraph" w:styleId="af4">
    <w:name w:val="Balloon Text"/>
    <w:basedOn w:val="a0"/>
    <w:link w:val="af5"/>
    <w:uiPriority w:val="99"/>
    <w:semiHidden/>
    <w:unhideWhenUsed/>
    <w:rsid w:val="00CE3B65"/>
    <w:rPr>
      <w:rFonts w:ascii="Tahoma" w:hAnsi="Tahoma" w:cs="Tahoma"/>
      <w:sz w:val="16"/>
      <w:szCs w:val="16"/>
    </w:rPr>
  </w:style>
  <w:style w:type="character" w:customStyle="1" w:styleId="af5">
    <w:name w:val="Текст выноски Знак"/>
    <w:basedOn w:val="a1"/>
    <w:link w:val="af4"/>
    <w:uiPriority w:val="99"/>
    <w:semiHidden/>
    <w:rsid w:val="00CE3B65"/>
    <w:rPr>
      <w:rFonts w:ascii="Tahoma" w:eastAsia="Times New Roman" w:hAnsi="Tahoma" w:cs="Tahoma"/>
      <w:sz w:val="16"/>
      <w:szCs w:val="16"/>
      <w:lang w:eastAsia="ru-RU"/>
    </w:rPr>
  </w:style>
  <w:style w:type="character" w:customStyle="1" w:styleId="ab">
    <w:name w:val="Абзац списка Знак"/>
    <w:aliases w:val="таблица Знак,List Paragraph Знак,СПИСОК Знак"/>
    <w:link w:val="aa"/>
    <w:uiPriority w:val="34"/>
    <w:locked/>
    <w:rsid w:val="006A7B7F"/>
    <w:rPr>
      <w:rFonts w:ascii="Times New Roman" w:eastAsia="Times New Roman" w:hAnsi="Times New Roman" w:cs="Times New Roman"/>
      <w:sz w:val="28"/>
      <w:lang w:eastAsia="ru-RU"/>
    </w:rPr>
  </w:style>
  <w:style w:type="paragraph" w:styleId="af6">
    <w:name w:val="Plain Text"/>
    <w:aliases w:val=" Знак,Знак,Текст Знак1,Текст Знак Знак,Текст Знак3 Знак Знак,Знак Знак1 Знак Знак1,Знак Знак Знак1 Знак,Текст Знак Знак Знак Знак,Текст Знак1 Знак Знак1 Знак Знак,Знак Знак1 Знак Знак1 Знак Знак,Текст Знак Знак1 Знак Знак1 Знак Знак"/>
    <w:basedOn w:val="a0"/>
    <w:link w:val="af7"/>
    <w:rsid w:val="004C6455"/>
    <w:pPr>
      <w:ind w:firstLine="0"/>
      <w:jc w:val="left"/>
    </w:pPr>
    <w:rPr>
      <w:rFonts w:ascii="Courier New" w:hAnsi="Courier New" w:cs="Courier New"/>
      <w:sz w:val="20"/>
      <w:szCs w:val="20"/>
      <w:lang w:eastAsia="zh-CN"/>
    </w:rPr>
  </w:style>
  <w:style w:type="character" w:customStyle="1" w:styleId="af7">
    <w:name w:val="Текст Знак"/>
    <w:aliases w:val=" Знак Знак,Знак Знак,Текст Знак1 Знак,Текст Знак Знак Знак,Текст Знак3 Знак Знак Знак,Знак Знак1 Знак Знак1 Знак,Знак Знак Знак1 Знак Знак,Текст Знак Знак Знак Знак Знак,Текст Знак1 Знак Знак1 Знак Знак Знак"/>
    <w:basedOn w:val="a1"/>
    <w:link w:val="af6"/>
    <w:rsid w:val="004C6455"/>
    <w:rPr>
      <w:rFonts w:ascii="Courier New" w:eastAsia="Times New Roman" w:hAnsi="Courier New" w:cs="Courier New"/>
      <w:sz w:val="20"/>
      <w:szCs w:val="20"/>
      <w:lang w:eastAsia="zh-CN"/>
    </w:rPr>
  </w:style>
  <w:style w:type="character" w:customStyle="1" w:styleId="bigtext">
    <w:name w:val="bigtext"/>
    <w:rsid w:val="00895A64"/>
  </w:style>
  <w:style w:type="paragraph" w:customStyle="1" w:styleId="af8">
    <w:name w:val="!!!!Текст"/>
    <w:basedOn w:val="a0"/>
    <w:link w:val="af9"/>
    <w:rsid w:val="00365084"/>
    <w:pPr>
      <w:autoSpaceDE w:val="0"/>
      <w:autoSpaceDN w:val="0"/>
      <w:adjustRightInd w:val="0"/>
      <w:spacing w:line="360" w:lineRule="auto"/>
      <w:ind w:firstLine="720"/>
    </w:pPr>
    <w:rPr>
      <w:szCs w:val="28"/>
    </w:rPr>
  </w:style>
  <w:style w:type="character" w:customStyle="1" w:styleId="af9">
    <w:name w:val="!!!!Текст Знак"/>
    <w:basedOn w:val="a1"/>
    <w:link w:val="af8"/>
    <w:rsid w:val="00365084"/>
    <w:rPr>
      <w:rFonts w:ascii="Times New Roman" w:eastAsia="Times New Roman" w:hAnsi="Times New Roman" w:cs="Times New Roman"/>
      <w:sz w:val="28"/>
      <w:szCs w:val="28"/>
      <w:lang w:eastAsia="ru-RU"/>
    </w:rPr>
  </w:style>
  <w:style w:type="paragraph" w:customStyle="1" w:styleId="afa">
    <w:name w:val="!!!Рисунок"/>
    <w:basedOn w:val="af8"/>
    <w:link w:val="afb"/>
    <w:rsid w:val="00D05802"/>
    <w:pPr>
      <w:suppressAutoHyphens/>
      <w:spacing w:before="120" w:after="120"/>
      <w:ind w:firstLine="0"/>
      <w:jc w:val="center"/>
    </w:pPr>
  </w:style>
  <w:style w:type="character" w:customStyle="1" w:styleId="afb">
    <w:name w:val="!!!Рисунок Знак"/>
    <w:basedOn w:val="af9"/>
    <w:link w:val="afa"/>
    <w:rsid w:val="00D05802"/>
    <w:rPr>
      <w:rFonts w:ascii="Times New Roman" w:eastAsia="Times New Roman" w:hAnsi="Times New Roman" w:cs="Times New Roman"/>
      <w:sz w:val="28"/>
      <w:szCs w:val="28"/>
      <w:lang w:eastAsia="ru-RU"/>
    </w:rPr>
  </w:style>
  <w:style w:type="paragraph" w:customStyle="1" w:styleId="afc">
    <w:name w:val="!!!!Таблица"/>
    <w:basedOn w:val="af8"/>
    <w:link w:val="afd"/>
    <w:rsid w:val="00D05802"/>
    <w:pPr>
      <w:ind w:firstLine="0"/>
    </w:pPr>
  </w:style>
  <w:style w:type="character" w:customStyle="1" w:styleId="afd">
    <w:name w:val="!!!!Таблица Знак"/>
    <w:basedOn w:val="af9"/>
    <w:link w:val="afc"/>
    <w:rsid w:val="00D05802"/>
    <w:rPr>
      <w:rFonts w:ascii="Times New Roman" w:eastAsia="Times New Roman" w:hAnsi="Times New Roman" w:cs="Times New Roman"/>
      <w:sz w:val="28"/>
      <w:szCs w:val="28"/>
      <w:lang w:eastAsia="ru-RU"/>
    </w:rPr>
  </w:style>
  <w:style w:type="paragraph" w:customStyle="1" w:styleId="01">
    <w:name w:val="Основной текст 01"/>
    <w:aliases w:val="95 ПК1,1 Основной текст 01,А. Основной текст 0 Знак Знак Знак Знак1,А. Основной текст 01,1. Основной текст 01,А. Основной текст 0 Знак Знак1,А. Основной текст 0 Знак Знак Знак Знак Знак Знак1"/>
    <w:basedOn w:val="a0"/>
    <w:rsid w:val="003A53B2"/>
    <w:pPr>
      <w:suppressAutoHyphens/>
      <w:ind w:firstLine="539"/>
    </w:pPr>
    <w:rPr>
      <w:rFonts w:ascii="Calibri" w:eastAsia="Calibri" w:hAnsi="Calibri"/>
      <w:color w:val="000000"/>
      <w:kern w:val="24"/>
      <w:sz w:val="24"/>
      <w:szCs w:val="24"/>
      <w:lang w:eastAsia="en-US"/>
    </w:rPr>
  </w:style>
  <w:style w:type="paragraph" w:customStyle="1" w:styleId="afe">
    <w:name w:val="!Подраздел"/>
    <w:basedOn w:val="a0"/>
    <w:link w:val="aff"/>
    <w:rsid w:val="00465FCE"/>
    <w:pPr>
      <w:suppressAutoHyphens/>
      <w:spacing w:after="120"/>
      <w:ind w:firstLine="0"/>
      <w:contextualSpacing/>
      <w:jc w:val="center"/>
    </w:pPr>
    <w:rPr>
      <w:rFonts w:eastAsiaTheme="minorEastAsia" w:cstheme="minorBidi"/>
      <w:b/>
      <w:szCs w:val="28"/>
    </w:rPr>
  </w:style>
  <w:style w:type="character" w:customStyle="1" w:styleId="aff">
    <w:name w:val="!Подраздел Знак"/>
    <w:basedOn w:val="a1"/>
    <w:link w:val="afe"/>
    <w:rsid w:val="00465FCE"/>
    <w:rPr>
      <w:rFonts w:ascii="Times New Roman" w:eastAsiaTheme="minorEastAsia" w:hAnsi="Times New Roman"/>
      <w:b/>
      <w:sz w:val="28"/>
      <w:szCs w:val="28"/>
      <w:lang w:eastAsia="ru-RU"/>
    </w:rPr>
  </w:style>
  <w:style w:type="paragraph" w:customStyle="1" w:styleId="aff0">
    <w:name w:val="Стиль моногрфия"/>
    <w:basedOn w:val="a0"/>
    <w:link w:val="aff1"/>
    <w:rsid w:val="00B157E2"/>
    <w:pPr>
      <w:ind w:firstLine="426"/>
    </w:pPr>
    <w:rPr>
      <w:rFonts w:eastAsiaTheme="minorHAnsi"/>
      <w:sz w:val="30"/>
      <w:szCs w:val="30"/>
      <w:lang w:eastAsia="en-US"/>
    </w:rPr>
  </w:style>
  <w:style w:type="character" w:customStyle="1" w:styleId="aff1">
    <w:name w:val="Стиль моногрфия Знак"/>
    <w:basedOn w:val="a1"/>
    <w:link w:val="aff0"/>
    <w:rsid w:val="00B157E2"/>
    <w:rPr>
      <w:rFonts w:ascii="Times New Roman" w:hAnsi="Times New Roman" w:cs="Times New Roman"/>
      <w:sz w:val="30"/>
      <w:szCs w:val="30"/>
    </w:rPr>
  </w:style>
  <w:style w:type="paragraph" w:styleId="aff2">
    <w:name w:val="Document Map"/>
    <w:basedOn w:val="a0"/>
    <w:link w:val="aff3"/>
    <w:uiPriority w:val="99"/>
    <w:semiHidden/>
    <w:unhideWhenUsed/>
    <w:rsid w:val="005054CA"/>
    <w:pPr>
      <w:ind w:firstLine="0"/>
      <w:jc w:val="left"/>
    </w:pPr>
    <w:rPr>
      <w:rFonts w:ascii="Tahoma" w:eastAsiaTheme="minorHAnsi" w:hAnsi="Tahoma" w:cs="Tahoma"/>
      <w:sz w:val="16"/>
      <w:szCs w:val="16"/>
      <w:lang w:eastAsia="en-US"/>
    </w:rPr>
  </w:style>
  <w:style w:type="character" w:customStyle="1" w:styleId="aff3">
    <w:name w:val="Схема документа Знак"/>
    <w:basedOn w:val="a1"/>
    <w:link w:val="aff2"/>
    <w:uiPriority w:val="99"/>
    <w:semiHidden/>
    <w:rsid w:val="005054CA"/>
    <w:rPr>
      <w:rFonts w:ascii="Tahoma" w:hAnsi="Tahoma" w:cs="Tahoma"/>
      <w:sz w:val="16"/>
      <w:szCs w:val="16"/>
    </w:rPr>
  </w:style>
  <w:style w:type="paragraph" w:styleId="aff4">
    <w:name w:val="caption"/>
    <w:basedOn w:val="a0"/>
    <w:next w:val="a0"/>
    <w:uiPriority w:val="35"/>
    <w:unhideWhenUsed/>
    <w:rsid w:val="00A5119A"/>
    <w:pPr>
      <w:spacing w:line="276" w:lineRule="auto"/>
      <w:ind w:firstLine="0"/>
      <w:jc w:val="left"/>
    </w:pPr>
    <w:rPr>
      <w:rFonts w:ascii="Calibri" w:eastAsia="Calibri" w:hAnsi="Calibri"/>
      <w:b/>
      <w:bCs/>
      <w:sz w:val="20"/>
      <w:szCs w:val="20"/>
      <w:lang w:eastAsia="en-US"/>
    </w:rPr>
  </w:style>
  <w:style w:type="paragraph" w:customStyle="1" w:styleId="13">
    <w:name w:val="Без интервала1"/>
    <w:uiPriority w:val="99"/>
    <w:rsid w:val="00820A9B"/>
    <w:pPr>
      <w:spacing w:after="0" w:line="240" w:lineRule="auto"/>
    </w:pPr>
    <w:rPr>
      <w:rFonts w:ascii="Calibri" w:eastAsia="Calibri" w:hAnsi="Calibri" w:cs="Times New Roman"/>
    </w:rPr>
  </w:style>
  <w:style w:type="character" w:styleId="aff5">
    <w:name w:val="Emphasis"/>
    <w:basedOn w:val="a1"/>
    <w:uiPriority w:val="20"/>
    <w:rsid w:val="00820A9B"/>
    <w:rPr>
      <w:i/>
      <w:iCs/>
    </w:rPr>
  </w:style>
  <w:style w:type="character" w:customStyle="1" w:styleId="Bodytext2">
    <w:name w:val="Body text (2)_"/>
    <w:basedOn w:val="a1"/>
    <w:link w:val="Bodytext21"/>
    <w:uiPriority w:val="99"/>
    <w:locked/>
    <w:rsid w:val="003826F1"/>
    <w:rPr>
      <w:rFonts w:ascii="Consolas" w:hAnsi="Consolas" w:cs="Consolas"/>
      <w:spacing w:val="-20"/>
      <w:sz w:val="26"/>
      <w:szCs w:val="26"/>
      <w:shd w:val="clear" w:color="auto" w:fill="FFFFFF"/>
    </w:rPr>
  </w:style>
  <w:style w:type="character" w:customStyle="1" w:styleId="Bodytext214pt">
    <w:name w:val="Body text (2) + 14 pt"/>
    <w:aliases w:val="Italic,Spacing 0 pt8,Body text (2) + Times New Roman,16 pt,Body text (2) + Courier New,Spacing 1 pt,Header or footer (5) + Courier New,15 pt2,Bold7,Not Italic8"/>
    <w:basedOn w:val="Bodytext2"/>
    <w:uiPriority w:val="99"/>
    <w:rsid w:val="003826F1"/>
    <w:rPr>
      <w:rFonts w:ascii="Consolas" w:hAnsi="Consolas" w:cs="Consolas"/>
      <w:i/>
      <w:iCs/>
      <w:color w:val="000000"/>
      <w:spacing w:val="0"/>
      <w:w w:val="100"/>
      <w:position w:val="0"/>
      <w:sz w:val="28"/>
      <w:szCs w:val="28"/>
      <w:shd w:val="clear" w:color="auto" w:fill="FFFFFF"/>
      <w:lang w:val="ru-RU" w:eastAsia="ru-RU"/>
    </w:rPr>
  </w:style>
  <w:style w:type="character" w:customStyle="1" w:styleId="Bodytext2Bold">
    <w:name w:val="Body text (2) + Bold"/>
    <w:aliases w:val="Small Caps3"/>
    <w:basedOn w:val="Bodytext2"/>
    <w:uiPriority w:val="99"/>
    <w:rsid w:val="003826F1"/>
    <w:rPr>
      <w:rFonts w:ascii="Consolas" w:hAnsi="Consolas" w:cs="Consolas"/>
      <w:b/>
      <w:bCs/>
      <w:color w:val="000000"/>
      <w:spacing w:val="-20"/>
      <w:w w:val="100"/>
      <w:position w:val="0"/>
      <w:sz w:val="26"/>
      <w:szCs w:val="26"/>
      <w:shd w:val="clear" w:color="auto" w:fill="FFFFFF"/>
      <w:lang w:val="ru-RU" w:eastAsia="ru-RU"/>
    </w:rPr>
  </w:style>
  <w:style w:type="character" w:customStyle="1" w:styleId="Bodytext20">
    <w:name w:val="Body text (2)"/>
    <w:basedOn w:val="Bodytext2"/>
    <w:uiPriority w:val="99"/>
    <w:rsid w:val="003826F1"/>
    <w:rPr>
      <w:rFonts w:ascii="Consolas" w:hAnsi="Consolas" w:cs="Consolas"/>
      <w:color w:val="000000"/>
      <w:spacing w:val="-20"/>
      <w:w w:val="100"/>
      <w:position w:val="0"/>
      <w:sz w:val="26"/>
      <w:szCs w:val="26"/>
      <w:u w:val="single"/>
      <w:shd w:val="clear" w:color="auto" w:fill="FFFFFF"/>
      <w:lang w:val="ru-RU" w:eastAsia="ru-RU"/>
    </w:rPr>
  </w:style>
  <w:style w:type="character" w:customStyle="1" w:styleId="Bodytext214pt3">
    <w:name w:val="Body text (2) + 14 pt3"/>
    <w:aliases w:val="Bold,Spacing 0 pt4,Body text (2) + 15 pt,Bold9"/>
    <w:basedOn w:val="Bodytext2"/>
    <w:uiPriority w:val="99"/>
    <w:rsid w:val="003826F1"/>
    <w:rPr>
      <w:rFonts w:ascii="Consolas" w:hAnsi="Consolas" w:cs="Consolas"/>
      <w:b/>
      <w:bCs/>
      <w:color w:val="000000"/>
      <w:spacing w:val="0"/>
      <w:w w:val="100"/>
      <w:position w:val="0"/>
      <w:sz w:val="28"/>
      <w:szCs w:val="28"/>
      <w:shd w:val="clear" w:color="auto" w:fill="FFFFFF"/>
      <w:lang w:val="ru-RU" w:eastAsia="ru-RU"/>
    </w:rPr>
  </w:style>
  <w:style w:type="paragraph" w:customStyle="1" w:styleId="Bodytext21">
    <w:name w:val="Body text (2)1"/>
    <w:basedOn w:val="a0"/>
    <w:link w:val="Bodytext2"/>
    <w:uiPriority w:val="99"/>
    <w:rsid w:val="003826F1"/>
    <w:pPr>
      <w:widowControl w:val="0"/>
      <w:shd w:val="clear" w:color="auto" w:fill="FFFFFF"/>
      <w:spacing w:line="485" w:lineRule="exact"/>
      <w:ind w:hanging="1900"/>
      <w:jc w:val="left"/>
    </w:pPr>
    <w:rPr>
      <w:rFonts w:ascii="Consolas" w:eastAsiaTheme="minorHAnsi" w:hAnsi="Consolas" w:cs="Consolas"/>
      <w:spacing w:val="-20"/>
      <w:sz w:val="26"/>
      <w:szCs w:val="26"/>
      <w:lang w:eastAsia="en-US"/>
    </w:rPr>
  </w:style>
  <w:style w:type="paragraph" w:customStyle="1" w:styleId="article-renderblock">
    <w:name w:val="article-render__block"/>
    <w:basedOn w:val="a0"/>
    <w:uiPriority w:val="99"/>
    <w:rsid w:val="008265E5"/>
    <w:pPr>
      <w:spacing w:before="100" w:beforeAutospacing="1" w:after="100" w:afterAutospacing="1"/>
      <w:ind w:firstLine="0"/>
      <w:jc w:val="left"/>
    </w:pPr>
    <w:rPr>
      <w:sz w:val="24"/>
      <w:szCs w:val="24"/>
    </w:rPr>
  </w:style>
  <w:style w:type="paragraph" w:customStyle="1" w:styleId="ConsPlusTitle">
    <w:name w:val="ConsPlusTitle"/>
    <w:rsid w:val="004F54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4F54C0"/>
    <w:pPr>
      <w:widowControl w:val="0"/>
      <w:autoSpaceDE w:val="0"/>
      <w:autoSpaceDN w:val="0"/>
      <w:spacing w:after="0" w:line="240" w:lineRule="auto"/>
    </w:pPr>
    <w:rPr>
      <w:rFonts w:ascii="Calibri" w:eastAsia="Times New Roman" w:hAnsi="Calibri" w:cs="Calibri"/>
      <w:szCs w:val="20"/>
      <w:lang w:eastAsia="ru-RU"/>
    </w:rPr>
  </w:style>
  <w:style w:type="character" w:customStyle="1" w:styleId="bookmark">
    <w:name w:val="bookmark"/>
    <w:basedOn w:val="a1"/>
    <w:rsid w:val="004F54C0"/>
  </w:style>
  <w:style w:type="paragraph" w:customStyle="1" w:styleId="3-1">
    <w:name w:val="3-1 Авторы"/>
    <w:basedOn w:val="a0"/>
    <w:qFormat/>
    <w:rsid w:val="003E37D7"/>
    <w:pPr>
      <w:ind w:firstLine="0"/>
    </w:pPr>
    <w:rPr>
      <w:rFonts w:eastAsiaTheme="minorHAnsi" w:cstheme="minorBidi"/>
      <w:sz w:val="24"/>
      <w:lang w:eastAsia="en-US"/>
    </w:rPr>
  </w:style>
  <w:style w:type="paragraph" w:customStyle="1" w:styleId="aff6">
    <w:name w:val="УДК"/>
    <w:basedOn w:val="a0"/>
    <w:rsid w:val="00064359"/>
    <w:pPr>
      <w:ind w:firstLine="0"/>
      <w:jc w:val="left"/>
    </w:pPr>
    <w:rPr>
      <w:rFonts w:eastAsiaTheme="minorHAnsi" w:cstheme="minorBidi"/>
      <w:lang w:eastAsia="en-US"/>
    </w:rPr>
  </w:style>
  <w:style w:type="paragraph" w:customStyle="1" w:styleId="5">
    <w:name w:val="5 Аннотация"/>
    <w:basedOn w:val="a0"/>
    <w:qFormat/>
    <w:rsid w:val="0036426C"/>
    <w:pPr>
      <w:suppressAutoHyphens/>
      <w:ind w:firstLine="0"/>
    </w:pPr>
    <w:rPr>
      <w:b/>
      <w:i/>
      <w:spacing w:val="-1"/>
      <w:szCs w:val="32"/>
      <w:lang w:eastAsia="en-US"/>
    </w:rPr>
  </w:style>
  <w:style w:type="paragraph" w:customStyle="1" w:styleId="8-1">
    <w:name w:val="8-1 Название таблицы"/>
    <w:basedOn w:val="a0"/>
    <w:qFormat/>
    <w:rsid w:val="00E22306"/>
    <w:pPr>
      <w:ind w:firstLine="0"/>
      <w:jc w:val="center"/>
    </w:pPr>
    <w:rPr>
      <w:rFonts w:eastAsiaTheme="minorHAnsi" w:cstheme="minorBidi"/>
      <w:b/>
      <w:noProof/>
      <w:sz w:val="24"/>
      <w:szCs w:val="32"/>
    </w:rPr>
  </w:style>
  <w:style w:type="paragraph" w:customStyle="1" w:styleId="4">
    <w:name w:val="4 Название статьи"/>
    <w:basedOn w:val="a0"/>
    <w:qFormat/>
    <w:rsid w:val="0036426C"/>
    <w:pPr>
      <w:ind w:firstLine="0"/>
      <w:jc w:val="center"/>
    </w:pPr>
    <w:rPr>
      <w:rFonts w:ascii="Times New Roman Полужирный" w:eastAsiaTheme="minorHAnsi" w:hAnsi="Times New Roman Полужирный" w:cstheme="minorBidi"/>
      <w:b/>
      <w:lang w:eastAsia="en-US"/>
    </w:rPr>
  </w:style>
  <w:style w:type="character" w:customStyle="1" w:styleId="tlid-translation">
    <w:name w:val="tlid-translation"/>
    <w:rsid w:val="00593CAA"/>
  </w:style>
  <w:style w:type="character" w:customStyle="1" w:styleId="aff7">
    <w:name w:val="Основной текст_"/>
    <w:basedOn w:val="a1"/>
    <w:link w:val="14"/>
    <w:rsid w:val="00593CAA"/>
    <w:rPr>
      <w:rFonts w:ascii="Times New Roman" w:eastAsia="Times New Roman" w:hAnsi="Times New Roman" w:cs="Times New Roman"/>
      <w:shd w:val="clear" w:color="auto" w:fill="FFFFFF"/>
    </w:rPr>
  </w:style>
  <w:style w:type="paragraph" w:customStyle="1" w:styleId="14">
    <w:name w:val="Основной текст1"/>
    <w:basedOn w:val="a0"/>
    <w:link w:val="aff7"/>
    <w:rsid w:val="00593CAA"/>
    <w:pPr>
      <w:widowControl w:val="0"/>
      <w:shd w:val="clear" w:color="auto" w:fill="FFFFFF"/>
      <w:ind w:firstLine="400"/>
      <w:jc w:val="left"/>
    </w:pPr>
    <w:rPr>
      <w:sz w:val="22"/>
      <w:lang w:eastAsia="en-US"/>
    </w:rPr>
  </w:style>
  <w:style w:type="character" w:customStyle="1" w:styleId="textexposedshow">
    <w:name w:val="text_exposed_show"/>
    <w:rsid w:val="00593CAA"/>
  </w:style>
  <w:style w:type="character" w:customStyle="1" w:styleId="0pt">
    <w:name w:val="Основной текст + Интервал 0 pt"/>
    <w:basedOn w:val="a1"/>
    <w:rsid w:val="00593CAA"/>
    <w:rPr>
      <w:rFonts w:ascii="Times New Roman" w:eastAsia="Times New Roman" w:hAnsi="Times New Roman" w:cs="Times New Roman"/>
      <w:b w:val="0"/>
      <w:bCs w:val="0"/>
      <w:i w:val="0"/>
      <w:iCs w:val="0"/>
      <w:smallCaps w:val="0"/>
      <w:strike w:val="0"/>
      <w:color w:val="000000"/>
      <w:spacing w:val="3"/>
      <w:w w:val="100"/>
      <w:position w:val="0"/>
      <w:sz w:val="24"/>
      <w:szCs w:val="24"/>
      <w:u w:val="none"/>
      <w:shd w:val="clear" w:color="auto" w:fill="FFFFFF"/>
      <w:lang w:val="ru-RU" w:eastAsia="ru-RU" w:bidi="ru-RU"/>
    </w:rPr>
  </w:style>
  <w:style w:type="character" w:customStyle="1" w:styleId="24">
    <w:name w:val="Основной текст (2)_"/>
    <w:basedOn w:val="a1"/>
    <w:link w:val="25"/>
    <w:rsid w:val="00F02178"/>
    <w:rPr>
      <w:rFonts w:ascii="Times New Roman" w:eastAsia="Times New Roman" w:hAnsi="Times New Roman" w:cs="Times New Roman"/>
      <w:sz w:val="28"/>
      <w:szCs w:val="28"/>
      <w:shd w:val="clear" w:color="auto" w:fill="FFFFFF"/>
    </w:rPr>
  </w:style>
  <w:style w:type="paragraph" w:customStyle="1" w:styleId="25">
    <w:name w:val="Основной текст (2)"/>
    <w:basedOn w:val="a0"/>
    <w:link w:val="24"/>
    <w:rsid w:val="00F02178"/>
    <w:pPr>
      <w:widowControl w:val="0"/>
      <w:shd w:val="clear" w:color="auto" w:fill="FFFFFF"/>
      <w:spacing w:before="360" w:line="320" w:lineRule="exact"/>
      <w:ind w:firstLine="0"/>
    </w:pPr>
    <w:rPr>
      <w:szCs w:val="28"/>
      <w:lang w:eastAsia="en-US"/>
    </w:rPr>
  </w:style>
  <w:style w:type="character" w:customStyle="1" w:styleId="legal">
    <w:name w:val="legal"/>
    <w:basedOn w:val="a1"/>
    <w:rsid w:val="00126575"/>
  </w:style>
  <w:style w:type="character" w:customStyle="1" w:styleId="plagiat">
    <w:name w:val="plagiat"/>
    <w:basedOn w:val="a1"/>
    <w:rsid w:val="00126575"/>
  </w:style>
  <w:style w:type="character" w:customStyle="1" w:styleId="15">
    <w:name w:val="Обычный1"/>
    <w:basedOn w:val="a1"/>
    <w:rsid w:val="00126575"/>
  </w:style>
  <w:style w:type="paragraph" w:styleId="aff8">
    <w:name w:val="Body Text"/>
    <w:basedOn w:val="a0"/>
    <w:link w:val="aff9"/>
    <w:uiPriority w:val="99"/>
    <w:semiHidden/>
    <w:unhideWhenUsed/>
    <w:rsid w:val="00184AD5"/>
    <w:pPr>
      <w:spacing w:after="120"/>
    </w:pPr>
  </w:style>
  <w:style w:type="character" w:customStyle="1" w:styleId="aff9">
    <w:name w:val="Основной текст Знак"/>
    <w:basedOn w:val="a1"/>
    <w:link w:val="aff8"/>
    <w:uiPriority w:val="99"/>
    <w:semiHidden/>
    <w:rsid w:val="00184AD5"/>
    <w:rPr>
      <w:rFonts w:ascii="Times New Roman" w:eastAsia="Times New Roman" w:hAnsi="Times New Roman" w:cs="Times New Roman"/>
      <w:sz w:val="28"/>
      <w:lang w:eastAsia="ru-RU"/>
    </w:rPr>
  </w:style>
  <w:style w:type="table" w:customStyle="1" w:styleId="TableNormal">
    <w:name w:val="Table Normal"/>
    <w:uiPriority w:val="2"/>
    <w:semiHidden/>
    <w:unhideWhenUsed/>
    <w:qFormat/>
    <w:rsid w:val="00184AD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rsid w:val="00184AD5"/>
    <w:pPr>
      <w:widowControl w:val="0"/>
      <w:autoSpaceDE w:val="0"/>
      <w:autoSpaceDN w:val="0"/>
      <w:ind w:left="107" w:firstLine="0"/>
      <w:jc w:val="left"/>
    </w:pPr>
    <w:rPr>
      <w:sz w:val="22"/>
      <w:lang w:eastAsia="en-US"/>
    </w:rPr>
  </w:style>
  <w:style w:type="character" w:customStyle="1" w:styleId="doccaption">
    <w:name w:val="doccaption"/>
    <w:basedOn w:val="a1"/>
    <w:rsid w:val="008756FE"/>
  </w:style>
  <w:style w:type="character" w:customStyle="1" w:styleId="y2iqfc">
    <w:name w:val="y2iqfc"/>
    <w:basedOn w:val="a1"/>
    <w:rsid w:val="00D10D2B"/>
  </w:style>
  <w:style w:type="paragraph" w:customStyle="1" w:styleId="Style14">
    <w:name w:val="Style14"/>
    <w:basedOn w:val="a0"/>
    <w:uiPriority w:val="99"/>
    <w:rsid w:val="00E812EF"/>
    <w:pPr>
      <w:widowControl w:val="0"/>
      <w:autoSpaceDE w:val="0"/>
      <w:autoSpaceDN w:val="0"/>
      <w:adjustRightInd w:val="0"/>
      <w:spacing w:line="322" w:lineRule="exact"/>
      <w:ind w:firstLine="422"/>
    </w:pPr>
    <w:rPr>
      <w:sz w:val="24"/>
      <w:szCs w:val="24"/>
    </w:rPr>
  </w:style>
  <w:style w:type="character" w:customStyle="1" w:styleId="FontStyle129">
    <w:name w:val="Font Style129"/>
    <w:uiPriority w:val="99"/>
    <w:rsid w:val="00E812EF"/>
    <w:rPr>
      <w:rFonts w:ascii="Times New Roman" w:hAnsi="Times New Roman" w:cs="Times New Roman"/>
      <w:sz w:val="26"/>
      <w:szCs w:val="26"/>
    </w:rPr>
  </w:style>
  <w:style w:type="character" w:customStyle="1" w:styleId="FontStyle13">
    <w:name w:val="Font Style13"/>
    <w:basedOn w:val="a1"/>
    <w:uiPriority w:val="99"/>
    <w:rsid w:val="00EF3B4E"/>
    <w:rPr>
      <w:rFonts w:ascii="Times New Roman" w:hAnsi="Times New Roman" w:cs="Times New Roman"/>
      <w:sz w:val="26"/>
      <w:szCs w:val="26"/>
    </w:rPr>
  </w:style>
  <w:style w:type="paragraph" w:customStyle="1" w:styleId="16">
    <w:name w:val="!!!!1ОБЫЧНЫЙ"/>
    <w:basedOn w:val="a0"/>
    <w:rsid w:val="009211AC"/>
    <w:pPr>
      <w:spacing w:line="360" w:lineRule="auto"/>
    </w:pPr>
    <w:rPr>
      <w:rFonts w:eastAsiaTheme="minorHAnsi" w:cstheme="minorBidi"/>
      <w:szCs w:val="44"/>
      <w:lang w:eastAsia="en-US"/>
    </w:rPr>
  </w:style>
  <w:style w:type="character" w:customStyle="1" w:styleId="30">
    <w:name w:val="Заголовок 3 Знак"/>
    <w:basedOn w:val="a1"/>
    <w:link w:val="3"/>
    <w:uiPriority w:val="9"/>
    <w:rsid w:val="00167A83"/>
    <w:rPr>
      <w:rFonts w:ascii="Times New Roman" w:eastAsia="Times New Roman" w:hAnsi="Times New Roman" w:cs="Times New Roman"/>
      <w:b/>
      <w:bCs/>
      <w:sz w:val="27"/>
      <w:szCs w:val="27"/>
      <w:lang w:eastAsia="ru-RU"/>
    </w:rPr>
  </w:style>
  <w:style w:type="paragraph" w:customStyle="1" w:styleId="affa">
    <w:basedOn w:val="a0"/>
    <w:next w:val="a8"/>
    <w:rsid w:val="00281834"/>
    <w:pPr>
      <w:spacing w:before="100" w:beforeAutospacing="1" w:after="100" w:afterAutospacing="1"/>
      <w:ind w:firstLine="0"/>
      <w:jc w:val="left"/>
    </w:pPr>
    <w:rPr>
      <w:rFonts w:eastAsia="Calibri"/>
      <w:sz w:val="24"/>
      <w:szCs w:val="24"/>
    </w:rPr>
  </w:style>
  <w:style w:type="paragraph" w:styleId="affb">
    <w:name w:val="footnote text"/>
    <w:basedOn w:val="a0"/>
    <w:link w:val="affc"/>
    <w:uiPriority w:val="99"/>
    <w:semiHidden/>
    <w:unhideWhenUsed/>
    <w:rsid w:val="008D0185"/>
    <w:pPr>
      <w:ind w:firstLine="0"/>
      <w:jc w:val="left"/>
    </w:pPr>
    <w:rPr>
      <w:rFonts w:asciiTheme="minorHAnsi" w:eastAsiaTheme="minorHAnsi" w:hAnsiTheme="minorHAnsi" w:cstheme="minorBidi"/>
      <w:sz w:val="20"/>
      <w:szCs w:val="20"/>
      <w:lang w:eastAsia="en-US"/>
    </w:rPr>
  </w:style>
  <w:style w:type="character" w:customStyle="1" w:styleId="affc">
    <w:name w:val="Текст сноски Знак"/>
    <w:basedOn w:val="a1"/>
    <w:link w:val="affb"/>
    <w:uiPriority w:val="99"/>
    <w:semiHidden/>
    <w:rsid w:val="008D0185"/>
    <w:rPr>
      <w:sz w:val="20"/>
      <w:szCs w:val="20"/>
    </w:rPr>
  </w:style>
  <w:style w:type="table" w:styleId="40">
    <w:name w:val="Plain Table 4"/>
    <w:basedOn w:val="a2"/>
    <w:uiPriority w:val="44"/>
    <w:rsid w:val="00AC6E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a1"/>
    <w:uiPriority w:val="99"/>
    <w:semiHidden/>
    <w:unhideWhenUsed/>
    <w:rsid w:val="00DC773B"/>
    <w:rPr>
      <w:color w:val="605E5C"/>
      <w:shd w:val="clear" w:color="auto" w:fill="E1DFDD"/>
    </w:rPr>
  </w:style>
  <w:style w:type="paragraph" w:customStyle="1" w:styleId="Standard">
    <w:name w:val="Standard"/>
    <w:basedOn w:val="a0"/>
    <w:rsid w:val="005A7279"/>
    <w:pPr>
      <w:widowControl w:val="0"/>
      <w:suppressAutoHyphens/>
      <w:ind w:firstLine="0"/>
      <w:jc w:val="left"/>
    </w:pPr>
    <w:rPr>
      <w:rFonts w:eastAsia="SimSun" w:cs="Lucida Sans"/>
      <w:kern w:val="1"/>
      <w:sz w:val="24"/>
      <w:szCs w:val="24"/>
      <w:lang w:eastAsia="zh-CN" w:bidi="hi-IN"/>
    </w:rPr>
  </w:style>
  <w:style w:type="paragraph" w:customStyle="1" w:styleId="docdata">
    <w:name w:val="docdata"/>
    <w:aliases w:val="docy,v5,90308,bqiaagaaeyqcaaagiaiaaangvgeabvrwaqaaaaaaaaaaaaaaaaaaaaaaaaaaaaaaaaaaaaaaaaaaaaaaaaaaaaaaaaaaaaaaaaaaaaaaaaaaaaaaaaaaaaaaaaaaaaaaaaaaaaaaaaaaaaaaaaaaaaaaaaaaaaaaaaaaaaaaaaaaaaaaaaaaaaaaaaaaaaaaaaaaaaaaaaaaaaaaaaaaaaaaaaaaaaaaaaaaaaa"/>
    <w:basedOn w:val="a0"/>
    <w:rsid w:val="00E24BAD"/>
    <w:pPr>
      <w:spacing w:before="100" w:beforeAutospacing="1" w:after="100" w:afterAutospacing="1"/>
      <w:ind w:firstLine="0"/>
      <w:jc w:val="left"/>
    </w:pPr>
    <w:rPr>
      <w:sz w:val="24"/>
      <w:szCs w:val="24"/>
    </w:rPr>
  </w:style>
  <w:style w:type="character" w:styleId="affd">
    <w:name w:val="FollowedHyperlink"/>
    <w:basedOn w:val="a1"/>
    <w:uiPriority w:val="99"/>
    <w:semiHidden/>
    <w:unhideWhenUsed/>
    <w:rsid w:val="00E24BAD"/>
    <w:rPr>
      <w:color w:val="800080"/>
      <w:u w:val="single"/>
    </w:rPr>
  </w:style>
  <w:style w:type="character" w:customStyle="1" w:styleId="17">
    <w:name w:val="Неразрешенное упоминание1"/>
    <w:basedOn w:val="a1"/>
    <w:uiPriority w:val="99"/>
    <w:semiHidden/>
    <w:unhideWhenUsed/>
    <w:rsid w:val="00E24BAD"/>
    <w:rPr>
      <w:color w:val="605E5C"/>
      <w:shd w:val="clear" w:color="auto" w:fill="E1DFDD"/>
    </w:rPr>
  </w:style>
  <w:style w:type="paragraph" w:customStyle="1" w:styleId="affe">
    <w:name w:val="Формула"/>
    <w:basedOn w:val="a0"/>
    <w:qFormat/>
    <w:rsid w:val="00EA792A"/>
    <w:pPr>
      <w:spacing w:before="240" w:after="240" w:line="360" w:lineRule="auto"/>
      <w:contextualSpacing/>
      <w:jc w:val="right"/>
    </w:pPr>
    <w:rPr>
      <w:rFonts w:eastAsiaTheme="minorHAnsi" w:cstheme="minorBidi"/>
      <w:szCs w:val="24"/>
    </w:rPr>
  </w:style>
  <w:style w:type="paragraph" w:customStyle="1" w:styleId="afff">
    <w:name w:val="Таблица шапка"/>
    <w:basedOn w:val="a0"/>
    <w:link w:val="afff0"/>
    <w:uiPriority w:val="99"/>
    <w:rsid w:val="0030216A"/>
    <w:pPr>
      <w:widowControl w:val="0"/>
      <w:suppressAutoHyphens/>
      <w:autoSpaceDN w:val="0"/>
      <w:spacing w:before="60" w:after="60"/>
      <w:ind w:firstLine="0"/>
      <w:jc w:val="center"/>
      <w:textAlignment w:val="baseline"/>
    </w:pPr>
    <w:rPr>
      <w:rFonts w:eastAsia="Calibri"/>
      <w:bCs/>
      <w:sz w:val="20"/>
      <w:szCs w:val="24"/>
    </w:rPr>
  </w:style>
  <w:style w:type="paragraph" w:customStyle="1" w:styleId="afff1">
    <w:name w:val="Таблица_ячейка_центр"/>
    <w:basedOn w:val="a0"/>
    <w:link w:val="afff2"/>
    <w:autoRedefine/>
    <w:uiPriority w:val="99"/>
    <w:rsid w:val="0030216A"/>
    <w:pPr>
      <w:suppressAutoHyphens/>
      <w:adjustRightInd w:val="0"/>
      <w:ind w:firstLine="0"/>
      <w:jc w:val="center"/>
      <w:textAlignment w:val="baseline"/>
    </w:pPr>
    <w:rPr>
      <w:color w:val="000000"/>
      <w:spacing w:val="-5"/>
      <w:sz w:val="20"/>
      <w:szCs w:val="24"/>
    </w:rPr>
  </w:style>
  <w:style w:type="character" w:customStyle="1" w:styleId="afff2">
    <w:name w:val="Таблица_ячейка_центр Знак"/>
    <w:link w:val="afff1"/>
    <w:uiPriority w:val="99"/>
    <w:rsid w:val="0030216A"/>
    <w:rPr>
      <w:rFonts w:ascii="Times New Roman" w:eastAsia="Times New Roman" w:hAnsi="Times New Roman" w:cs="Times New Roman"/>
      <w:color w:val="000000"/>
      <w:spacing w:val="-5"/>
      <w:sz w:val="20"/>
      <w:szCs w:val="24"/>
      <w:lang w:eastAsia="ru-RU"/>
    </w:rPr>
  </w:style>
  <w:style w:type="character" w:customStyle="1" w:styleId="afff0">
    <w:name w:val="Таблица шапка Знак"/>
    <w:link w:val="afff"/>
    <w:uiPriority w:val="99"/>
    <w:rsid w:val="0030216A"/>
    <w:rPr>
      <w:rFonts w:ascii="Times New Roman" w:eastAsia="Calibri" w:hAnsi="Times New Roman" w:cs="Times New Roman"/>
      <w:bCs/>
      <w:sz w:val="20"/>
      <w:szCs w:val="24"/>
      <w:lang w:eastAsia="ru-RU"/>
    </w:rPr>
  </w:style>
  <w:style w:type="paragraph" w:customStyle="1" w:styleId="afff3">
    <w:name w:val="Таблица_ячейка_слева"/>
    <w:basedOn w:val="a0"/>
    <w:link w:val="afff4"/>
    <w:autoRedefine/>
    <w:uiPriority w:val="99"/>
    <w:rsid w:val="0030216A"/>
    <w:pPr>
      <w:suppressAutoHyphens/>
      <w:adjustRightInd w:val="0"/>
      <w:ind w:firstLine="0"/>
      <w:jc w:val="left"/>
      <w:textAlignment w:val="baseline"/>
    </w:pPr>
    <w:rPr>
      <w:spacing w:val="-5"/>
      <w:sz w:val="20"/>
      <w:szCs w:val="24"/>
      <w:lang w:eastAsia="en-US"/>
    </w:rPr>
  </w:style>
  <w:style w:type="character" w:customStyle="1" w:styleId="afff4">
    <w:name w:val="Таблица_ячейка_слева Знак"/>
    <w:link w:val="afff3"/>
    <w:uiPriority w:val="99"/>
    <w:rsid w:val="0030216A"/>
    <w:rPr>
      <w:rFonts w:ascii="Times New Roman" w:eastAsia="Times New Roman" w:hAnsi="Times New Roman" w:cs="Times New Roman"/>
      <w:spacing w:val="-5"/>
      <w:sz w:val="20"/>
      <w:szCs w:val="24"/>
    </w:rPr>
  </w:style>
  <w:style w:type="paragraph" w:customStyle="1" w:styleId="7-1">
    <w:name w:val="7-1 Название рисунка"/>
    <w:basedOn w:val="a0"/>
    <w:qFormat/>
    <w:rsid w:val="00D25E98"/>
    <w:pPr>
      <w:ind w:firstLine="0"/>
      <w:jc w:val="center"/>
    </w:pPr>
    <w:rPr>
      <w:b/>
      <w:sz w:val="24"/>
      <w:szCs w:val="32"/>
    </w:rPr>
  </w:style>
  <w:style w:type="paragraph" w:customStyle="1" w:styleId="9-1">
    <w:name w:val="9-1 Список литературы"/>
    <w:basedOn w:val="a0"/>
    <w:qFormat/>
    <w:rsid w:val="009D10C2"/>
    <w:pPr>
      <w:ind w:firstLine="0"/>
      <w:jc w:val="center"/>
    </w:pPr>
    <w:rPr>
      <w:b/>
      <w:sz w:val="24"/>
      <w:szCs w:val="32"/>
    </w:rPr>
  </w:style>
  <w:style w:type="paragraph" w:customStyle="1" w:styleId="afff5">
    <w:name w:val="я копирайт"/>
    <w:basedOn w:val="a0"/>
    <w:qFormat/>
    <w:rsid w:val="0005761A"/>
    <w:pPr>
      <w:ind w:firstLine="0"/>
      <w:jc w:val="left"/>
    </w:pPr>
    <w:rPr>
      <w:rFonts w:eastAsiaTheme="minorHAnsi"/>
      <w:i/>
      <w:sz w:val="24"/>
      <w:szCs w:val="32"/>
      <w:lang w:val="en-US" w:eastAsia="en-US"/>
    </w:rPr>
  </w:style>
  <w:style w:type="paragraph" w:customStyle="1" w:styleId="3-2">
    <w:name w:val="3-2 Авт Англ"/>
    <w:basedOn w:val="3-1"/>
    <w:qFormat/>
    <w:rsid w:val="00991C15"/>
    <w:rPr>
      <w:sz w:val="22"/>
      <w:lang w:val="en-US"/>
    </w:rPr>
  </w:style>
  <w:style w:type="paragraph" w:customStyle="1" w:styleId="9-2">
    <w:name w:val="9-2 Список литературы текст"/>
    <w:basedOn w:val="a0"/>
    <w:qFormat/>
    <w:rsid w:val="009D10C2"/>
    <w:pPr>
      <w:ind w:firstLine="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238188">
      <w:bodyDiv w:val="1"/>
      <w:marLeft w:val="0"/>
      <w:marRight w:val="0"/>
      <w:marTop w:val="0"/>
      <w:marBottom w:val="0"/>
      <w:divBdr>
        <w:top w:val="none" w:sz="0" w:space="0" w:color="auto"/>
        <w:left w:val="none" w:sz="0" w:space="0" w:color="auto"/>
        <w:bottom w:val="none" w:sz="0" w:space="0" w:color="auto"/>
        <w:right w:val="none" w:sz="0" w:space="0" w:color="auto"/>
      </w:divBdr>
    </w:div>
    <w:div w:id="819737626">
      <w:bodyDiv w:val="1"/>
      <w:marLeft w:val="0"/>
      <w:marRight w:val="0"/>
      <w:marTop w:val="0"/>
      <w:marBottom w:val="0"/>
      <w:divBdr>
        <w:top w:val="none" w:sz="0" w:space="0" w:color="auto"/>
        <w:left w:val="none" w:sz="0" w:space="0" w:color="auto"/>
        <w:bottom w:val="none" w:sz="0" w:space="0" w:color="auto"/>
        <w:right w:val="none" w:sz="0" w:space="0" w:color="auto"/>
      </w:divBdr>
    </w:div>
    <w:div w:id="1044519084">
      <w:bodyDiv w:val="1"/>
      <w:marLeft w:val="0"/>
      <w:marRight w:val="0"/>
      <w:marTop w:val="0"/>
      <w:marBottom w:val="0"/>
      <w:divBdr>
        <w:top w:val="none" w:sz="0" w:space="0" w:color="auto"/>
        <w:left w:val="none" w:sz="0" w:space="0" w:color="auto"/>
        <w:bottom w:val="none" w:sz="0" w:space="0" w:color="auto"/>
        <w:right w:val="none" w:sz="0" w:space="0" w:color="auto"/>
      </w:divBdr>
    </w:div>
    <w:div w:id="207527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Documents\&#1053;&#1072;&#1089;&#1090;&#1088;&#1072;&#1080;&#1074;&#1072;&#1077;&#1084;&#1099;&#1077;%20&#1096;&#1072;&#1073;&#1083;&#1086;&#1085;&#1099;%20Office\&#1089;&#1090;&#1072;&#1090;&#1100;&#1103;.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E06882-87C1-4F3F-9B13-2C72798CD71A}" type="doc">
      <dgm:prSet loTypeId="urn:microsoft.com/office/officeart/2005/8/layout/process1" loCatId="process" qsTypeId="urn:microsoft.com/office/officeart/2005/8/quickstyle/simple1" qsCatId="simple" csTypeId="urn:microsoft.com/office/officeart/2005/8/colors/accent1_2" csCatId="accent1" phldr="1"/>
      <dgm:spPr/>
    </dgm:pt>
    <dgm:pt modelId="{6DE7C677-4456-4227-A3F5-BA9A27BD6DFD}">
      <dgm:prSet phldrT="[Текст]" custT="1"/>
      <dgm:spPr/>
      <dgm:t>
        <a:bodyPr/>
        <a:lstStyle/>
        <a:p>
          <a:r>
            <a:rPr lang="ru-RU" sz="1400">
              <a:solidFill>
                <a:sysClr val="windowText" lastClr="000000"/>
              </a:solidFill>
            </a:rPr>
            <a:t>Рисунок</a:t>
          </a:r>
        </a:p>
      </dgm:t>
    </dgm:pt>
    <dgm:pt modelId="{59FC0769-C497-4A3B-8E90-0F26871C3CE1}" type="parTrans" cxnId="{C2189CE7-CE4F-43A4-8C8C-B4A7831DEE53}">
      <dgm:prSet/>
      <dgm:spPr/>
      <dgm:t>
        <a:bodyPr/>
        <a:lstStyle/>
        <a:p>
          <a:endParaRPr lang="ru-RU"/>
        </a:p>
      </dgm:t>
    </dgm:pt>
    <dgm:pt modelId="{4FD3280F-C75B-4C68-9EA5-2F3F91DE2A2C}" type="sibTrans" cxnId="{C2189CE7-CE4F-43A4-8C8C-B4A7831DEE53}">
      <dgm:prSet/>
      <dgm:spPr/>
      <dgm:t>
        <a:bodyPr/>
        <a:lstStyle/>
        <a:p>
          <a:endParaRPr lang="ru-RU"/>
        </a:p>
      </dgm:t>
    </dgm:pt>
    <dgm:pt modelId="{949D24AF-87B1-416B-A2C5-DBCF1FD03ACC}">
      <dgm:prSet phldrT="[Текст]" custT="1"/>
      <dgm:spPr/>
      <dgm:t>
        <a:bodyPr/>
        <a:lstStyle/>
        <a:p>
          <a:r>
            <a:rPr lang="ru-RU" sz="1400">
              <a:solidFill>
                <a:sysClr val="windowText" lastClr="000000"/>
              </a:solidFill>
            </a:rPr>
            <a:t>Рисунок</a:t>
          </a:r>
        </a:p>
      </dgm:t>
    </dgm:pt>
    <dgm:pt modelId="{2953E775-09D1-48A4-9871-7CE26942A20B}" type="parTrans" cxnId="{9EDA8980-1F90-4865-8E53-AD3D2A5DDEF9}">
      <dgm:prSet/>
      <dgm:spPr/>
      <dgm:t>
        <a:bodyPr/>
        <a:lstStyle/>
        <a:p>
          <a:endParaRPr lang="ru-RU"/>
        </a:p>
      </dgm:t>
    </dgm:pt>
    <dgm:pt modelId="{94D3D197-F039-402F-BAB0-1FFE811E7BCA}" type="sibTrans" cxnId="{9EDA8980-1F90-4865-8E53-AD3D2A5DDEF9}">
      <dgm:prSet/>
      <dgm:spPr/>
      <dgm:t>
        <a:bodyPr/>
        <a:lstStyle/>
        <a:p>
          <a:endParaRPr lang="ru-RU"/>
        </a:p>
      </dgm:t>
    </dgm:pt>
    <dgm:pt modelId="{8177D280-2D59-414F-B2A4-BE7C0A1FC77D}">
      <dgm:prSet phldrT="[Текст]" custT="1"/>
      <dgm:spPr/>
      <dgm:t>
        <a:bodyPr/>
        <a:lstStyle/>
        <a:p>
          <a:r>
            <a:rPr lang="ru-RU" sz="1400">
              <a:solidFill>
                <a:sysClr val="windowText" lastClr="000000"/>
              </a:solidFill>
            </a:rPr>
            <a:t>Рисунок</a:t>
          </a:r>
        </a:p>
      </dgm:t>
    </dgm:pt>
    <dgm:pt modelId="{E7E0B2B6-898B-4846-8105-62DF0A0E0FAE}" type="parTrans" cxnId="{1AFACB7A-C5AF-45EE-A77A-C8C9AD50C8EC}">
      <dgm:prSet/>
      <dgm:spPr/>
      <dgm:t>
        <a:bodyPr/>
        <a:lstStyle/>
        <a:p>
          <a:endParaRPr lang="ru-RU"/>
        </a:p>
      </dgm:t>
    </dgm:pt>
    <dgm:pt modelId="{32433721-C1F0-4036-A912-271D00654FE9}" type="sibTrans" cxnId="{1AFACB7A-C5AF-45EE-A77A-C8C9AD50C8EC}">
      <dgm:prSet/>
      <dgm:spPr/>
      <dgm:t>
        <a:bodyPr/>
        <a:lstStyle/>
        <a:p>
          <a:endParaRPr lang="ru-RU"/>
        </a:p>
      </dgm:t>
    </dgm:pt>
    <dgm:pt modelId="{32A6A52A-86C1-4AD8-AE40-4B232A0D03FC}" type="pres">
      <dgm:prSet presAssocID="{8AE06882-87C1-4F3F-9B13-2C72798CD71A}" presName="Name0" presStyleCnt="0">
        <dgm:presLayoutVars>
          <dgm:dir/>
          <dgm:resizeHandles val="exact"/>
        </dgm:presLayoutVars>
      </dgm:prSet>
      <dgm:spPr/>
    </dgm:pt>
    <dgm:pt modelId="{D06082DC-159B-48ED-868C-B7E89AAD1B54}" type="pres">
      <dgm:prSet presAssocID="{6DE7C677-4456-4227-A3F5-BA9A27BD6DFD}" presName="node" presStyleLbl="node1" presStyleIdx="0" presStyleCnt="3">
        <dgm:presLayoutVars>
          <dgm:bulletEnabled val="1"/>
        </dgm:presLayoutVars>
      </dgm:prSet>
      <dgm:spPr/>
      <dgm:t>
        <a:bodyPr/>
        <a:lstStyle/>
        <a:p>
          <a:endParaRPr lang="ru-RU"/>
        </a:p>
      </dgm:t>
    </dgm:pt>
    <dgm:pt modelId="{37E539C3-0B18-4645-A7CC-9707050F8DF9}" type="pres">
      <dgm:prSet presAssocID="{4FD3280F-C75B-4C68-9EA5-2F3F91DE2A2C}" presName="sibTrans" presStyleLbl="sibTrans2D1" presStyleIdx="0" presStyleCnt="2"/>
      <dgm:spPr/>
      <dgm:t>
        <a:bodyPr/>
        <a:lstStyle/>
        <a:p>
          <a:endParaRPr lang="ru-RU"/>
        </a:p>
      </dgm:t>
    </dgm:pt>
    <dgm:pt modelId="{B9274863-34AE-4A3A-879C-BD337792EEB1}" type="pres">
      <dgm:prSet presAssocID="{4FD3280F-C75B-4C68-9EA5-2F3F91DE2A2C}" presName="connectorText" presStyleLbl="sibTrans2D1" presStyleIdx="0" presStyleCnt="2"/>
      <dgm:spPr/>
      <dgm:t>
        <a:bodyPr/>
        <a:lstStyle/>
        <a:p>
          <a:endParaRPr lang="ru-RU"/>
        </a:p>
      </dgm:t>
    </dgm:pt>
    <dgm:pt modelId="{A92DEA8F-DF58-4817-A1A7-F9A824C3FFBE}" type="pres">
      <dgm:prSet presAssocID="{949D24AF-87B1-416B-A2C5-DBCF1FD03ACC}" presName="node" presStyleLbl="node1" presStyleIdx="1" presStyleCnt="3">
        <dgm:presLayoutVars>
          <dgm:bulletEnabled val="1"/>
        </dgm:presLayoutVars>
      </dgm:prSet>
      <dgm:spPr/>
      <dgm:t>
        <a:bodyPr/>
        <a:lstStyle/>
        <a:p>
          <a:endParaRPr lang="ru-RU"/>
        </a:p>
      </dgm:t>
    </dgm:pt>
    <dgm:pt modelId="{6C821855-BFCC-4DE4-AE91-01DD17AC2C06}" type="pres">
      <dgm:prSet presAssocID="{94D3D197-F039-402F-BAB0-1FFE811E7BCA}" presName="sibTrans" presStyleLbl="sibTrans2D1" presStyleIdx="1" presStyleCnt="2"/>
      <dgm:spPr/>
      <dgm:t>
        <a:bodyPr/>
        <a:lstStyle/>
        <a:p>
          <a:endParaRPr lang="ru-RU"/>
        </a:p>
      </dgm:t>
    </dgm:pt>
    <dgm:pt modelId="{25B4DA6E-D73D-4805-9F70-8DD3E0CBFB36}" type="pres">
      <dgm:prSet presAssocID="{94D3D197-F039-402F-BAB0-1FFE811E7BCA}" presName="connectorText" presStyleLbl="sibTrans2D1" presStyleIdx="1" presStyleCnt="2"/>
      <dgm:spPr/>
      <dgm:t>
        <a:bodyPr/>
        <a:lstStyle/>
        <a:p>
          <a:endParaRPr lang="ru-RU"/>
        </a:p>
      </dgm:t>
    </dgm:pt>
    <dgm:pt modelId="{FA0E968A-C8D6-425B-AE5B-87F0936763CD}" type="pres">
      <dgm:prSet presAssocID="{8177D280-2D59-414F-B2A4-BE7C0A1FC77D}" presName="node" presStyleLbl="node1" presStyleIdx="2" presStyleCnt="3">
        <dgm:presLayoutVars>
          <dgm:bulletEnabled val="1"/>
        </dgm:presLayoutVars>
      </dgm:prSet>
      <dgm:spPr/>
      <dgm:t>
        <a:bodyPr/>
        <a:lstStyle/>
        <a:p>
          <a:endParaRPr lang="ru-RU"/>
        </a:p>
      </dgm:t>
    </dgm:pt>
  </dgm:ptLst>
  <dgm:cxnLst>
    <dgm:cxn modelId="{C9D839AE-D9C5-4831-A319-117406612194}" type="presOf" srcId="{4FD3280F-C75B-4C68-9EA5-2F3F91DE2A2C}" destId="{B9274863-34AE-4A3A-879C-BD337792EEB1}" srcOrd="1" destOrd="0" presId="urn:microsoft.com/office/officeart/2005/8/layout/process1"/>
    <dgm:cxn modelId="{F213079F-A1F0-4A06-999F-F88A8B91A3E7}" type="presOf" srcId="{94D3D197-F039-402F-BAB0-1FFE811E7BCA}" destId="{6C821855-BFCC-4DE4-AE91-01DD17AC2C06}" srcOrd="0" destOrd="0" presId="urn:microsoft.com/office/officeart/2005/8/layout/process1"/>
    <dgm:cxn modelId="{C0ECEEAB-D552-4491-ACF6-18A306C5B84C}" type="presOf" srcId="{8177D280-2D59-414F-B2A4-BE7C0A1FC77D}" destId="{FA0E968A-C8D6-425B-AE5B-87F0936763CD}" srcOrd="0" destOrd="0" presId="urn:microsoft.com/office/officeart/2005/8/layout/process1"/>
    <dgm:cxn modelId="{C2189CE7-CE4F-43A4-8C8C-B4A7831DEE53}" srcId="{8AE06882-87C1-4F3F-9B13-2C72798CD71A}" destId="{6DE7C677-4456-4227-A3F5-BA9A27BD6DFD}" srcOrd="0" destOrd="0" parTransId="{59FC0769-C497-4A3B-8E90-0F26871C3CE1}" sibTransId="{4FD3280F-C75B-4C68-9EA5-2F3F91DE2A2C}"/>
    <dgm:cxn modelId="{DC4172F2-277B-4347-834C-0D8A67B939F3}" type="presOf" srcId="{4FD3280F-C75B-4C68-9EA5-2F3F91DE2A2C}" destId="{37E539C3-0B18-4645-A7CC-9707050F8DF9}" srcOrd="0" destOrd="0" presId="urn:microsoft.com/office/officeart/2005/8/layout/process1"/>
    <dgm:cxn modelId="{9EDA8980-1F90-4865-8E53-AD3D2A5DDEF9}" srcId="{8AE06882-87C1-4F3F-9B13-2C72798CD71A}" destId="{949D24AF-87B1-416B-A2C5-DBCF1FD03ACC}" srcOrd="1" destOrd="0" parTransId="{2953E775-09D1-48A4-9871-7CE26942A20B}" sibTransId="{94D3D197-F039-402F-BAB0-1FFE811E7BCA}"/>
    <dgm:cxn modelId="{847D9236-A390-467F-9E9B-F4C089A772B0}" type="presOf" srcId="{8AE06882-87C1-4F3F-9B13-2C72798CD71A}" destId="{32A6A52A-86C1-4AD8-AE40-4B232A0D03FC}" srcOrd="0" destOrd="0" presId="urn:microsoft.com/office/officeart/2005/8/layout/process1"/>
    <dgm:cxn modelId="{F4C0E982-AF5A-439D-9DF1-44DCFA82515C}" type="presOf" srcId="{94D3D197-F039-402F-BAB0-1FFE811E7BCA}" destId="{25B4DA6E-D73D-4805-9F70-8DD3E0CBFB36}" srcOrd="1" destOrd="0" presId="urn:microsoft.com/office/officeart/2005/8/layout/process1"/>
    <dgm:cxn modelId="{DF8AC8F6-6992-412A-B189-CC76C26E680E}" type="presOf" srcId="{949D24AF-87B1-416B-A2C5-DBCF1FD03ACC}" destId="{A92DEA8F-DF58-4817-A1A7-F9A824C3FFBE}" srcOrd="0" destOrd="0" presId="urn:microsoft.com/office/officeart/2005/8/layout/process1"/>
    <dgm:cxn modelId="{1AFACB7A-C5AF-45EE-A77A-C8C9AD50C8EC}" srcId="{8AE06882-87C1-4F3F-9B13-2C72798CD71A}" destId="{8177D280-2D59-414F-B2A4-BE7C0A1FC77D}" srcOrd="2" destOrd="0" parTransId="{E7E0B2B6-898B-4846-8105-62DF0A0E0FAE}" sibTransId="{32433721-C1F0-4036-A912-271D00654FE9}"/>
    <dgm:cxn modelId="{9C236AF2-DD79-4D36-8F3F-0F1250D2CE39}" type="presOf" srcId="{6DE7C677-4456-4227-A3F5-BA9A27BD6DFD}" destId="{D06082DC-159B-48ED-868C-B7E89AAD1B54}" srcOrd="0" destOrd="0" presId="urn:microsoft.com/office/officeart/2005/8/layout/process1"/>
    <dgm:cxn modelId="{6E073419-B4A3-40F6-904C-53FACD2846E1}" type="presParOf" srcId="{32A6A52A-86C1-4AD8-AE40-4B232A0D03FC}" destId="{D06082DC-159B-48ED-868C-B7E89AAD1B54}" srcOrd="0" destOrd="0" presId="urn:microsoft.com/office/officeart/2005/8/layout/process1"/>
    <dgm:cxn modelId="{DA754D35-FD98-44E9-A6CD-357D11ABA8E6}" type="presParOf" srcId="{32A6A52A-86C1-4AD8-AE40-4B232A0D03FC}" destId="{37E539C3-0B18-4645-A7CC-9707050F8DF9}" srcOrd="1" destOrd="0" presId="urn:microsoft.com/office/officeart/2005/8/layout/process1"/>
    <dgm:cxn modelId="{D9D3B5CD-9193-4CBC-83B9-EC4C89865690}" type="presParOf" srcId="{37E539C3-0B18-4645-A7CC-9707050F8DF9}" destId="{B9274863-34AE-4A3A-879C-BD337792EEB1}" srcOrd="0" destOrd="0" presId="urn:microsoft.com/office/officeart/2005/8/layout/process1"/>
    <dgm:cxn modelId="{8C4D8B4F-70F0-462A-88F7-480B174D3190}" type="presParOf" srcId="{32A6A52A-86C1-4AD8-AE40-4B232A0D03FC}" destId="{A92DEA8F-DF58-4817-A1A7-F9A824C3FFBE}" srcOrd="2" destOrd="0" presId="urn:microsoft.com/office/officeart/2005/8/layout/process1"/>
    <dgm:cxn modelId="{7D232038-E2D3-4512-A6C3-CDF05983166E}" type="presParOf" srcId="{32A6A52A-86C1-4AD8-AE40-4B232A0D03FC}" destId="{6C821855-BFCC-4DE4-AE91-01DD17AC2C06}" srcOrd="3" destOrd="0" presId="urn:microsoft.com/office/officeart/2005/8/layout/process1"/>
    <dgm:cxn modelId="{3C72E08E-45F6-4BE1-9821-E8C7C6EA585E}" type="presParOf" srcId="{6C821855-BFCC-4DE4-AE91-01DD17AC2C06}" destId="{25B4DA6E-D73D-4805-9F70-8DD3E0CBFB36}" srcOrd="0" destOrd="0" presId="urn:microsoft.com/office/officeart/2005/8/layout/process1"/>
    <dgm:cxn modelId="{121D5EFE-98E5-45E3-B9B2-094562492EDF}" type="presParOf" srcId="{32A6A52A-86C1-4AD8-AE40-4B232A0D03FC}" destId="{FA0E968A-C8D6-425B-AE5B-87F0936763CD}" srcOrd="4"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6082DC-159B-48ED-868C-B7E89AAD1B54}">
      <dsp:nvSpPr>
        <dsp:cNvPr id="0" name=""/>
        <dsp:cNvSpPr/>
      </dsp:nvSpPr>
      <dsp:spPr>
        <a:xfrm>
          <a:off x="4822" y="0"/>
          <a:ext cx="1441251" cy="838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rPr>
            <a:t>Рисунок</a:t>
          </a:r>
        </a:p>
      </dsp:txBody>
      <dsp:txXfrm>
        <a:off x="29372" y="24550"/>
        <a:ext cx="1392151" cy="789100"/>
      </dsp:txXfrm>
    </dsp:sp>
    <dsp:sp modelId="{37E539C3-0B18-4645-A7CC-9707050F8DF9}">
      <dsp:nvSpPr>
        <dsp:cNvPr id="0" name=""/>
        <dsp:cNvSpPr/>
      </dsp:nvSpPr>
      <dsp:spPr>
        <a:xfrm>
          <a:off x="1590198" y="240384"/>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ru-RU" sz="1500" kern="1200"/>
        </a:p>
      </dsp:txBody>
      <dsp:txXfrm>
        <a:off x="1590198" y="311870"/>
        <a:ext cx="213882" cy="214458"/>
      </dsp:txXfrm>
    </dsp:sp>
    <dsp:sp modelId="{A92DEA8F-DF58-4817-A1A7-F9A824C3FFBE}">
      <dsp:nvSpPr>
        <dsp:cNvPr id="0" name=""/>
        <dsp:cNvSpPr/>
      </dsp:nvSpPr>
      <dsp:spPr>
        <a:xfrm>
          <a:off x="2022574" y="0"/>
          <a:ext cx="1441251" cy="838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rPr>
            <a:t>Рисунок</a:t>
          </a:r>
        </a:p>
      </dsp:txBody>
      <dsp:txXfrm>
        <a:off x="2047124" y="24550"/>
        <a:ext cx="1392151" cy="789100"/>
      </dsp:txXfrm>
    </dsp:sp>
    <dsp:sp modelId="{6C821855-BFCC-4DE4-AE91-01DD17AC2C06}">
      <dsp:nvSpPr>
        <dsp:cNvPr id="0" name=""/>
        <dsp:cNvSpPr/>
      </dsp:nvSpPr>
      <dsp:spPr>
        <a:xfrm>
          <a:off x="3607950" y="240384"/>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66750">
            <a:lnSpc>
              <a:spcPct val="90000"/>
            </a:lnSpc>
            <a:spcBef>
              <a:spcPct val="0"/>
            </a:spcBef>
            <a:spcAft>
              <a:spcPct val="35000"/>
            </a:spcAft>
          </a:pPr>
          <a:endParaRPr lang="ru-RU" sz="1500" kern="1200"/>
        </a:p>
      </dsp:txBody>
      <dsp:txXfrm>
        <a:off x="3607950" y="311870"/>
        <a:ext cx="213882" cy="214458"/>
      </dsp:txXfrm>
    </dsp:sp>
    <dsp:sp modelId="{FA0E968A-C8D6-425B-AE5B-87F0936763CD}">
      <dsp:nvSpPr>
        <dsp:cNvPr id="0" name=""/>
        <dsp:cNvSpPr/>
      </dsp:nvSpPr>
      <dsp:spPr>
        <a:xfrm>
          <a:off x="4040326" y="0"/>
          <a:ext cx="1441251" cy="83820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ru-RU" sz="1400" kern="1200">
              <a:solidFill>
                <a:sysClr val="windowText" lastClr="000000"/>
              </a:solidFill>
            </a:rPr>
            <a:t>Рисунок</a:t>
          </a:r>
        </a:p>
      </dsp:txBody>
      <dsp:txXfrm>
        <a:off x="4064876" y="24550"/>
        <a:ext cx="1392151" cy="7891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37C7E-775D-4D7C-807A-E623E91CE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статья.dotx</Template>
  <TotalTime>0</TotalTime>
  <Pages>3</Pages>
  <Words>888</Words>
  <Characters>5062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dc:creator>
  <cp:lastModifiedBy>Пользватель</cp:lastModifiedBy>
  <cp:revision>2</cp:revision>
  <cp:lastPrinted>2022-12-06T17:30:00Z</cp:lastPrinted>
  <dcterms:created xsi:type="dcterms:W3CDTF">2025-01-29T06:13:00Z</dcterms:created>
  <dcterms:modified xsi:type="dcterms:W3CDTF">2025-01-29T06:13:00Z</dcterms:modified>
</cp:coreProperties>
</file>