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jc w:val="center"/>
        <w:tblLook w:val="0000" w:firstRow="0" w:lastRow="0" w:firstColumn="0" w:lastColumn="0" w:noHBand="0" w:noVBand="0"/>
      </w:tblPr>
      <w:tblGrid>
        <w:gridCol w:w="3964"/>
        <w:gridCol w:w="1984"/>
        <w:gridCol w:w="3686"/>
      </w:tblGrid>
      <w:tr w:rsidR="00F95D26" w:rsidRPr="0051066E" w:rsidTr="002A2834">
        <w:trPr>
          <w:trHeight w:val="1276"/>
          <w:jc w:val="center"/>
        </w:trPr>
        <w:tc>
          <w:tcPr>
            <w:tcW w:w="3964" w:type="dxa"/>
          </w:tcPr>
          <w:p w:rsidR="00F95D26" w:rsidRPr="0051066E" w:rsidRDefault="00F95D26" w:rsidP="002A2834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1066E">
              <w:rPr>
                <w:rFonts w:eastAsia="SimSun"/>
                <w:b/>
                <w:sz w:val="18"/>
                <w:szCs w:val="18"/>
                <w:lang w:eastAsia="zh-CN"/>
              </w:rPr>
              <w:t>МИНИСТЕРСТВО</w:t>
            </w:r>
          </w:p>
          <w:p w:rsidR="00F95D26" w:rsidRPr="0051066E" w:rsidRDefault="00F95D26" w:rsidP="002A2834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1066E">
              <w:rPr>
                <w:rFonts w:eastAsia="SimSun"/>
                <w:b/>
                <w:sz w:val="18"/>
                <w:szCs w:val="18"/>
                <w:lang w:eastAsia="zh-CN"/>
              </w:rPr>
              <w:t>СЕЛЬСКОГО ХОЗЯЙСТВА</w:t>
            </w:r>
          </w:p>
          <w:p w:rsidR="00F95D26" w:rsidRPr="0051066E" w:rsidRDefault="00F95D26" w:rsidP="002A283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1066E">
              <w:rPr>
                <w:rFonts w:eastAsia="SimSun"/>
                <w:b/>
                <w:sz w:val="18"/>
                <w:szCs w:val="18"/>
                <w:lang w:eastAsia="zh-CN"/>
              </w:rPr>
              <w:t>РОССИЙСКОЙ ФЕДЕРАЦИИ</w:t>
            </w:r>
          </w:p>
          <w:p w:rsidR="00F95D26" w:rsidRPr="0051066E" w:rsidRDefault="00F95D26" w:rsidP="002A28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1066E">
              <w:rPr>
                <w:b/>
                <w:sz w:val="22"/>
                <w:szCs w:val="22"/>
                <w:lang w:eastAsia="en-US"/>
              </w:rPr>
              <w:t>Федеральное государственное</w:t>
            </w:r>
          </w:p>
          <w:p w:rsidR="00F95D26" w:rsidRPr="0051066E" w:rsidRDefault="00F95D26" w:rsidP="002A28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1066E">
              <w:rPr>
                <w:b/>
                <w:sz w:val="22"/>
                <w:szCs w:val="22"/>
                <w:lang w:eastAsia="en-US"/>
              </w:rPr>
              <w:t>бюджетное образовательное</w:t>
            </w:r>
          </w:p>
          <w:p w:rsidR="00F95D26" w:rsidRPr="0051066E" w:rsidRDefault="00F95D26" w:rsidP="002A28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1066E">
              <w:rPr>
                <w:b/>
                <w:sz w:val="22"/>
                <w:szCs w:val="22"/>
                <w:lang w:eastAsia="en-US"/>
              </w:rPr>
              <w:t>учреждение высшего образования</w:t>
            </w:r>
          </w:p>
          <w:p w:rsidR="00F95D26" w:rsidRPr="0051066E" w:rsidRDefault="00F95D26" w:rsidP="002A28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1066E">
              <w:rPr>
                <w:b/>
                <w:sz w:val="22"/>
                <w:szCs w:val="22"/>
                <w:lang w:eastAsia="en-US"/>
              </w:rPr>
              <w:t>«АРКТИЧЕСКИЙ ГОСУДАРСТВЕННЫЙ АГРОТЕХНОЛОГИЧЕСКИЙ УНИВЕРСИТЕТ»</w:t>
            </w:r>
          </w:p>
          <w:p w:rsidR="00F95D26" w:rsidRPr="0051066E" w:rsidRDefault="00F95D26" w:rsidP="002A2834">
            <w:pPr>
              <w:spacing w:after="120"/>
              <w:jc w:val="center"/>
              <w:rPr>
                <w:b/>
                <w:sz w:val="26"/>
                <w:szCs w:val="26"/>
                <w:lang w:eastAsia="en-US"/>
              </w:rPr>
            </w:pPr>
            <w:r w:rsidRPr="0051066E">
              <w:rPr>
                <w:sz w:val="22"/>
                <w:szCs w:val="22"/>
                <w:lang w:eastAsia="en-US"/>
              </w:rPr>
              <w:t>(ФГБОУ ВО Арктический ГАТУ)</w:t>
            </w:r>
          </w:p>
        </w:tc>
        <w:tc>
          <w:tcPr>
            <w:tcW w:w="1984" w:type="dxa"/>
            <w:vAlign w:val="center"/>
          </w:tcPr>
          <w:p w:rsidR="00F95D26" w:rsidRPr="0051066E" w:rsidRDefault="00F95D26" w:rsidP="002A2834">
            <w:pPr>
              <w:spacing w:after="120"/>
              <w:jc w:val="center"/>
              <w:rPr>
                <w:b/>
                <w:sz w:val="26"/>
                <w:szCs w:val="26"/>
                <w:lang w:eastAsia="en-US"/>
              </w:rPr>
            </w:pPr>
            <w:r w:rsidRPr="0051066E">
              <w:rPr>
                <w:noProof/>
                <w:sz w:val="28"/>
                <w:szCs w:val="28"/>
              </w:rPr>
              <w:drawing>
                <wp:inline distT="0" distB="0" distL="0" distR="0" wp14:anchorId="454D4D26" wp14:editId="41959461">
                  <wp:extent cx="1066800" cy="1000125"/>
                  <wp:effectExtent l="0" t="0" r="0" b="9525"/>
                  <wp:docPr id="1" name="Рисунок 1" descr="C:\Users\BaishevVP\Downloads\agatu_logo_ver_1_3_blank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BaishevVP\Downloads\agatu_logo_ver_1_3_blank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F95D26" w:rsidRPr="0051066E" w:rsidRDefault="00F95D26" w:rsidP="002A2834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1066E">
              <w:rPr>
                <w:rFonts w:eastAsia="SimSun"/>
                <w:b/>
                <w:sz w:val="18"/>
                <w:szCs w:val="18"/>
                <w:lang w:eastAsia="zh-CN"/>
              </w:rPr>
              <w:t>РОССИЯ ФЕДЕРАЦИЯТЫН</w:t>
            </w:r>
          </w:p>
          <w:p w:rsidR="00F95D26" w:rsidRPr="0051066E" w:rsidRDefault="00F95D26" w:rsidP="002A2834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51066E">
              <w:rPr>
                <w:rFonts w:eastAsia="SimSun"/>
                <w:b/>
                <w:sz w:val="18"/>
                <w:szCs w:val="18"/>
                <w:lang w:eastAsia="zh-CN"/>
              </w:rPr>
              <w:t>ТЫАТЫН ХАҺААЙЫСТЫБАТЫН МИНИСТИЭРИСТИБЭТЭ</w:t>
            </w:r>
          </w:p>
          <w:p w:rsidR="00F95D26" w:rsidRPr="0051066E" w:rsidRDefault="00F95D26" w:rsidP="002A28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1066E">
              <w:rPr>
                <w:b/>
                <w:lang w:eastAsia="en-US"/>
              </w:rPr>
              <w:t>«</w:t>
            </w:r>
            <w:r w:rsidRPr="0051066E">
              <w:rPr>
                <w:b/>
                <w:sz w:val="22"/>
                <w:szCs w:val="22"/>
                <w:lang w:eastAsia="en-US"/>
              </w:rPr>
              <w:t>АРКТИКАТААҔЫ СУДААРЫСТЫБАННАЙ АГРОТЕХНОЛОГИЧЕСКАЙ УНИВЕРСИТЕТ»</w:t>
            </w:r>
          </w:p>
          <w:p w:rsidR="00F95D26" w:rsidRPr="0051066E" w:rsidRDefault="00F95D26" w:rsidP="002A28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1066E">
              <w:rPr>
                <w:b/>
                <w:sz w:val="22"/>
                <w:szCs w:val="22"/>
                <w:lang w:eastAsia="en-US"/>
              </w:rPr>
              <w:t>Судаарыстыбаннай</w:t>
            </w:r>
            <w:proofErr w:type="spellEnd"/>
          </w:p>
          <w:p w:rsidR="00F95D26" w:rsidRPr="0051066E" w:rsidRDefault="00F95D26" w:rsidP="002A28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1066E">
              <w:rPr>
                <w:b/>
                <w:sz w:val="22"/>
                <w:szCs w:val="22"/>
                <w:lang w:eastAsia="en-US"/>
              </w:rPr>
              <w:t>бүддьүөт</w:t>
            </w:r>
            <w:proofErr w:type="spellEnd"/>
            <w:r w:rsidRPr="0051066E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66E">
              <w:rPr>
                <w:b/>
                <w:sz w:val="22"/>
                <w:szCs w:val="22"/>
                <w:lang w:eastAsia="en-US"/>
              </w:rPr>
              <w:t>федеральнай</w:t>
            </w:r>
            <w:proofErr w:type="spellEnd"/>
          </w:p>
          <w:p w:rsidR="00F95D26" w:rsidRPr="0051066E" w:rsidRDefault="00F95D26" w:rsidP="002A28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1066E">
              <w:rPr>
                <w:b/>
                <w:sz w:val="22"/>
                <w:szCs w:val="22"/>
                <w:lang w:eastAsia="en-US"/>
              </w:rPr>
              <w:t>үрдүк</w:t>
            </w:r>
            <w:proofErr w:type="spellEnd"/>
            <w:r w:rsidRPr="0051066E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66E">
              <w:rPr>
                <w:b/>
                <w:sz w:val="22"/>
                <w:szCs w:val="22"/>
                <w:lang w:eastAsia="en-US"/>
              </w:rPr>
              <w:t>үөрэх</w:t>
            </w:r>
            <w:proofErr w:type="spellEnd"/>
            <w:r w:rsidRPr="0051066E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066E">
              <w:rPr>
                <w:b/>
                <w:sz w:val="22"/>
                <w:szCs w:val="22"/>
                <w:lang w:eastAsia="en-US"/>
              </w:rPr>
              <w:t>тэрилтэтэ</w:t>
            </w:r>
            <w:proofErr w:type="spellEnd"/>
          </w:p>
          <w:p w:rsidR="00F95D26" w:rsidRPr="0051066E" w:rsidRDefault="00F95D26" w:rsidP="002A2834">
            <w:pPr>
              <w:spacing w:after="120"/>
              <w:jc w:val="center"/>
              <w:rPr>
                <w:b/>
                <w:sz w:val="26"/>
                <w:szCs w:val="26"/>
                <w:lang w:eastAsia="en-US"/>
              </w:rPr>
            </w:pPr>
            <w:r w:rsidRPr="0051066E">
              <w:rPr>
                <w:sz w:val="22"/>
                <w:szCs w:val="22"/>
                <w:lang w:eastAsia="en-US"/>
              </w:rPr>
              <w:t xml:space="preserve">(АСАТУ СБФ </w:t>
            </w:r>
            <w:r w:rsidRPr="0051066E">
              <w:rPr>
                <w:sz w:val="22"/>
                <w:szCs w:val="22"/>
                <w:lang w:val="en-US" w:eastAsia="en-US"/>
              </w:rPr>
              <w:t>YY</w:t>
            </w:r>
            <w:proofErr w:type="spellStart"/>
            <w:r w:rsidRPr="0051066E">
              <w:rPr>
                <w:sz w:val="22"/>
                <w:szCs w:val="22"/>
                <w:lang w:eastAsia="en-US"/>
              </w:rPr>
              <w:t>өТ</w:t>
            </w:r>
            <w:proofErr w:type="spellEnd"/>
            <w:r w:rsidRPr="0051066E"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:rsidR="00F95D26" w:rsidRPr="0051066E" w:rsidRDefault="00F95D26" w:rsidP="00F95D26">
      <w:pPr>
        <w:jc w:val="center"/>
        <w:outlineLvl w:val="0"/>
        <w:rPr>
          <w:sz w:val="16"/>
          <w:szCs w:val="16"/>
          <w:lang w:eastAsia="en-US"/>
        </w:rPr>
      </w:pPr>
      <w:r w:rsidRPr="0051066E">
        <w:rPr>
          <w:sz w:val="16"/>
          <w:szCs w:val="16"/>
          <w:lang w:eastAsia="en-US"/>
        </w:rPr>
        <w:t xml:space="preserve">ш. </w:t>
      </w:r>
      <w:proofErr w:type="spellStart"/>
      <w:r w:rsidRPr="0051066E">
        <w:rPr>
          <w:sz w:val="16"/>
          <w:szCs w:val="16"/>
          <w:lang w:eastAsia="en-US"/>
        </w:rPr>
        <w:t>Сергеляхское</w:t>
      </w:r>
      <w:proofErr w:type="spellEnd"/>
      <w:r w:rsidRPr="0051066E">
        <w:rPr>
          <w:sz w:val="16"/>
          <w:szCs w:val="16"/>
          <w:lang w:eastAsia="en-US"/>
        </w:rPr>
        <w:t>, 3 км., д. 3, г. Якутск, Республика Саха (Якутия), 677007</w:t>
      </w:r>
    </w:p>
    <w:p w:rsidR="00F95D26" w:rsidRPr="0051066E" w:rsidRDefault="00F95D26" w:rsidP="00F95D26">
      <w:pPr>
        <w:suppressAutoHyphens/>
        <w:spacing w:after="120" w:line="240" w:lineRule="atLeast"/>
        <w:jc w:val="center"/>
        <w:rPr>
          <w:sz w:val="16"/>
          <w:szCs w:val="16"/>
          <w:lang w:eastAsia="ar-SA"/>
        </w:rPr>
      </w:pPr>
      <w:r w:rsidRPr="0051066E">
        <w:rPr>
          <w:sz w:val="16"/>
          <w:szCs w:val="16"/>
          <w:lang w:eastAsia="ar-SA"/>
        </w:rPr>
        <w:t xml:space="preserve">тел. (4112) 507-971, факс (4112) 35-81-62 (общ.), </w:t>
      </w:r>
      <w:r w:rsidRPr="0051066E">
        <w:rPr>
          <w:sz w:val="16"/>
          <w:szCs w:val="16"/>
          <w:lang w:val="en-US" w:eastAsia="ar-SA"/>
        </w:rPr>
        <w:t>e</w:t>
      </w:r>
      <w:r w:rsidRPr="0051066E">
        <w:rPr>
          <w:sz w:val="16"/>
          <w:szCs w:val="16"/>
          <w:lang w:eastAsia="ar-SA"/>
        </w:rPr>
        <w:t>-</w:t>
      </w:r>
      <w:r w:rsidRPr="0051066E">
        <w:rPr>
          <w:sz w:val="16"/>
          <w:szCs w:val="16"/>
          <w:lang w:val="en-US" w:eastAsia="ar-SA"/>
        </w:rPr>
        <w:t>mail</w:t>
      </w:r>
      <w:r w:rsidRPr="0051066E">
        <w:rPr>
          <w:sz w:val="16"/>
          <w:szCs w:val="16"/>
          <w:lang w:eastAsia="ar-SA"/>
        </w:rPr>
        <w:t xml:space="preserve">: info@agatu.ru, </w:t>
      </w:r>
      <w:r w:rsidRPr="0051066E">
        <w:rPr>
          <w:sz w:val="16"/>
          <w:szCs w:val="16"/>
          <w:lang w:val="en-US" w:eastAsia="ar-SA"/>
        </w:rPr>
        <w:t>www</w:t>
      </w:r>
      <w:r w:rsidRPr="0051066E">
        <w:rPr>
          <w:sz w:val="16"/>
          <w:szCs w:val="16"/>
          <w:lang w:eastAsia="ar-SA"/>
        </w:rPr>
        <w:t>.</w:t>
      </w:r>
      <w:hyperlink r:id="rId6" w:history="1">
        <w:proofErr w:type="spellStart"/>
        <w:r w:rsidRPr="0051066E">
          <w:rPr>
            <w:color w:val="0000FF"/>
            <w:sz w:val="16"/>
            <w:szCs w:val="16"/>
            <w:u w:val="single"/>
            <w:lang w:val="en-US" w:eastAsia="ar-SA"/>
          </w:rPr>
          <w:t>agatu</w:t>
        </w:r>
        <w:proofErr w:type="spellEnd"/>
        <w:r w:rsidRPr="0051066E">
          <w:rPr>
            <w:color w:val="0000FF"/>
            <w:sz w:val="16"/>
            <w:szCs w:val="16"/>
            <w:u w:val="single"/>
            <w:lang w:eastAsia="ar-SA"/>
          </w:rPr>
          <w:t>.</w:t>
        </w:r>
        <w:proofErr w:type="spellStart"/>
        <w:r w:rsidRPr="0051066E">
          <w:rPr>
            <w:color w:val="0000FF"/>
            <w:sz w:val="16"/>
            <w:szCs w:val="16"/>
            <w:u w:val="single"/>
            <w:lang w:val="en-US" w:eastAsia="ar-SA"/>
          </w:rPr>
          <w:t>ru</w:t>
        </w:r>
        <w:proofErr w:type="spellEnd"/>
      </w:hyperlink>
    </w:p>
    <w:p w:rsidR="00F95D26" w:rsidRPr="0051066E" w:rsidRDefault="00F95D26" w:rsidP="00F95D26">
      <w:pPr>
        <w:pBdr>
          <w:top w:val="double" w:sz="6" w:space="1" w:color="000000"/>
        </w:pBdr>
        <w:spacing w:after="120"/>
        <w:rPr>
          <w:sz w:val="16"/>
          <w:szCs w:val="16"/>
        </w:rPr>
      </w:pPr>
    </w:p>
    <w:p w:rsidR="00F95D26" w:rsidRDefault="00F95D26" w:rsidP="00F95D26">
      <w:pPr>
        <w:rPr>
          <w:b/>
          <w:sz w:val="28"/>
          <w:szCs w:val="28"/>
        </w:rPr>
      </w:pPr>
    </w:p>
    <w:p w:rsidR="00F95D26" w:rsidRPr="00BC7824" w:rsidRDefault="00F95D26" w:rsidP="00F95D26">
      <w:pPr>
        <w:jc w:val="center"/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ИНФОРМАЦИОННОЕ ПИСЬМО</w:t>
      </w:r>
    </w:p>
    <w:p w:rsidR="00F95D26" w:rsidRPr="00BC7824" w:rsidRDefault="00F95D26" w:rsidP="00F95D26">
      <w:pPr>
        <w:jc w:val="center"/>
        <w:rPr>
          <w:b/>
          <w:sz w:val="28"/>
          <w:szCs w:val="28"/>
        </w:rPr>
      </w:pPr>
    </w:p>
    <w:p w:rsidR="00F95D26" w:rsidRPr="00BC7824" w:rsidRDefault="00F95D26" w:rsidP="00F95D2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BC7824">
        <w:rPr>
          <w:b/>
          <w:bCs/>
          <w:color w:val="000000" w:themeColor="text1"/>
          <w:sz w:val="28"/>
          <w:szCs w:val="28"/>
        </w:rPr>
        <w:t>Приглашаем Вас принять участие</w:t>
      </w:r>
      <w:r w:rsidR="00A439F0">
        <w:rPr>
          <w:b/>
          <w:bCs/>
          <w:color w:val="000000" w:themeColor="text1"/>
          <w:sz w:val="28"/>
          <w:szCs w:val="28"/>
        </w:rPr>
        <w:t xml:space="preserve"> </w:t>
      </w:r>
      <w:r w:rsidRPr="00BC7824">
        <w:rPr>
          <w:b/>
          <w:bCs/>
          <w:color w:val="000000" w:themeColor="text1"/>
          <w:sz w:val="28"/>
          <w:szCs w:val="28"/>
        </w:rPr>
        <w:t> </w:t>
      </w:r>
      <w:r w:rsidRPr="00BC7824">
        <w:rPr>
          <w:b/>
          <w:bCs/>
          <w:color w:val="000000" w:themeColor="text1"/>
          <w:sz w:val="28"/>
          <w:szCs w:val="28"/>
        </w:rPr>
        <w:br/>
      </w:r>
      <w:r w:rsidR="00A439F0">
        <w:rPr>
          <w:bCs/>
          <w:color w:val="000000" w:themeColor="text1"/>
          <w:sz w:val="28"/>
          <w:szCs w:val="28"/>
        </w:rPr>
        <w:t xml:space="preserve">в </w:t>
      </w:r>
      <w:r w:rsidRPr="00732F6B">
        <w:rPr>
          <w:bCs/>
          <w:color w:val="000000" w:themeColor="text1"/>
          <w:sz w:val="28"/>
          <w:szCs w:val="28"/>
        </w:rPr>
        <w:t>XV Всероссийской юбилейной научно-практической конференции агротехнологической направлен</w:t>
      </w:r>
      <w:r>
        <w:rPr>
          <w:bCs/>
          <w:color w:val="000000" w:themeColor="text1"/>
          <w:sz w:val="28"/>
          <w:szCs w:val="28"/>
        </w:rPr>
        <w:t>ности «</w:t>
      </w:r>
      <w:proofErr w:type="spellStart"/>
      <w:r>
        <w:rPr>
          <w:bCs/>
          <w:color w:val="000000" w:themeColor="text1"/>
          <w:sz w:val="28"/>
          <w:szCs w:val="28"/>
        </w:rPr>
        <w:t>Чугуновские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агрочтения</w:t>
      </w:r>
      <w:proofErr w:type="spellEnd"/>
      <w:r>
        <w:rPr>
          <w:bCs/>
          <w:color w:val="000000" w:themeColor="text1"/>
          <w:sz w:val="28"/>
          <w:szCs w:val="28"/>
        </w:rPr>
        <w:t>»</w:t>
      </w:r>
      <w:r w:rsidRPr="00732F6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732F6B">
        <w:rPr>
          <w:b/>
          <w:bCs/>
          <w:iCs/>
          <w:color w:val="000000" w:themeColor="text1"/>
          <w:sz w:val="28"/>
          <w:szCs w:val="28"/>
        </w:rPr>
        <w:br/>
      </w:r>
      <w:r w:rsidRPr="00BC7824">
        <w:rPr>
          <w:b/>
          <w:bCs/>
          <w:iCs/>
          <w:color w:val="000000" w:themeColor="text1"/>
          <w:sz w:val="28"/>
          <w:szCs w:val="28"/>
        </w:rPr>
        <w:t>дата –</w:t>
      </w:r>
      <w:r>
        <w:rPr>
          <w:b/>
          <w:sz w:val="28"/>
          <w:szCs w:val="28"/>
          <w:lang w:val="sah-RU"/>
        </w:rPr>
        <w:t xml:space="preserve">18-19 мая 2023 </w:t>
      </w:r>
      <w:r w:rsidRPr="00BC7824">
        <w:rPr>
          <w:b/>
          <w:bCs/>
          <w:iCs/>
          <w:color w:val="000000" w:themeColor="text1"/>
          <w:sz w:val="28"/>
          <w:szCs w:val="28"/>
        </w:rPr>
        <w:t>г.</w:t>
      </w:r>
      <w:r w:rsidRPr="00BC7824">
        <w:rPr>
          <w:b/>
          <w:bCs/>
          <w:color w:val="000000" w:themeColor="text1"/>
          <w:sz w:val="28"/>
          <w:szCs w:val="28"/>
        </w:rPr>
        <w:t> </w:t>
      </w:r>
    </w:p>
    <w:p w:rsidR="00F95D26" w:rsidRPr="00BC7824" w:rsidRDefault="00F95D26" w:rsidP="00F95D26">
      <w:pPr>
        <w:rPr>
          <w:sz w:val="28"/>
          <w:szCs w:val="28"/>
        </w:rPr>
      </w:pPr>
    </w:p>
    <w:p w:rsidR="00F95D26" w:rsidRPr="00BC7824" w:rsidRDefault="00F95D26" w:rsidP="00F95D26">
      <w:pPr>
        <w:jc w:val="center"/>
        <w:rPr>
          <w:caps/>
          <w:sz w:val="28"/>
          <w:szCs w:val="28"/>
        </w:rPr>
      </w:pPr>
      <w:r w:rsidRPr="00BC7824">
        <w:rPr>
          <w:caps/>
          <w:sz w:val="28"/>
          <w:szCs w:val="28"/>
        </w:rPr>
        <w:t>ФГБОУ ВО «АРКТИЧЕСКИЙ ГОСУДАРСТВЕННЫЙ АГРОТЕХНОЛОГИЧЕСКИЙ УНИВЕРСИТЕТ»</w:t>
      </w:r>
    </w:p>
    <w:p w:rsidR="00F95D26" w:rsidRPr="00BC7824" w:rsidRDefault="00F95D26" w:rsidP="00F95D26">
      <w:pPr>
        <w:jc w:val="center"/>
        <w:rPr>
          <w:sz w:val="28"/>
          <w:szCs w:val="28"/>
        </w:rPr>
      </w:pPr>
      <w:r w:rsidRPr="00BC7824">
        <w:rPr>
          <w:sz w:val="28"/>
          <w:szCs w:val="28"/>
        </w:rPr>
        <w:t>проводит</w:t>
      </w:r>
    </w:p>
    <w:p w:rsidR="00F95D26" w:rsidRPr="00732F6B" w:rsidRDefault="00F95D26" w:rsidP="00F95D26">
      <w:pPr>
        <w:jc w:val="center"/>
        <w:rPr>
          <w:sz w:val="28"/>
          <w:szCs w:val="28"/>
        </w:rPr>
      </w:pPr>
      <w:r w:rsidRPr="00732F6B">
        <w:rPr>
          <w:sz w:val="28"/>
          <w:szCs w:val="28"/>
        </w:rPr>
        <w:t>второй этап XV Всероссийской юбилейной научно-практической конференции агротехнологической направленности «</w:t>
      </w:r>
      <w:proofErr w:type="spellStart"/>
      <w:r w:rsidRPr="00732F6B">
        <w:rPr>
          <w:sz w:val="28"/>
          <w:szCs w:val="28"/>
        </w:rPr>
        <w:t>Чугуновские</w:t>
      </w:r>
      <w:proofErr w:type="spellEnd"/>
      <w:r w:rsidRPr="00732F6B">
        <w:rPr>
          <w:sz w:val="28"/>
          <w:szCs w:val="28"/>
        </w:rPr>
        <w:t xml:space="preserve"> </w:t>
      </w:r>
      <w:proofErr w:type="spellStart"/>
      <w:r w:rsidRPr="00732F6B">
        <w:rPr>
          <w:sz w:val="28"/>
          <w:szCs w:val="28"/>
        </w:rPr>
        <w:t>агрочтения</w:t>
      </w:r>
      <w:proofErr w:type="spellEnd"/>
      <w:r w:rsidRPr="00732F6B">
        <w:rPr>
          <w:sz w:val="28"/>
          <w:szCs w:val="28"/>
        </w:rPr>
        <w:t xml:space="preserve">», посвященной 85-летию академика, профессора, доктора сельскохозяйственных наук, Чугунова Афанасия Васильевича и 35-летию </w:t>
      </w:r>
      <w:proofErr w:type="spellStart"/>
      <w:r w:rsidRPr="00732F6B">
        <w:rPr>
          <w:sz w:val="28"/>
          <w:szCs w:val="28"/>
        </w:rPr>
        <w:t>агропрофилированных</w:t>
      </w:r>
      <w:proofErr w:type="spellEnd"/>
      <w:r w:rsidRPr="00732F6B">
        <w:rPr>
          <w:sz w:val="28"/>
          <w:szCs w:val="28"/>
        </w:rPr>
        <w:t xml:space="preserve"> школ Республики Саха (Якутия)</w:t>
      </w:r>
    </w:p>
    <w:p w:rsidR="00A439F0" w:rsidRDefault="00A439F0" w:rsidP="00F95D26">
      <w:pPr>
        <w:ind w:firstLine="709"/>
        <w:jc w:val="both"/>
        <w:rPr>
          <w:b/>
          <w:sz w:val="28"/>
          <w:szCs w:val="28"/>
        </w:rPr>
      </w:pPr>
    </w:p>
    <w:p w:rsidR="00F95D26" w:rsidRDefault="00F95D26" w:rsidP="00F95D26">
      <w:pPr>
        <w:ind w:firstLine="709"/>
        <w:jc w:val="both"/>
        <w:rPr>
          <w:sz w:val="28"/>
          <w:szCs w:val="28"/>
          <w:lang w:val="sah-RU"/>
        </w:rPr>
      </w:pPr>
      <w:r w:rsidRPr="00BC7824">
        <w:rPr>
          <w:b/>
          <w:sz w:val="28"/>
          <w:szCs w:val="28"/>
        </w:rPr>
        <w:t>Цель конференции</w:t>
      </w:r>
      <w:r>
        <w:rPr>
          <w:sz w:val="28"/>
          <w:szCs w:val="28"/>
          <w:lang w:val="sah-RU"/>
        </w:rPr>
        <w:t>– популяризация агропрофилированных дисциплин, высшего аграрного образования и поддержка профессиональной ориентации и инициатив школьников и студентов.</w:t>
      </w:r>
    </w:p>
    <w:p w:rsidR="00F95D26" w:rsidRDefault="00F95D26" w:rsidP="00F95D26">
      <w:pPr>
        <w:ind w:firstLine="709"/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Участие примут студенты агровузов, подведомственных Минсельхозу России и образовательных учреждений Республики Саха (Якутия). В этом году планируется увеличить охват Агрочтений путем масштабирования мероприятия по всей России.</w:t>
      </w:r>
    </w:p>
    <w:p w:rsidR="00F95D26" w:rsidRDefault="00F95D26" w:rsidP="00F95D26">
      <w:pPr>
        <w:ind w:firstLine="709"/>
        <w:jc w:val="both"/>
        <w:rPr>
          <w:sz w:val="28"/>
          <w:szCs w:val="28"/>
          <w:lang w:val="sah-RU"/>
        </w:rPr>
      </w:pPr>
      <w:r w:rsidRPr="006C072A">
        <w:rPr>
          <w:sz w:val="28"/>
          <w:szCs w:val="28"/>
          <w:lang w:val="sah-RU"/>
        </w:rPr>
        <w:t>В связи с вышеизложенным, просим Ва</w:t>
      </w:r>
      <w:r>
        <w:rPr>
          <w:sz w:val="28"/>
          <w:szCs w:val="28"/>
          <w:lang w:val="sah-RU"/>
        </w:rPr>
        <w:t xml:space="preserve">с поддержать проведение данного </w:t>
      </w:r>
      <w:r w:rsidRPr="006C072A">
        <w:rPr>
          <w:sz w:val="28"/>
          <w:szCs w:val="28"/>
          <w:lang w:val="sah-RU"/>
        </w:rPr>
        <w:t>мероприят</w:t>
      </w:r>
      <w:r>
        <w:rPr>
          <w:sz w:val="28"/>
          <w:szCs w:val="28"/>
          <w:lang w:val="sah-RU"/>
        </w:rPr>
        <w:t>ия и привлечь участников из числа студентов Вашего вуза.</w:t>
      </w:r>
    </w:p>
    <w:p w:rsidR="00A439F0" w:rsidRDefault="00A439F0" w:rsidP="0079290D">
      <w:pPr>
        <w:jc w:val="both"/>
        <w:rPr>
          <w:b/>
          <w:sz w:val="28"/>
          <w:szCs w:val="28"/>
        </w:rPr>
      </w:pPr>
    </w:p>
    <w:p w:rsidR="0079290D" w:rsidRPr="00BC7824" w:rsidRDefault="00A439F0" w:rsidP="00A439F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Конференция</w:t>
      </w:r>
      <w:r w:rsidR="0079290D" w:rsidRPr="00BC7824">
        <w:rPr>
          <w:b/>
          <w:sz w:val="28"/>
          <w:szCs w:val="28"/>
        </w:rPr>
        <w:t xml:space="preserve"> планирует</w:t>
      </w:r>
      <w:r>
        <w:rPr>
          <w:b/>
          <w:sz w:val="28"/>
          <w:szCs w:val="28"/>
        </w:rPr>
        <w:t xml:space="preserve"> работать</w:t>
      </w:r>
      <w:r w:rsidR="0079290D" w:rsidRPr="00BC7824">
        <w:rPr>
          <w:b/>
          <w:sz w:val="28"/>
          <w:szCs w:val="28"/>
        </w:rPr>
        <w:t xml:space="preserve"> по </w:t>
      </w:r>
      <w:r w:rsidRPr="00BC7824">
        <w:rPr>
          <w:b/>
          <w:sz w:val="28"/>
          <w:szCs w:val="28"/>
        </w:rPr>
        <w:t>следующи</w:t>
      </w:r>
      <w:r>
        <w:rPr>
          <w:b/>
          <w:sz w:val="28"/>
          <w:szCs w:val="28"/>
        </w:rPr>
        <w:t>м</w:t>
      </w:r>
      <w:r w:rsidRPr="00BC78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направлениям</w:t>
      </w:r>
      <w:r w:rsidR="0079290D" w:rsidRPr="00BC7824">
        <w:rPr>
          <w:b/>
          <w:sz w:val="28"/>
          <w:szCs w:val="28"/>
        </w:rPr>
        <w:t>: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 w:rsidRPr="00C625CB">
        <w:rPr>
          <w:sz w:val="28"/>
          <w:szCs w:val="28"/>
        </w:rPr>
        <w:t>- Растениеводство;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 w:rsidRPr="00C625CB">
        <w:rPr>
          <w:sz w:val="28"/>
          <w:szCs w:val="28"/>
        </w:rPr>
        <w:t>- Животноводство;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 w:rsidRPr="00C625CB">
        <w:rPr>
          <w:sz w:val="28"/>
          <w:szCs w:val="28"/>
        </w:rPr>
        <w:t>- Ветеринария;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 w:rsidRPr="00C625CB">
        <w:rPr>
          <w:sz w:val="28"/>
          <w:szCs w:val="28"/>
        </w:rPr>
        <w:t>- Переработка сельскохозяйственной продукции;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 w:rsidRPr="00C625CB">
        <w:rPr>
          <w:sz w:val="28"/>
          <w:szCs w:val="28"/>
        </w:rPr>
        <w:t>- Агроинженерия;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 w:rsidRPr="00C625CB">
        <w:rPr>
          <w:sz w:val="28"/>
          <w:szCs w:val="28"/>
        </w:rPr>
        <w:t>- Экономика сельского хозяйства;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 w:rsidRPr="00C625CB">
        <w:rPr>
          <w:sz w:val="28"/>
          <w:szCs w:val="28"/>
        </w:rPr>
        <w:t>- Агроэкология;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 w:rsidRPr="00C625CB">
        <w:rPr>
          <w:sz w:val="28"/>
          <w:szCs w:val="28"/>
        </w:rPr>
        <w:lastRenderedPageBreak/>
        <w:t>- </w:t>
      </w:r>
      <w:proofErr w:type="spellStart"/>
      <w:r w:rsidRPr="00C625CB">
        <w:rPr>
          <w:sz w:val="28"/>
          <w:szCs w:val="28"/>
        </w:rPr>
        <w:t>Ц</w:t>
      </w:r>
      <w:r>
        <w:rPr>
          <w:sz w:val="28"/>
          <w:szCs w:val="28"/>
        </w:rPr>
        <w:t>ифровизация</w:t>
      </w:r>
      <w:proofErr w:type="spellEnd"/>
      <w:r>
        <w:rPr>
          <w:sz w:val="28"/>
          <w:szCs w:val="28"/>
        </w:rPr>
        <w:t xml:space="preserve"> сельского хозяйства</w:t>
      </w:r>
    </w:p>
    <w:p w:rsidR="004E0113" w:rsidRPr="00C625CB" w:rsidRDefault="004E0113" w:rsidP="004E011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625CB">
        <w:rPr>
          <w:sz w:val="28"/>
          <w:szCs w:val="28"/>
        </w:rPr>
        <w:t>Историческая часть «История развития аграрного образования Республики Саха (Якутия)» литературное творчество, поэзия, проза посвященное творчест</w:t>
      </w:r>
      <w:r>
        <w:rPr>
          <w:sz w:val="28"/>
          <w:szCs w:val="28"/>
        </w:rPr>
        <w:t xml:space="preserve">ву </w:t>
      </w:r>
      <w:r w:rsidRPr="0075643C">
        <w:rPr>
          <w:b/>
          <w:sz w:val="28"/>
          <w:szCs w:val="28"/>
        </w:rPr>
        <w:t>Афанасия Васильевича ЧУГУНОВА</w:t>
      </w:r>
      <w:r w:rsidRPr="00C625CB">
        <w:rPr>
          <w:sz w:val="28"/>
          <w:szCs w:val="28"/>
        </w:rPr>
        <w:t xml:space="preserve"> и истории становления аграрного образования в Республики Саха (Якутия). </w:t>
      </w:r>
    </w:p>
    <w:p w:rsidR="0079290D" w:rsidRPr="00BC7824" w:rsidRDefault="0079290D" w:rsidP="0079290D">
      <w:pPr>
        <w:jc w:val="both"/>
        <w:rPr>
          <w:b/>
          <w:sz w:val="28"/>
          <w:szCs w:val="28"/>
        </w:rPr>
      </w:pPr>
    </w:p>
    <w:p w:rsidR="0079290D" w:rsidRDefault="0079290D" w:rsidP="0079290D">
      <w:pPr>
        <w:jc w:val="both"/>
        <w:rPr>
          <w:sz w:val="28"/>
          <w:szCs w:val="28"/>
        </w:rPr>
      </w:pPr>
      <w:r w:rsidRPr="00BC7824">
        <w:rPr>
          <w:sz w:val="28"/>
          <w:szCs w:val="28"/>
        </w:rPr>
        <w:t xml:space="preserve">Материалы, отобранные Экспертным советом, будут размещены в Электронной научной библиотеке </w:t>
      </w:r>
      <w:proofErr w:type="spellStart"/>
      <w:r w:rsidRPr="00BC7824">
        <w:rPr>
          <w:sz w:val="28"/>
          <w:szCs w:val="28"/>
          <w:lang w:val="en-US"/>
        </w:rPr>
        <w:t>elibrary</w:t>
      </w:r>
      <w:proofErr w:type="spellEnd"/>
      <w:r w:rsidRPr="00BC7824">
        <w:rPr>
          <w:sz w:val="28"/>
          <w:szCs w:val="28"/>
        </w:rPr>
        <w:t>.</w:t>
      </w:r>
      <w:proofErr w:type="spellStart"/>
      <w:r w:rsidRPr="00BC7824">
        <w:rPr>
          <w:sz w:val="28"/>
          <w:szCs w:val="28"/>
          <w:lang w:val="en-US"/>
        </w:rPr>
        <w:t>ru</w:t>
      </w:r>
      <w:proofErr w:type="spellEnd"/>
      <w:r w:rsidRPr="00BC7824">
        <w:rPr>
          <w:sz w:val="28"/>
          <w:szCs w:val="28"/>
        </w:rPr>
        <w:t xml:space="preserve"> (РИНЦ).</w:t>
      </w:r>
    </w:p>
    <w:p w:rsidR="004E0113" w:rsidRDefault="004E0113" w:rsidP="0079290D">
      <w:pPr>
        <w:jc w:val="both"/>
        <w:rPr>
          <w:sz w:val="28"/>
          <w:szCs w:val="28"/>
        </w:rPr>
      </w:pPr>
    </w:p>
    <w:p w:rsidR="00F95D26" w:rsidRDefault="004E0113" w:rsidP="0079290D">
      <w:pPr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Лучшие работы будут рекомендованы к публикации в научном электронном журнале </w:t>
      </w:r>
      <w:r w:rsidRPr="00977010">
        <w:rPr>
          <w:sz w:val="28"/>
          <w:szCs w:val="28"/>
        </w:rPr>
        <w:t>«Вестник АГАТУ»</w:t>
      </w:r>
      <w:r>
        <w:rPr>
          <w:sz w:val="28"/>
          <w:szCs w:val="28"/>
        </w:rPr>
        <w:t xml:space="preserve"> (РИНЦ). </w:t>
      </w:r>
      <w:r w:rsidRPr="00F40302">
        <w:rPr>
          <w:sz w:val="28"/>
          <w:szCs w:val="28"/>
        </w:rPr>
        <w:t>Работы студентов СПО и ВУЗов направляются самостоятель</w:t>
      </w:r>
      <w:r>
        <w:rPr>
          <w:sz w:val="28"/>
          <w:szCs w:val="28"/>
        </w:rPr>
        <w:t>но согласно форме</w:t>
      </w:r>
      <w:r w:rsidRPr="00F40302">
        <w:rPr>
          <w:sz w:val="28"/>
          <w:szCs w:val="28"/>
        </w:rPr>
        <w:t xml:space="preserve"> в адрес Университета на электронную почту </w:t>
      </w:r>
      <w:hyperlink r:id="rId7" w:history="1">
        <w:r w:rsidRPr="00304825">
          <w:rPr>
            <w:rStyle w:val="a4"/>
            <w:sz w:val="28"/>
            <w:szCs w:val="28"/>
          </w:rPr>
          <w:t>nich@agatu.ru</w:t>
        </w:r>
      </w:hyperlink>
    </w:p>
    <w:p w:rsidR="00F95D26" w:rsidRDefault="00F95D26" w:rsidP="0079290D">
      <w:pPr>
        <w:jc w:val="both"/>
        <w:rPr>
          <w:rStyle w:val="a4"/>
          <w:sz w:val="28"/>
          <w:szCs w:val="28"/>
        </w:rPr>
      </w:pPr>
    </w:p>
    <w:p w:rsidR="0079290D" w:rsidRDefault="00F95D26" w:rsidP="0079290D">
      <w:pPr>
        <w:jc w:val="both"/>
        <w:rPr>
          <w:sz w:val="28"/>
        </w:rPr>
      </w:pPr>
      <w:r w:rsidRPr="00F95D26">
        <w:rPr>
          <w:sz w:val="28"/>
        </w:rPr>
        <w:t xml:space="preserve">Все участники </w:t>
      </w:r>
      <w:r>
        <w:rPr>
          <w:sz w:val="28"/>
        </w:rPr>
        <w:t>конференции</w:t>
      </w:r>
      <w:r w:rsidRPr="00F95D26">
        <w:rPr>
          <w:sz w:val="28"/>
        </w:rPr>
        <w:t xml:space="preserve"> получают эл</w:t>
      </w:r>
      <w:r>
        <w:rPr>
          <w:sz w:val="28"/>
        </w:rPr>
        <w:t>ектронные сертификаты участника</w:t>
      </w:r>
      <w:r w:rsidRPr="00F95D26">
        <w:rPr>
          <w:sz w:val="28"/>
        </w:rPr>
        <w:t>.</w:t>
      </w:r>
    </w:p>
    <w:p w:rsidR="00F95D26" w:rsidRPr="00BC7824" w:rsidRDefault="00F95D26" w:rsidP="0079290D">
      <w:pPr>
        <w:jc w:val="both"/>
        <w:rPr>
          <w:sz w:val="28"/>
          <w:szCs w:val="28"/>
        </w:rPr>
      </w:pPr>
    </w:p>
    <w:p w:rsidR="0079290D" w:rsidRPr="00BC7824" w:rsidRDefault="0079290D" w:rsidP="0079290D">
      <w:pPr>
        <w:rPr>
          <w:i/>
          <w:sz w:val="28"/>
          <w:szCs w:val="28"/>
        </w:rPr>
      </w:pPr>
      <w:r w:rsidRPr="00BC7824">
        <w:rPr>
          <w:i/>
          <w:sz w:val="28"/>
          <w:szCs w:val="28"/>
        </w:rPr>
        <w:t>Рабочий язык к</w:t>
      </w:r>
      <w:r w:rsidR="00A439F0">
        <w:rPr>
          <w:i/>
          <w:sz w:val="28"/>
          <w:szCs w:val="28"/>
        </w:rPr>
        <w:t>онференции: русский</w:t>
      </w:r>
    </w:p>
    <w:p w:rsidR="0079290D" w:rsidRPr="00BC7824" w:rsidRDefault="0079290D" w:rsidP="0079290D">
      <w:pPr>
        <w:rPr>
          <w:b/>
          <w:sz w:val="28"/>
          <w:szCs w:val="28"/>
        </w:rPr>
      </w:pPr>
    </w:p>
    <w:p w:rsidR="0079290D" w:rsidRPr="00595E66" w:rsidRDefault="0079290D" w:rsidP="0079290D">
      <w:pPr>
        <w:rPr>
          <w:b/>
          <w:sz w:val="28"/>
          <w:szCs w:val="28"/>
        </w:rPr>
      </w:pPr>
      <w:r w:rsidRPr="00595E66">
        <w:rPr>
          <w:b/>
          <w:sz w:val="28"/>
          <w:szCs w:val="28"/>
        </w:rPr>
        <w:t>Прочие условия участия в конференции:</w:t>
      </w:r>
    </w:p>
    <w:p w:rsidR="0079290D" w:rsidRPr="00595E66" w:rsidRDefault="0079290D" w:rsidP="00595E66">
      <w:pPr>
        <w:pStyle w:val="a3"/>
        <w:numPr>
          <w:ilvl w:val="0"/>
          <w:numId w:val="4"/>
        </w:numPr>
        <w:rPr>
          <w:sz w:val="28"/>
          <w:szCs w:val="28"/>
        </w:rPr>
      </w:pPr>
      <w:r w:rsidRPr="00595E66">
        <w:rPr>
          <w:sz w:val="28"/>
          <w:szCs w:val="28"/>
        </w:rPr>
        <w:t>Материалы принимаются к опубликованию только при наличии копии квитанции об оплате орг.</w:t>
      </w:r>
      <w:r w:rsidR="004E0113" w:rsidRPr="00595E66">
        <w:rPr>
          <w:sz w:val="28"/>
          <w:szCs w:val="28"/>
        </w:rPr>
        <w:t xml:space="preserve"> </w:t>
      </w:r>
      <w:r w:rsidRPr="00595E66">
        <w:rPr>
          <w:sz w:val="28"/>
          <w:szCs w:val="28"/>
        </w:rPr>
        <w:t>взноса.</w:t>
      </w:r>
      <w:r w:rsidR="004E0113" w:rsidRPr="00595E66">
        <w:rPr>
          <w:sz w:val="28"/>
          <w:szCs w:val="28"/>
        </w:rPr>
        <w:t xml:space="preserve"> </w:t>
      </w:r>
    </w:p>
    <w:p w:rsidR="00595E66" w:rsidRPr="00595E66" w:rsidRDefault="00595E66" w:rsidP="00595E6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95E66">
        <w:rPr>
          <w:sz w:val="28"/>
          <w:szCs w:val="28"/>
        </w:rPr>
        <w:t xml:space="preserve">Проезд и питание и проживание участников </w:t>
      </w:r>
      <w:proofErr w:type="spellStart"/>
      <w:r w:rsidRPr="00595E66">
        <w:rPr>
          <w:sz w:val="28"/>
          <w:szCs w:val="28"/>
        </w:rPr>
        <w:t>Агрочтений</w:t>
      </w:r>
      <w:proofErr w:type="spellEnd"/>
      <w:r w:rsidRPr="00595E66">
        <w:rPr>
          <w:sz w:val="28"/>
          <w:szCs w:val="28"/>
        </w:rPr>
        <w:t xml:space="preserve"> осуществляется за счет направляющей стороны. </w:t>
      </w:r>
    </w:p>
    <w:p w:rsidR="00595E66" w:rsidRPr="00595E66" w:rsidRDefault="00595E66" w:rsidP="00595E6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95E66">
        <w:rPr>
          <w:sz w:val="28"/>
          <w:szCs w:val="28"/>
        </w:rPr>
        <w:t>Организационный взнос</w:t>
      </w:r>
      <w:r>
        <w:rPr>
          <w:sz w:val="28"/>
          <w:szCs w:val="28"/>
        </w:rPr>
        <w:t>*</w:t>
      </w:r>
      <w:r w:rsidRPr="00595E66">
        <w:rPr>
          <w:sz w:val="28"/>
          <w:szCs w:val="28"/>
        </w:rPr>
        <w:t xml:space="preserve"> для участия во втором этапе (для студентов СПО и ВО) </w:t>
      </w:r>
      <w:r w:rsidRPr="00595E66">
        <w:rPr>
          <w:sz w:val="28"/>
          <w:szCs w:val="28"/>
          <w:lang w:val="en-US"/>
        </w:rPr>
        <w:t>c</w:t>
      </w:r>
      <w:r w:rsidRPr="00595E66">
        <w:rPr>
          <w:sz w:val="28"/>
          <w:szCs w:val="28"/>
        </w:rPr>
        <w:t>оставляет 500 рублей с каждого участника. Сбор взноса производится ФГБОУ ВО «Арктический государственный агротехнологический университет».</w:t>
      </w:r>
    </w:p>
    <w:p w:rsidR="00595E66" w:rsidRDefault="00595E66" w:rsidP="00595E66">
      <w:pPr>
        <w:contextualSpacing/>
        <w:jc w:val="both"/>
        <w:rPr>
          <w:b/>
          <w:sz w:val="28"/>
          <w:szCs w:val="28"/>
        </w:rPr>
      </w:pPr>
    </w:p>
    <w:tbl>
      <w:tblPr>
        <w:tblpPr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95E66" w:rsidRPr="00243E76" w:rsidTr="00F04602">
        <w:tc>
          <w:tcPr>
            <w:tcW w:w="0" w:type="auto"/>
          </w:tcPr>
          <w:p w:rsidR="00595E66" w:rsidRPr="00243E76" w:rsidRDefault="00595E66" w:rsidP="00F04602">
            <w:pPr>
              <w:jc w:val="center"/>
              <w:rPr>
                <w:b/>
                <w:sz w:val="28"/>
                <w:szCs w:val="28"/>
              </w:rPr>
            </w:pPr>
            <w:r w:rsidRPr="00243E76">
              <w:rPr>
                <w:b/>
                <w:sz w:val="28"/>
                <w:szCs w:val="28"/>
              </w:rPr>
              <w:t xml:space="preserve">Банковские реквизиты </w:t>
            </w:r>
          </w:p>
        </w:tc>
      </w:tr>
      <w:tr w:rsidR="000A399C" w:rsidRPr="00243E76" w:rsidTr="000A399C">
        <w:trPr>
          <w:trHeight w:val="3625"/>
        </w:trPr>
        <w:tc>
          <w:tcPr>
            <w:tcW w:w="9570" w:type="dxa"/>
          </w:tcPr>
          <w:p w:rsidR="000A399C" w:rsidRDefault="000A399C" w:rsidP="000A399C">
            <w:pPr>
              <w:tabs>
                <w:tab w:val="left" w:pos="3375"/>
              </w:tabs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Банк получателя: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Полное наименование: </w:t>
            </w:r>
            <w:r>
              <w:rPr>
                <w:color w:val="000000"/>
              </w:rPr>
              <w:t>Якутский региональный филиал Акционерного общества</w:t>
            </w:r>
            <w:r>
              <w:rPr>
                <w:color w:val="000000"/>
              </w:rPr>
              <w:br/>
              <w:t>«Российский Сельскохозяйственный банк»</w:t>
            </w:r>
            <w:r>
              <w:rPr>
                <w:color w:val="000000"/>
              </w:rPr>
              <w:br/>
            </w:r>
            <w:r w:rsidR="00C174D6">
              <w:rPr>
                <w:b/>
                <w:bCs/>
                <w:color w:val="000000"/>
              </w:rPr>
              <w:t>Сокращённое</w:t>
            </w:r>
            <w:r>
              <w:rPr>
                <w:b/>
                <w:bCs/>
                <w:color w:val="000000"/>
              </w:rPr>
              <w:t xml:space="preserve"> наименование: </w:t>
            </w:r>
            <w:r>
              <w:rPr>
                <w:color w:val="000000"/>
              </w:rPr>
              <w:t>ЯРФ АО "</w:t>
            </w:r>
            <w:proofErr w:type="spellStart"/>
            <w:r>
              <w:rPr>
                <w:color w:val="000000"/>
              </w:rPr>
              <w:t>Россельхозбанк</w:t>
            </w:r>
            <w:proofErr w:type="spellEnd"/>
            <w:r>
              <w:rPr>
                <w:color w:val="000000"/>
              </w:rPr>
              <w:t>"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Идентификационный номер налогоплательщика (ИНН): </w:t>
            </w:r>
            <w:r>
              <w:rPr>
                <w:color w:val="000000"/>
              </w:rPr>
              <w:t>7725114488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Банковский идентификационный код (БИК): </w:t>
            </w:r>
            <w:r>
              <w:rPr>
                <w:color w:val="000000"/>
              </w:rPr>
              <w:t>049805771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Корреспондентский счет: </w:t>
            </w:r>
            <w:r>
              <w:rPr>
                <w:color w:val="000000"/>
              </w:rPr>
              <w:t>30101810600000000771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Местонахождение (почтовый адрес) Банка: </w:t>
            </w:r>
            <w:r>
              <w:rPr>
                <w:color w:val="000000"/>
              </w:rPr>
              <w:t xml:space="preserve">677000, Республика Саха(Якутия) </w:t>
            </w:r>
            <w:proofErr w:type="spellStart"/>
            <w:r>
              <w:rPr>
                <w:color w:val="000000"/>
              </w:rPr>
              <w:t>г.Якутск</w:t>
            </w:r>
            <w:proofErr w:type="spellEnd"/>
            <w:r>
              <w:rPr>
                <w:color w:val="000000"/>
              </w:rPr>
              <w:br/>
              <w:t>ул.Пушкина,12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Для зачисления: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№ Счета: 40703810160000000184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Получатель: АНО "ФОНД ЦЕЛЕВОГО КАПИТАЛА АГАТУ"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ИНН/КПП: 1400007972 / 140001001</w:t>
            </w:r>
          </w:p>
          <w:p w:rsidR="000A399C" w:rsidRPr="00243E76" w:rsidRDefault="000A399C" w:rsidP="000A399C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0A399C">
              <w:rPr>
                <w:b/>
                <w:sz w:val="28"/>
                <w:szCs w:val="28"/>
              </w:rPr>
              <w:t>Назначение платежа:</w:t>
            </w:r>
            <w:r w:rsidRPr="000A399C">
              <w:rPr>
                <w:sz w:val="28"/>
                <w:szCs w:val="28"/>
              </w:rPr>
              <w:t xml:space="preserve"> Организационный взнос Всероссийской НПК «</w:t>
            </w:r>
            <w:proofErr w:type="spellStart"/>
            <w:r w:rsidRPr="000A399C">
              <w:rPr>
                <w:sz w:val="28"/>
                <w:szCs w:val="28"/>
              </w:rPr>
              <w:t>Чугуновские</w:t>
            </w:r>
            <w:proofErr w:type="spellEnd"/>
            <w:r w:rsidRPr="000A399C">
              <w:rPr>
                <w:sz w:val="28"/>
                <w:szCs w:val="28"/>
              </w:rPr>
              <w:t xml:space="preserve"> </w:t>
            </w:r>
            <w:proofErr w:type="spellStart"/>
            <w:r w:rsidRPr="000A399C">
              <w:rPr>
                <w:sz w:val="28"/>
                <w:szCs w:val="28"/>
              </w:rPr>
              <w:t>агрочтения</w:t>
            </w:r>
            <w:proofErr w:type="spellEnd"/>
            <w:r w:rsidRPr="000A399C">
              <w:rPr>
                <w:sz w:val="28"/>
                <w:szCs w:val="28"/>
              </w:rPr>
              <w:t>»</w:t>
            </w:r>
          </w:p>
        </w:tc>
      </w:tr>
    </w:tbl>
    <w:p w:rsidR="0079290D" w:rsidRDefault="0079290D" w:rsidP="0079290D">
      <w:pPr>
        <w:ind w:firstLine="709"/>
        <w:rPr>
          <w:color w:val="FF0000"/>
          <w:sz w:val="28"/>
          <w:szCs w:val="28"/>
        </w:rPr>
      </w:pPr>
    </w:p>
    <w:p w:rsidR="000A399C" w:rsidRDefault="009152E1" w:rsidP="009152E1">
      <w:pPr>
        <w:ind w:firstLine="709"/>
        <w:jc w:val="center"/>
        <w:rPr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89659C" wp14:editId="5F0BBA48">
            <wp:extent cx="3314700" cy="33746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9925" t="31555" r="33458" b="25090"/>
                    <a:stretch/>
                  </pic:blipFill>
                  <pic:spPr bwMode="auto">
                    <a:xfrm>
                      <a:off x="0" y="0"/>
                      <a:ext cx="3316503" cy="3376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52E1" w:rsidRDefault="009152E1" w:rsidP="009152E1">
      <w:pPr>
        <w:rPr>
          <w:rStyle w:val="a4"/>
          <w:rFonts w:ascii="Arial" w:hAnsi="Arial" w:cs="Arial"/>
          <w:color w:val="1A0DAB"/>
          <w:shd w:val="clear" w:color="auto" w:fill="FFFFFF"/>
        </w:rPr>
      </w:pPr>
      <w:r>
        <w:fldChar w:fldCharType="begin"/>
      </w:r>
      <w:r>
        <w:instrText xml:space="preserve"> HYPERLINK "https://ru.wikipedia.org/wiki/QR-%D0%BA%D0%BE%D0%B4" </w:instrText>
      </w:r>
      <w:r>
        <w:fldChar w:fldCharType="separate"/>
      </w:r>
    </w:p>
    <w:p w:rsidR="009152E1" w:rsidRDefault="009152E1" w:rsidP="009152E1">
      <w:pPr>
        <w:pStyle w:val="3"/>
        <w:spacing w:before="270" w:beforeAutospacing="0" w:after="45" w:afterAutospacing="0" w:line="360" w:lineRule="atLeast"/>
        <w:jc w:val="center"/>
        <w:rPr>
          <w:b w:val="0"/>
          <w:bCs w:val="0"/>
          <w:sz w:val="30"/>
          <w:szCs w:val="30"/>
        </w:rPr>
      </w:pPr>
      <w:r>
        <w:rPr>
          <w:rFonts w:ascii="Arial" w:hAnsi="Arial" w:cs="Arial"/>
          <w:b w:val="0"/>
          <w:bCs w:val="0"/>
          <w:color w:val="1A0DAB"/>
          <w:sz w:val="30"/>
          <w:szCs w:val="30"/>
          <w:u w:val="single"/>
          <w:shd w:val="clear" w:color="auto" w:fill="FFFFFF"/>
        </w:rPr>
        <w:t>QR-код -  для оплаты</w:t>
      </w:r>
    </w:p>
    <w:p w:rsidR="009152E1" w:rsidRPr="00A439F0" w:rsidRDefault="009152E1" w:rsidP="009152E1">
      <w:pPr>
        <w:ind w:firstLine="709"/>
        <w:jc w:val="center"/>
        <w:rPr>
          <w:color w:val="FF0000"/>
          <w:sz w:val="28"/>
          <w:szCs w:val="28"/>
        </w:rPr>
      </w:pPr>
      <w:r>
        <w:fldChar w:fldCharType="end"/>
      </w:r>
    </w:p>
    <w:p w:rsidR="0079290D" w:rsidRPr="00595E66" w:rsidRDefault="0079290D" w:rsidP="0079290D">
      <w:pPr>
        <w:ind w:firstLine="709"/>
        <w:jc w:val="both"/>
        <w:rPr>
          <w:sz w:val="28"/>
          <w:szCs w:val="28"/>
        </w:rPr>
      </w:pPr>
      <w:r w:rsidRPr="00595E66">
        <w:rPr>
          <w:sz w:val="28"/>
          <w:szCs w:val="28"/>
        </w:rPr>
        <w:t xml:space="preserve">Публикации, представляемые на конференцию, должны содержать результаты актуальных научных исследований или иметь важное практическое значение. </w:t>
      </w:r>
    </w:p>
    <w:p w:rsidR="0079290D" w:rsidRPr="00595E66" w:rsidRDefault="0079290D" w:rsidP="0079290D">
      <w:pPr>
        <w:rPr>
          <w:sz w:val="28"/>
          <w:szCs w:val="28"/>
        </w:rPr>
      </w:pPr>
    </w:p>
    <w:p w:rsidR="0079290D" w:rsidRPr="00BC7824" w:rsidRDefault="0079290D" w:rsidP="0079290D">
      <w:pPr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Требования к оформлению статей</w:t>
      </w:r>
    </w:p>
    <w:p w:rsidR="0079290D" w:rsidRPr="00BC7824" w:rsidRDefault="0079290D" w:rsidP="0079290D">
      <w:pPr>
        <w:rPr>
          <w:sz w:val="28"/>
          <w:szCs w:val="28"/>
        </w:rPr>
      </w:pP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Текст статьи в электронном виде (на любом носителе или по электронной почте)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 xml:space="preserve"> - Экземпляр, распечатанный на бумаге и подписанный авторами;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Научные статьи издаются последующей схеме: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Структура статьи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УДК размещается в левом верхнем углу.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Через пробел – название статьи прописными буквами (выравнивание по центру).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фамилия и инициалы автора (-</w:t>
      </w:r>
      <w:proofErr w:type="spellStart"/>
      <w:r w:rsidRPr="00BC7824">
        <w:rPr>
          <w:sz w:val="28"/>
          <w:szCs w:val="28"/>
        </w:rPr>
        <w:t>ов</w:t>
      </w:r>
      <w:proofErr w:type="spellEnd"/>
      <w:r w:rsidRPr="00BC7824">
        <w:rPr>
          <w:sz w:val="28"/>
          <w:szCs w:val="28"/>
        </w:rPr>
        <w:t xml:space="preserve">), ученая степень, должность, звание, </w:t>
      </w:r>
      <w:r w:rsidRPr="00BC7824">
        <w:rPr>
          <w:sz w:val="28"/>
          <w:szCs w:val="28"/>
          <w:lang w:val="en-US"/>
        </w:rPr>
        <w:t>e</w:t>
      </w:r>
      <w:r w:rsidRPr="00BC7824">
        <w:rPr>
          <w:sz w:val="28"/>
          <w:szCs w:val="28"/>
        </w:rPr>
        <w:t>-</w:t>
      </w:r>
      <w:r w:rsidRPr="00BC7824">
        <w:rPr>
          <w:sz w:val="28"/>
          <w:szCs w:val="28"/>
          <w:lang w:val="en-US"/>
        </w:rPr>
        <w:t>mail</w:t>
      </w:r>
      <w:r w:rsidRPr="00BC7824">
        <w:rPr>
          <w:sz w:val="28"/>
          <w:szCs w:val="28"/>
        </w:rPr>
        <w:t xml:space="preserve"> (выравнивание по центру).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Сокращенное название организации и структурного подразделения (выравнивание по центру).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Через пробел – аннотации: до 200 слов.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Ключевые слова: 5-7 слов.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- Ссылки в тексте указывается в квадратных скобках [1].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Объем статьи от 3</w:t>
      </w:r>
      <w:r w:rsidR="005662A3">
        <w:rPr>
          <w:sz w:val="28"/>
          <w:szCs w:val="28"/>
        </w:rPr>
        <w:t xml:space="preserve"> </w:t>
      </w:r>
      <w:r w:rsidRPr="00BC7824">
        <w:rPr>
          <w:sz w:val="28"/>
          <w:szCs w:val="28"/>
        </w:rPr>
        <w:t xml:space="preserve">до 7 страниц, включая и список литературы. Шрифт </w:t>
      </w:r>
      <w:proofErr w:type="spellStart"/>
      <w:r w:rsidRPr="00BC7824">
        <w:rPr>
          <w:sz w:val="28"/>
          <w:szCs w:val="28"/>
        </w:rPr>
        <w:t>Times</w:t>
      </w:r>
      <w:proofErr w:type="spellEnd"/>
      <w:r w:rsidRPr="00BC7824">
        <w:rPr>
          <w:sz w:val="28"/>
          <w:szCs w:val="28"/>
        </w:rPr>
        <w:t xml:space="preserve"> </w:t>
      </w:r>
      <w:proofErr w:type="spellStart"/>
      <w:r w:rsidRPr="00BC7824">
        <w:rPr>
          <w:sz w:val="28"/>
          <w:szCs w:val="28"/>
        </w:rPr>
        <w:t>New</w:t>
      </w:r>
      <w:proofErr w:type="spellEnd"/>
      <w:r w:rsidRPr="00BC7824">
        <w:rPr>
          <w:sz w:val="28"/>
          <w:szCs w:val="28"/>
        </w:rPr>
        <w:t xml:space="preserve"> </w:t>
      </w:r>
      <w:proofErr w:type="spellStart"/>
      <w:r w:rsidRPr="00BC7824">
        <w:rPr>
          <w:sz w:val="28"/>
          <w:szCs w:val="28"/>
        </w:rPr>
        <w:t>Roman</w:t>
      </w:r>
      <w:proofErr w:type="spellEnd"/>
      <w:r w:rsidRPr="00BC7824">
        <w:rPr>
          <w:sz w:val="28"/>
          <w:szCs w:val="28"/>
        </w:rPr>
        <w:t xml:space="preserve"> 12, интервал – одинарный, поля верхнее - 20 мм, нижнее – 20 мм, верхнее – 20 мм, слева – 30 мм. Нумерация страниц расставляется внизу с выравниванием по центру. Таблицы, схемы, рисунки и др. должны быть вставлены в текст и обязательно прилагаться отдельным файлом.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lastRenderedPageBreak/>
        <w:t>Заглавие статьи должно быть: информативным, с использованием только общепринятых сокращений.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Таблицы должны содержать только необходимые данные и представлять собой обобщенные и статистически обработанные материалы. Количество графического материала должно быть минимальным (не более 3-х рисунков).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Список литературы составляется единым список в алфавитном порядке: сначала источники, опубликованные на русском языке, затем на иностранном языке и оформляется в соответствии с ГОСТ Р 7.05-2008.</w:t>
      </w:r>
    </w:p>
    <w:p w:rsidR="0079290D" w:rsidRPr="00BC7824" w:rsidRDefault="0079290D" w:rsidP="0079290D">
      <w:pPr>
        <w:ind w:firstLine="567"/>
        <w:jc w:val="both"/>
        <w:rPr>
          <w:sz w:val="28"/>
          <w:szCs w:val="28"/>
        </w:rPr>
      </w:pPr>
      <w:r w:rsidRPr="00BC7824">
        <w:rPr>
          <w:sz w:val="28"/>
          <w:szCs w:val="28"/>
        </w:rPr>
        <w:t>Редакция оставляет за собой право на сокращение и редактирование статей. Статьи, оформленные не по правилам, не рассматриваются.</w:t>
      </w:r>
    </w:p>
    <w:p w:rsidR="00EA5228" w:rsidRDefault="00EA5228" w:rsidP="00EA5228">
      <w:pPr>
        <w:ind w:firstLine="709"/>
        <w:jc w:val="both"/>
        <w:rPr>
          <w:sz w:val="28"/>
          <w:szCs w:val="28"/>
        </w:rPr>
      </w:pPr>
      <w:r w:rsidRPr="00EA5228">
        <w:rPr>
          <w:sz w:val="28"/>
          <w:szCs w:val="28"/>
        </w:rPr>
        <w:t xml:space="preserve">Оригинальность текста статьи должна быть не ниже 70%. </w:t>
      </w:r>
    </w:p>
    <w:p w:rsidR="00EA5228" w:rsidRDefault="00EA5228" w:rsidP="00EA5228">
      <w:pPr>
        <w:ind w:firstLine="709"/>
        <w:jc w:val="both"/>
        <w:rPr>
          <w:sz w:val="28"/>
          <w:szCs w:val="28"/>
        </w:rPr>
      </w:pPr>
      <w:r w:rsidRPr="00EA5228">
        <w:rPr>
          <w:sz w:val="28"/>
          <w:szCs w:val="28"/>
        </w:rPr>
        <w:t xml:space="preserve">Аспирантам, соискателям и магистрантам в шапке статьи необходимо указать данные своего научного руководителя. </w:t>
      </w:r>
    </w:p>
    <w:p w:rsidR="0079290D" w:rsidRDefault="00EA5228" w:rsidP="00EA5228">
      <w:pPr>
        <w:ind w:firstLine="709"/>
        <w:jc w:val="both"/>
        <w:rPr>
          <w:sz w:val="28"/>
          <w:szCs w:val="28"/>
        </w:rPr>
      </w:pPr>
      <w:r w:rsidRPr="00EA5228">
        <w:rPr>
          <w:sz w:val="28"/>
          <w:szCs w:val="28"/>
        </w:rPr>
        <w:t>Оргкомитет оставляет за собой право проводить отбор материалов, поступивших для публикации в сборнике конференции в соответствии с требованиями. Авторы несут ответственность за содержание статей, достоверность сведений, цитат, статистических и иных данных и оформление данных.</w:t>
      </w:r>
    </w:p>
    <w:p w:rsidR="00EA5228" w:rsidRPr="00EA5228" w:rsidRDefault="00EA5228" w:rsidP="00EA5228">
      <w:pPr>
        <w:ind w:firstLine="709"/>
        <w:jc w:val="both"/>
        <w:rPr>
          <w:sz w:val="28"/>
          <w:szCs w:val="28"/>
        </w:rPr>
      </w:pPr>
    </w:p>
    <w:p w:rsidR="0079290D" w:rsidRPr="00BC7824" w:rsidRDefault="0079290D" w:rsidP="0079290D">
      <w:pPr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Образец оформления материалов</w:t>
      </w:r>
    </w:p>
    <w:p w:rsidR="0079290D" w:rsidRPr="00BC7824" w:rsidRDefault="0079290D" w:rsidP="0079290D">
      <w:pPr>
        <w:pStyle w:val="Default"/>
        <w:jc w:val="both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 xml:space="preserve">УДК ……. </w:t>
      </w:r>
    </w:p>
    <w:p w:rsidR="0079290D" w:rsidRPr="00BC7824" w:rsidRDefault="0079290D" w:rsidP="0079290D">
      <w:pPr>
        <w:pStyle w:val="Default"/>
        <w:jc w:val="both"/>
        <w:rPr>
          <w:color w:val="auto"/>
          <w:sz w:val="28"/>
          <w:szCs w:val="28"/>
        </w:rPr>
      </w:pPr>
    </w:p>
    <w:p w:rsidR="0079290D" w:rsidRPr="00BC7824" w:rsidRDefault="0079290D" w:rsidP="0079290D">
      <w:pPr>
        <w:pStyle w:val="Default"/>
        <w:jc w:val="center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 xml:space="preserve">БИОПРЕПАРАТЫ В ПРОЦЕССАХ РОСТА, РАЗВИТИЯ И ПРОДУКТИВНОСТИ КРУПНОГО РОГАТОГО СКОТА </w:t>
      </w:r>
    </w:p>
    <w:p w:rsidR="0079290D" w:rsidRPr="00BC7824" w:rsidRDefault="0079290D" w:rsidP="0079290D">
      <w:pPr>
        <w:pStyle w:val="Default"/>
        <w:jc w:val="center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>Петров И.И., доктор с.-х. наук, профессор,</w:t>
      </w:r>
    </w:p>
    <w:p w:rsidR="0079290D" w:rsidRPr="00BC7824" w:rsidRDefault="0079290D" w:rsidP="0079290D">
      <w:pPr>
        <w:pStyle w:val="Default"/>
        <w:jc w:val="center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>petrov_i.i.@mail.ru,</w:t>
      </w:r>
    </w:p>
    <w:p w:rsidR="0079290D" w:rsidRPr="00BC7824" w:rsidRDefault="0079290D" w:rsidP="0079290D">
      <w:pPr>
        <w:pStyle w:val="Default"/>
        <w:jc w:val="center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 xml:space="preserve">Иванов И.И., кандидат с.-х. наук, ст. науч. </w:t>
      </w:r>
      <w:proofErr w:type="spellStart"/>
      <w:r w:rsidRPr="00BC7824">
        <w:rPr>
          <w:color w:val="auto"/>
          <w:sz w:val="28"/>
          <w:szCs w:val="28"/>
        </w:rPr>
        <w:t>сотр</w:t>
      </w:r>
      <w:proofErr w:type="spellEnd"/>
      <w:r w:rsidRPr="00BC7824">
        <w:rPr>
          <w:color w:val="auto"/>
          <w:sz w:val="28"/>
          <w:szCs w:val="28"/>
        </w:rPr>
        <w:t>,</w:t>
      </w:r>
    </w:p>
    <w:p w:rsidR="0079290D" w:rsidRPr="00BC7824" w:rsidRDefault="0079290D" w:rsidP="0079290D">
      <w:pPr>
        <w:pStyle w:val="Default"/>
        <w:jc w:val="center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>ivanov_i.i.@mail.ru,</w:t>
      </w:r>
    </w:p>
    <w:p w:rsidR="0079290D" w:rsidRPr="00BC7824" w:rsidRDefault="0079290D" w:rsidP="0079290D">
      <w:pPr>
        <w:pStyle w:val="Default"/>
        <w:jc w:val="center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>ФГБОУ ВО Арктический ГАТУ, ФВМ</w:t>
      </w:r>
    </w:p>
    <w:p w:rsidR="0079290D" w:rsidRPr="00BC7824" w:rsidRDefault="0079290D" w:rsidP="0079290D">
      <w:pPr>
        <w:pStyle w:val="Default"/>
        <w:jc w:val="center"/>
        <w:rPr>
          <w:color w:val="auto"/>
          <w:sz w:val="28"/>
          <w:szCs w:val="28"/>
        </w:rPr>
      </w:pP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i/>
          <w:iCs/>
          <w:color w:val="auto"/>
          <w:sz w:val="28"/>
          <w:szCs w:val="28"/>
        </w:rPr>
        <w:t xml:space="preserve">Аннотация. </w:t>
      </w:r>
      <w:r w:rsidRPr="00BC7824">
        <w:rPr>
          <w:color w:val="auto"/>
          <w:sz w:val="28"/>
          <w:szCs w:val="28"/>
        </w:rPr>
        <w:t xml:space="preserve">Изучено влияние стимулятора роста растений </w:t>
      </w:r>
      <w:proofErr w:type="spellStart"/>
      <w:r w:rsidRPr="00BC7824">
        <w:rPr>
          <w:color w:val="auto"/>
          <w:sz w:val="28"/>
          <w:szCs w:val="28"/>
        </w:rPr>
        <w:t>Витазим</w:t>
      </w:r>
      <w:proofErr w:type="spellEnd"/>
      <w:r w:rsidRPr="00BC7824">
        <w:rPr>
          <w:color w:val="auto"/>
          <w:sz w:val="28"/>
          <w:szCs w:val="28"/>
        </w:rPr>
        <w:t xml:space="preserve">, </w:t>
      </w:r>
      <w:proofErr w:type="gramStart"/>
      <w:r w:rsidRPr="00BC7824">
        <w:rPr>
          <w:color w:val="auto"/>
          <w:sz w:val="28"/>
          <w:szCs w:val="28"/>
        </w:rPr>
        <w:t>…….</w:t>
      </w:r>
      <w:proofErr w:type="gramEnd"/>
      <w:r w:rsidRPr="00BC7824">
        <w:rPr>
          <w:color w:val="auto"/>
          <w:sz w:val="28"/>
          <w:szCs w:val="28"/>
        </w:rPr>
        <w:t xml:space="preserve">.…… (200 слов).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i/>
          <w:iCs/>
          <w:color w:val="auto"/>
          <w:sz w:val="28"/>
          <w:szCs w:val="28"/>
        </w:rPr>
        <w:t xml:space="preserve">Ключевые слова: </w:t>
      </w:r>
      <w:proofErr w:type="spellStart"/>
      <w:r w:rsidRPr="00BC7824">
        <w:rPr>
          <w:color w:val="auto"/>
          <w:sz w:val="28"/>
          <w:szCs w:val="28"/>
        </w:rPr>
        <w:t>биологизация</w:t>
      </w:r>
      <w:proofErr w:type="spellEnd"/>
      <w:r w:rsidRPr="00BC7824">
        <w:rPr>
          <w:color w:val="auto"/>
          <w:sz w:val="28"/>
          <w:szCs w:val="28"/>
        </w:rPr>
        <w:t xml:space="preserve"> земледелия, прорастание семян, полевая </w:t>
      </w:r>
      <w:proofErr w:type="gramStart"/>
      <w:r w:rsidRPr="00BC7824">
        <w:rPr>
          <w:color w:val="auto"/>
          <w:sz w:val="28"/>
          <w:szCs w:val="28"/>
        </w:rPr>
        <w:t>всхожесть,..</w:t>
      </w:r>
      <w:proofErr w:type="gramEnd"/>
      <w:r w:rsidRPr="00BC7824">
        <w:rPr>
          <w:color w:val="auto"/>
          <w:sz w:val="28"/>
          <w:szCs w:val="28"/>
        </w:rPr>
        <w:t xml:space="preserve">(5–7 слов). </w:t>
      </w:r>
    </w:p>
    <w:p w:rsidR="0079290D" w:rsidRPr="00BC7824" w:rsidRDefault="0079290D" w:rsidP="0079290D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>Использованная литература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 xml:space="preserve">1. Алехин В.Т. Пути оптимизации защиты зерновых культур // Защита растений и карантин. - 2014. - № 8. - С. 3-8.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 xml:space="preserve">2. Иванов П.П. Влияние биопрепаратов на урожайность пшеницы в Курской области // Сб.: Интеграция науки и сельскохозяйственного производства: материалы Международной научно-практической конференции. - Курск: Изд-во Курск. гос. с.-х. </w:t>
      </w:r>
      <w:proofErr w:type="spellStart"/>
      <w:r w:rsidRPr="00BC7824">
        <w:rPr>
          <w:color w:val="auto"/>
          <w:sz w:val="28"/>
          <w:szCs w:val="28"/>
        </w:rPr>
        <w:t>ак</w:t>
      </w:r>
      <w:proofErr w:type="spellEnd"/>
      <w:r w:rsidRPr="00BC7824">
        <w:rPr>
          <w:color w:val="auto"/>
          <w:sz w:val="28"/>
          <w:szCs w:val="28"/>
        </w:rPr>
        <w:t xml:space="preserve">., 2017. - С. 7-12. </w:t>
      </w:r>
    </w:p>
    <w:p w:rsidR="0079290D" w:rsidRPr="00BC7824" w:rsidRDefault="0079290D" w:rsidP="0079290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9290D" w:rsidRPr="00BC7824" w:rsidRDefault="0079290D" w:rsidP="0079290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t>Образец оформления списка использованных источников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t xml:space="preserve">Книга: </w:t>
      </w:r>
      <w:proofErr w:type="spellStart"/>
      <w:r w:rsidRPr="00BC7824">
        <w:rPr>
          <w:color w:val="auto"/>
          <w:sz w:val="28"/>
          <w:szCs w:val="28"/>
        </w:rPr>
        <w:t>Райзберг</w:t>
      </w:r>
      <w:proofErr w:type="spellEnd"/>
      <w:r w:rsidRPr="00BC7824">
        <w:rPr>
          <w:color w:val="auto"/>
          <w:sz w:val="28"/>
          <w:szCs w:val="28"/>
        </w:rPr>
        <w:t xml:space="preserve"> Б.А., Лозовский Л.Ш., Стародубцева Е.Б. Современный экономический словарь. - 5-е изд., </w:t>
      </w:r>
      <w:proofErr w:type="spellStart"/>
      <w:r w:rsidRPr="00BC7824">
        <w:rPr>
          <w:color w:val="auto"/>
          <w:sz w:val="28"/>
          <w:szCs w:val="28"/>
        </w:rPr>
        <w:t>перераб</w:t>
      </w:r>
      <w:proofErr w:type="spellEnd"/>
      <w:r w:rsidRPr="00BC7824">
        <w:rPr>
          <w:color w:val="auto"/>
          <w:sz w:val="28"/>
          <w:szCs w:val="28"/>
        </w:rPr>
        <w:t xml:space="preserve">. и доп. - М.: ИНФРА-М, 2006. - 494 с.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lastRenderedPageBreak/>
        <w:t xml:space="preserve">Монография: </w:t>
      </w:r>
      <w:r w:rsidRPr="00BC7824">
        <w:rPr>
          <w:color w:val="auto"/>
          <w:sz w:val="28"/>
          <w:szCs w:val="28"/>
        </w:rPr>
        <w:t xml:space="preserve">Соколов А.Н., </w:t>
      </w:r>
      <w:proofErr w:type="spellStart"/>
      <w:r w:rsidRPr="00BC7824">
        <w:rPr>
          <w:color w:val="auto"/>
          <w:sz w:val="28"/>
          <w:szCs w:val="28"/>
        </w:rPr>
        <w:t>Сердобинцев</w:t>
      </w:r>
      <w:proofErr w:type="spellEnd"/>
      <w:r w:rsidRPr="00BC7824">
        <w:rPr>
          <w:color w:val="auto"/>
          <w:sz w:val="28"/>
          <w:szCs w:val="28"/>
        </w:rPr>
        <w:t xml:space="preserve"> К.С. Гражданское общество: проблемы формирования и развития: монография / Под общ.  ред. В.М. </w:t>
      </w:r>
      <w:proofErr w:type="spellStart"/>
      <w:r w:rsidRPr="00BC7824">
        <w:rPr>
          <w:color w:val="auto"/>
          <w:sz w:val="28"/>
          <w:szCs w:val="28"/>
        </w:rPr>
        <w:t>Бочарова</w:t>
      </w:r>
      <w:proofErr w:type="spellEnd"/>
      <w:r w:rsidRPr="00BC7824">
        <w:rPr>
          <w:color w:val="auto"/>
          <w:sz w:val="28"/>
          <w:szCs w:val="28"/>
        </w:rPr>
        <w:t xml:space="preserve">. - Калининград, 2009. - 218 с.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t xml:space="preserve">Статья в журнале до трех авторов: </w:t>
      </w:r>
      <w:proofErr w:type="spellStart"/>
      <w:r w:rsidRPr="00BC7824">
        <w:rPr>
          <w:color w:val="auto"/>
          <w:sz w:val="28"/>
          <w:szCs w:val="28"/>
        </w:rPr>
        <w:t>Берестова</w:t>
      </w:r>
      <w:proofErr w:type="spellEnd"/>
      <w:r w:rsidRPr="00BC7824">
        <w:rPr>
          <w:color w:val="auto"/>
          <w:sz w:val="28"/>
          <w:szCs w:val="28"/>
        </w:rPr>
        <w:t xml:space="preserve"> Т.Ф. Поисковые инструменты библиотеки // Библиография. - 2016. - № 6. - С. 19.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t xml:space="preserve">Статья в журнале четыре автора: </w:t>
      </w:r>
      <w:r w:rsidRPr="00BC7824">
        <w:rPr>
          <w:color w:val="auto"/>
          <w:sz w:val="28"/>
          <w:szCs w:val="28"/>
        </w:rPr>
        <w:t xml:space="preserve">Анализ факторов эффективности воспроизводства земельных ресурсов / Е.Л. Золотарева, Н.А. Коптева, Л.Б. </w:t>
      </w:r>
      <w:proofErr w:type="spellStart"/>
      <w:r w:rsidRPr="00BC7824">
        <w:rPr>
          <w:color w:val="auto"/>
          <w:sz w:val="28"/>
          <w:szCs w:val="28"/>
        </w:rPr>
        <w:t>Ковынев</w:t>
      </w:r>
      <w:proofErr w:type="spellEnd"/>
      <w:r w:rsidRPr="00BC7824">
        <w:rPr>
          <w:color w:val="auto"/>
          <w:sz w:val="28"/>
          <w:szCs w:val="28"/>
        </w:rPr>
        <w:t xml:space="preserve">, О.А. Мотина // Вестник Курской государственной сельскохозяйственной академии. – 2012. - № 9. – С. 36-39.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t xml:space="preserve">Статья в журнале пять авторов и более: </w:t>
      </w:r>
      <w:r w:rsidRPr="00BC7824">
        <w:rPr>
          <w:color w:val="auto"/>
          <w:sz w:val="28"/>
          <w:szCs w:val="28"/>
        </w:rPr>
        <w:t xml:space="preserve">Прогнозирование параметров производственных затрат и объемов производства продукции сельского хозяйства / Е.Л. </w:t>
      </w:r>
      <w:proofErr w:type="spellStart"/>
      <w:r w:rsidRPr="00BC7824">
        <w:rPr>
          <w:color w:val="auto"/>
          <w:sz w:val="28"/>
          <w:szCs w:val="28"/>
        </w:rPr>
        <w:t>Золоторева</w:t>
      </w:r>
      <w:proofErr w:type="spellEnd"/>
      <w:r w:rsidRPr="00BC7824">
        <w:rPr>
          <w:color w:val="auto"/>
          <w:sz w:val="28"/>
          <w:szCs w:val="28"/>
        </w:rPr>
        <w:t xml:space="preserve">, И.Я. </w:t>
      </w:r>
      <w:proofErr w:type="spellStart"/>
      <w:r w:rsidRPr="00BC7824">
        <w:rPr>
          <w:color w:val="auto"/>
          <w:sz w:val="28"/>
          <w:szCs w:val="28"/>
        </w:rPr>
        <w:t>Пигорев</w:t>
      </w:r>
      <w:proofErr w:type="spellEnd"/>
      <w:r w:rsidRPr="00BC7824">
        <w:rPr>
          <w:color w:val="auto"/>
          <w:sz w:val="28"/>
          <w:szCs w:val="28"/>
        </w:rPr>
        <w:t xml:space="preserve">, А.А. Золотарев и др. // Вестник Курской государственной сельскохозяйственной академии. – 2011. - № 6. – С. 25-27.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t xml:space="preserve">Статья в сборнике научных трудов: </w:t>
      </w:r>
      <w:proofErr w:type="spellStart"/>
      <w:r w:rsidRPr="00BC7824">
        <w:rPr>
          <w:color w:val="auto"/>
          <w:sz w:val="28"/>
          <w:szCs w:val="28"/>
        </w:rPr>
        <w:t>Семыкин</w:t>
      </w:r>
      <w:proofErr w:type="spellEnd"/>
      <w:r w:rsidRPr="00BC7824">
        <w:rPr>
          <w:color w:val="auto"/>
          <w:sz w:val="28"/>
          <w:szCs w:val="28"/>
        </w:rPr>
        <w:t xml:space="preserve"> В.А., </w:t>
      </w:r>
      <w:proofErr w:type="spellStart"/>
      <w:r w:rsidRPr="00BC7824">
        <w:rPr>
          <w:color w:val="auto"/>
          <w:sz w:val="28"/>
          <w:szCs w:val="28"/>
        </w:rPr>
        <w:t>Пигорев</w:t>
      </w:r>
      <w:proofErr w:type="spellEnd"/>
      <w:r w:rsidRPr="00BC7824">
        <w:rPr>
          <w:color w:val="auto"/>
          <w:sz w:val="28"/>
          <w:szCs w:val="28"/>
        </w:rPr>
        <w:t xml:space="preserve"> И.Я. Проблемы современного растениеводства и пути их решения в условиях Курской области // Сб.: Проблемы развития сельского хозяйства Центрального Черноземья: материалы всероссийской научно-практической конференции. – Ч. 1. - Курск: Изд-во Курск. гос. с.-х. </w:t>
      </w:r>
      <w:proofErr w:type="spellStart"/>
      <w:r w:rsidRPr="00BC7824">
        <w:rPr>
          <w:color w:val="auto"/>
          <w:sz w:val="28"/>
          <w:szCs w:val="28"/>
        </w:rPr>
        <w:t>ак</w:t>
      </w:r>
      <w:proofErr w:type="spellEnd"/>
      <w:r w:rsidRPr="00BC7824">
        <w:rPr>
          <w:color w:val="auto"/>
          <w:sz w:val="28"/>
          <w:szCs w:val="28"/>
        </w:rPr>
        <w:t xml:space="preserve">., 2015. - С. 3-7.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t xml:space="preserve">Электронный ресурс: </w:t>
      </w:r>
      <w:r w:rsidRPr="00BC7824">
        <w:rPr>
          <w:color w:val="auto"/>
          <w:sz w:val="28"/>
          <w:szCs w:val="28"/>
        </w:rPr>
        <w:t xml:space="preserve">Родников А.Р. Логистика [Электронный ресурс]: терминологический словарь. - Электронные данные. - М.: ИНФРА-М, 2015. - 1 эл. опт. диск (CD- ROM).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color w:val="auto"/>
          <w:sz w:val="28"/>
          <w:szCs w:val="28"/>
        </w:rPr>
        <w:t xml:space="preserve">Исследовано в России [Электронный ресурс]: </w:t>
      </w:r>
      <w:proofErr w:type="spellStart"/>
      <w:r w:rsidRPr="00BC7824">
        <w:rPr>
          <w:color w:val="auto"/>
          <w:sz w:val="28"/>
          <w:szCs w:val="28"/>
        </w:rPr>
        <w:t>многопредмет</w:t>
      </w:r>
      <w:proofErr w:type="spellEnd"/>
      <w:r w:rsidRPr="00BC7824">
        <w:rPr>
          <w:color w:val="auto"/>
          <w:sz w:val="28"/>
          <w:szCs w:val="28"/>
        </w:rPr>
        <w:t xml:space="preserve">. науч. журн. / </w:t>
      </w:r>
      <w:proofErr w:type="spellStart"/>
      <w:r w:rsidRPr="00BC7824">
        <w:rPr>
          <w:color w:val="auto"/>
          <w:sz w:val="28"/>
          <w:szCs w:val="28"/>
        </w:rPr>
        <w:t>Моск</w:t>
      </w:r>
      <w:proofErr w:type="spellEnd"/>
      <w:r w:rsidRPr="00BC7824">
        <w:rPr>
          <w:color w:val="auto"/>
          <w:sz w:val="28"/>
          <w:szCs w:val="28"/>
        </w:rPr>
        <w:t>. физ.-</w:t>
      </w:r>
      <w:proofErr w:type="spellStart"/>
      <w:r w:rsidRPr="00BC7824">
        <w:rPr>
          <w:color w:val="auto"/>
          <w:sz w:val="28"/>
          <w:szCs w:val="28"/>
        </w:rPr>
        <w:t>техн</w:t>
      </w:r>
      <w:proofErr w:type="spellEnd"/>
      <w:r w:rsidRPr="00BC7824">
        <w:rPr>
          <w:color w:val="auto"/>
          <w:sz w:val="28"/>
          <w:szCs w:val="28"/>
        </w:rPr>
        <w:t xml:space="preserve">. ин-т. - Электрон. журн. - Долгопрудный: МФТИ, 1998. - URL:http://zhurnul.milt.rissi.ru (дата обращения 29.12.2018). </w:t>
      </w:r>
    </w:p>
    <w:p w:rsidR="0079290D" w:rsidRPr="00BC7824" w:rsidRDefault="0079290D" w:rsidP="007929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824">
        <w:rPr>
          <w:b/>
          <w:bCs/>
          <w:color w:val="auto"/>
          <w:sz w:val="28"/>
          <w:szCs w:val="28"/>
        </w:rPr>
        <w:t>Патент</w:t>
      </w:r>
      <w:r w:rsidRPr="00BC7824">
        <w:rPr>
          <w:color w:val="auto"/>
          <w:sz w:val="28"/>
          <w:szCs w:val="28"/>
        </w:rPr>
        <w:t xml:space="preserve">: Еськов Д.Н., </w:t>
      </w:r>
      <w:proofErr w:type="spellStart"/>
      <w:r w:rsidRPr="00BC7824">
        <w:rPr>
          <w:color w:val="auto"/>
          <w:sz w:val="28"/>
          <w:szCs w:val="28"/>
        </w:rPr>
        <w:t>Корешев</w:t>
      </w:r>
      <w:proofErr w:type="spellEnd"/>
      <w:r w:rsidRPr="00BC7824">
        <w:rPr>
          <w:color w:val="auto"/>
          <w:sz w:val="28"/>
          <w:szCs w:val="28"/>
        </w:rPr>
        <w:t xml:space="preserve"> С.Н., Серегин А.Г. Оптико-электронный аппарат // Патент России № 2122745. 2005. </w:t>
      </w:r>
      <w:proofErr w:type="spellStart"/>
      <w:r w:rsidRPr="00BC7824">
        <w:rPr>
          <w:color w:val="auto"/>
          <w:sz w:val="28"/>
          <w:szCs w:val="28"/>
        </w:rPr>
        <w:t>Бюл</w:t>
      </w:r>
      <w:proofErr w:type="spellEnd"/>
      <w:r w:rsidRPr="00BC7824">
        <w:rPr>
          <w:color w:val="auto"/>
          <w:sz w:val="28"/>
          <w:szCs w:val="28"/>
        </w:rPr>
        <w:t xml:space="preserve">. № 33. </w:t>
      </w:r>
    </w:p>
    <w:p w:rsidR="0079290D" w:rsidRPr="00BC7824" w:rsidRDefault="0079290D" w:rsidP="0079290D">
      <w:pPr>
        <w:jc w:val="center"/>
        <w:rPr>
          <w:b/>
          <w:sz w:val="28"/>
          <w:szCs w:val="28"/>
        </w:rPr>
      </w:pPr>
    </w:p>
    <w:p w:rsidR="00F95D26" w:rsidRPr="00A163AE" w:rsidRDefault="00F95D26" w:rsidP="00F95D26">
      <w:pPr>
        <w:jc w:val="center"/>
        <w:rPr>
          <w:rFonts w:eastAsiaTheme="minorEastAsia"/>
          <w:b/>
          <w:sz w:val="26"/>
          <w:szCs w:val="26"/>
        </w:rPr>
      </w:pPr>
      <w:r w:rsidRPr="00A163AE">
        <w:rPr>
          <w:rFonts w:eastAsiaTheme="minorEastAsia"/>
          <w:b/>
          <w:sz w:val="26"/>
          <w:szCs w:val="26"/>
        </w:rPr>
        <w:t>ЗАЯВКА УЧАСТНИКА</w:t>
      </w:r>
    </w:p>
    <w:p w:rsidR="00F95D26" w:rsidRPr="00A163AE" w:rsidRDefault="00F95D26" w:rsidP="00F95D26">
      <w:pPr>
        <w:jc w:val="center"/>
        <w:rPr>
          <w:rFonts w:eastAsiaTheme="minorEastAsia"/>
          <w:b/>
          <w:sz w:val="26"/>
          <w:szCs w:val="26"/>
        </w:rPr>
      </w:pPr>
    </w:p>
    <w:p w:rsidR="00F95D26" w:rsidRDefault="00F95D26" w:rsidP="00F95D26">
      <w:pPr>
        <w:jc w:val="both"/>
        <w:rPr>
          <w:rFonts w:eastAsiaTheme="minorEastAsia"/>
          <w:i/>
        </w:rPr>
      </w:pPr>
      <w:r w:rsidRPr="00A163AE">
        <w:rPr>
          <w:rFonts w:eastAsiaTheme="minorEastAsia"/>
          <w:i/>
        </w:rPr>
        <w:t xml:space="preserve">Прошу считать меня участником Всероссийской научно-практической конференции </w:t>
      </w:r>
      <w:r>
        <w:rPr>
          <w:rFonts w:eastAsiaTheme="minorEastAsia"/>
          <w:i/>
        </w:rPr>
        <w:t>«</w:t>
      </w:r>
      <w:r w:rsidRPr="00A163AE">
        <w:rPr>
          <w:rFonts w:eastAsiaTheme="minorEastAsia"/>
          <w:i/>
        </w:rPr>
        <w:t>ЧУГУНОВСКИЕ АГРОЧТЕНИЯ</w:t>
      </w:r>
      <w:r>
        <w:rPr>
          <w:rFonts w:eastAsiaTheme="minorEastAsia"/>
          <w:i/>
        </w:rPr>
        <w:t>»</w:t>
      </w:r>
      <w:r w:rsidRPr="00A163AE">
        <w:rPr>
          <w:rFonts w:eastAsiaTheme="minorEastAsia"/>
          <w:i/>
        </w:rPr>
        <w:t xml:space="preserve"> </w:t>
      </w:r>
      <w:r w:rsidRPr="005958D9">
        <w:rPr>
          <w:rFonts w:eastAsiaTheme="minorEastAsia"/>
          <w:i/>
        </w:rPr>
        <w:t>посвященной 85</w:t>
      </w:r>
      <w:r>
        <w:rPr>
          <w:rFonts w:eastAsiaTheme="minorEastAsia"/>
          <w:i/>
        </w:rPr>
        <w:t xml:space="preserve">-летию академика А.В. Чугунова </w:t>
      </w:r>
      <w:r w:rsidRPr="005958D9">
        <w:rPr>
          <w:rFonts w:eastAsiaTheme="minorEastAsia"/>
          <w:i/>
        </w:rPr>
        <w:t>и 35-летию агрошкол Якутии</w:t>
      </w:r>
    </w:p>
    <w:p w:rsidR="00F95D26" w:rsidRPr="00A163AE" w:rsidRDefault="00F95D26" w:rsidP="00F95D26">
      <w:pPr>
        <w:jc w:val="both"/>
        <w:rPr>
          <w:rFonts w:eastAsiaTheme="minorEastAsi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F95D26" w:rsidRPr="00A163AE" w:rsidTr="002A2834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 xml:space="preserve">Фамилия, имя, отчество </w:t>
            </w:r>
            <w:r w:rsidRPr="00A163AE">
              <w:rPr>
                <w:rFonts w:eastAsiaTheme="minorEastAsia"/>
                <w:i/>
              </w:rPr>
              <w:t>(полностью)</w:t>
            </w:r>
            <w:r w:rsidRPr="00A163AE">
              <w:rPr>
                <w:rFonts w:eastAsiaTheme="minorEastAsi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>Класс/курс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 xml:space="preserve">Образовательная организация </w:t>
            </w:r>
            <w:r w:rsidRPr="00A163AE">
              <w:rPr>
                <w:rFonts w:eastAsiaTheme="minorEastAsia"/>
                <w:i/>
              </w:rPr>
              <w:t>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 xml:space="preserve">Направление секции конференции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 xml:space="preserve">Научный руководитель ФИО, должность </w:t>
            </w:r>
            <w:r w:rsidRPr="00A163AE">
              <w:rPr>
                <w:rFonts w:eastAsiaTheme="minorEastAsia"/>
                <w:i/>
              </w:rPr>
              <w:t>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 xml:space="preserve">Место работы </w:t>
            </w:r>
            <w:r w:rsidRPr="00A163AE">
              <w:rPr>
                <w:rFonts w:eastAsiaTheme="minorEastAsia"/>
                <w:i/>
              </w:rPr>
              <w:t>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>E-</w:t>
            </w:r>
            <w:proofErr w:type="spellStart"/>
            <w:r w:rsidRPr="00A163AE">
              <w:rPr>
                <w:rFonts w:eastAsiaTheme="minorEastAsia"/>
              </w:rPr>
              <w:t>mail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  <w:lang w:val="en-US"/>
              </w:rPr>
            </w:pPr>
          </w:p>
        </w:tc>
      </w:tr>
      <w:tr w:rsidR="00F95D26" w:rsidRPr="00A163AE" w:rsidTr="002A2834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 xml:space="preserve">Форма участия </w:t>
            </w:r>
          </w:p>
          <w:p w:rsidR="00F95D26" w:rsidRPr="00A163AE" w:rsidRDefault="00F95D26" w:rsidP="00A439F0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  <w:i/>
              </w:rPr>
              <w:t>(очная /заочная</w:t>
            </w:r>
            <w:r w:rsidR="00A439F0">
              <w:rPr>
                <w:rFonts w:eastAsiaTheme="minorEastAsia"/>
                <w:i/>
              </w:rPr>
              <w:t>/</w:t>
            </w:r>
            <w:proofErr w:type="spellStart"/>
            <w:r w:rsidR="00A439F0">
              <w:rPr>
                <w:rFonts w:eastAsiaTheme="minorEastAsia"/>
                <w:i/>
              </w:rPr>
              <w:t>дистаницонная</w:t>
            </w:r>
            <w:proofErr w:type="spellEnd"/>
            <w:r w:rsidRPr="00A163AE">
              <w:rPr>
                <w:rFonts w:eastAsiaTheme="minorEastAsia"/>
                <w:i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6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lastRenderedPageBreak/>
              <w:t xml:space="preserve">Форма выступления </w:t>
            </w:r>
          </w:p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  <w:i/>
              </w:rPr>
              <w:t>(доклад, доклад-презентация)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  <w:tr w:rsidR="00F95D26" w:rsidRPr="00A163AE" w:rsidTr="002A2834">
        <w:trPr>
          <w:trHeight w:val="4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</w:rPr>
              <w:t>Тема доклада</w:t>
            </w:r>
          </w:p>
          <w:p w:rsidR="00F95D26" w:rsidRPr="00A163AE" w:rsidRDefault="00F95D26" w:rsidP="002A2834">
            <w:pPr>
              <w:rPr>
                <w:rFonts w:eastAsiaTheme="minorEastAsia"/>
              </w:rPr>
            </w:pPr>
            <w:r w:rsidRPr="00A163AE">
              <w:rPr>
                <w:rFonts w:eastAsiaTheme="minorEastAsia"/>
                <w:i/>
              </w:rPr>
              <w:t>(для очной</w:t>
            </w:r>
            <w:r w:rsidR="00A439F0">
              <w:rPr>
                <w:rFonts w:eastAsiaTheme="minorEastAsia"/>
                <w:i/>
              </w:rPr>
              <w:t xml:space="preserve"> и дистанционной</w:t>
            </w:r>
            <w:r w:rsidRPr="00A163AE">
              <w:rPr>
                <w:rFonts w:eastAsiaTheme="minorEastAsia"/>
                <w:i/>
              </w:rPr>
              <w:t xml:space="preserve"> формы участия)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6" w:rsidRPr="00A163AE" w:rsidRDefault="00F95D26" w:rsidP="002A2834">
            <w:pPr>
              <w:jc w:val="both"/>
              <w:rPr>
                <w:rFonts w:eastAsiaTheme="minorEastAsia"/>
              </w:rPr>
            </w:pPr>
          </w:p>
        </w:tc>
      </w:tr>
    </w:tbl>
    <w:p w:rsidR="00F95D26" w:rsidRDefault="00F95D26" w:rsidP="00F95D26">
      <w:pPr>
        <w:ind w:firstLine="709"/>
        <w:jc w:val="both"/>
        <w:rPr>
          <w:rFonts w:eastAsiaTheme="minorEastAsia"/>
          <w:i/>
          <w:sz w:val="20"/>
          <w:szCs w:val="20"/>
        </w:rPr>
      </w:pPr>
    </w:p>
    <w:p w:rsidR="00F95D26" w:rsidRDefault="00F95D26" w:rsidP="00F95D26">
      <w:pPr>
        <w:ind w:firstLine="709"/>
        <w:jc w:val="both"/>
        <w:rPr>
          <w:rFonts w:eastAsiaTheme="minorEastAsia"/>
          <w:i/>
          <w:sz w:val="20"/>
          <w:szCs w:val="20"/>
        </w:rPr>
      </w:pPr>
      <w:r w:rsidRPr="00A163AE">
        <w:rPr>
          <w:rFonts w:eastAsiaTheme="minorEastAsia"/>
          <w:i/>
          <w:sz w:val="20"/>
          <w:szCs w:val="20"/>
        </w:rPr>
        <w:t xml:space="preserve">В соответствии с ФЗ от 27.07.2006 №152-Ф3 </w:t>
      </w:r>
      <w:r>
        <w:rPr>
          <w:rFonts w:eastAsiaTheme="minorEastAsia"/>
          <w:i/>
          <w:sz w:val="20"/>
          <w:szCs w:val="20"/>
        </w:rPr>
        <w:t>«</w:t>
      </w:r>
      <w:r w:rsidRPr="00A163AE">
        <w:rPr>
          <w:rFonts w:eastAsiaTheme="minorEastAsia"/>
          <w:i/>
          <w:sz w:val="20"/>
          <w:szCs w:val="20"/>
        </w:rPr>
        <w:t>О персональных данных</w:t>
      </w:r>
      <w:r>
        <w:rPr>
          <w:rFonts w:eastAsiaTheme="minorEastAsia"/>
          <w:i/>
          <w:sz w:val="20"/>
          <w:szCs w:val="20"/>
        </w:rPr>
        <w:t>»</w:t>
      </w:r>
      <w:r w:rsidRPr="00A163AE">
        <w:rPr>
          <w:rFonts w:eastAsiaTheme="minorEastAsia"/>
          <w:i/>
          <w:sz w:val="20"/>
          <w:szCs w:val="20"/>
        </w:rPr>
        <w:t xml:space="preserve">, настоящим выражаю своё согласие на обработку (сбор, систематизацию. накопление, хранение. уточнение (обновление .изменение), использование, распространение. обезличивание, блокирование, уничтожение), в том числе с использованием средств автоматизации, оргкомитетом конференции моих персональных данных, оказанных в заявке на участие во Всероссийской научно-практической конференции </w:t>
      </w:r>
      <w:r>
        <w:rPr>
          <w:rFonts w:eastAsiaTheme="minorEastAsia"/>
          <w:i/>
          <w:sz w:val="20"/>
          <w:szCs w:val="20"/>
        </w:rPr>
        <w:t>««</w:t>
      </w:r>
      <w:r w:rsidRPr="00A163AE">
        <w:rPr>
          <w:rFonts w:eastAsiaTheme="minorEastAsia"/>
          <w:i/>
          <w:sz w:val="20"/>
          <w:szCs w:val="20"/>
        </w:rPr>
        <w:t>ЧУГУНОВСКИЕ АГРОЧТЕНИЯ</w:t>
      </w:r>
      <w:r>
        <w:rPr>
          <w:rFonts w:eastAsiaTheme="minorEastAsia"/>
          <w:i/>
          <w:sz w:val="20"/>
          <w:szCs w:val="20"/>
        </w:rPr>
        <w:t>»</w:t>
      </w:r>
      <w:r w:rsidRPr="00A163AE">
        <w:rPr>
          <w:rFonts w:eastAsiaTheme="minorEastAsia"/>
          <w:i/>
          <w:sz w:val="20"/>
          <w:szCs w:val="20"/>
        </w:rPr>
        <w:t xml:space="preserve">, </w:t>
      </w:r>
      <w:r w:rsidRPr="00EE240A">
        <w:rPr>
          <w:rFonts w:eastAsiaTheme="minorEastAsia"/>
          <w:i/>
          <w:sz w:val="20"/>
          <w:szCs w:val="20"/>
        </w:rPr>
        <w:t>85-летию академика А.В. Чугунова и 35-летию агрошкол Якутии</w:t>
      </w:r>
      <w:r w:rsidRPr="00A163AE">
        <w:rPr>
          <w:rFonts w:eastAsiaTheme="minorEastAsia"/>
          <w:i/>
          <w:sz w:val="20"/>
          <w:szCs w:val="20"/>
        </w:rPr>
        <w:t>.</w:t>
      </w:r>
    </w:p>
    <w:p w:rsidR="00F95D26" w:rsidRDefault="00F95D26" w:rsidP="00F95D26">
      <w:pPr>
        <w:ind w:firstLine="709"/>
        <w:jc w:val="both"/>
        <w:rPr>
          <w:rFonts w:eastAsiaTheme="minorEastAsia"/>
          <w:i/>
          <w:sz w:val="20"/>
          <w:szCs w:val="20"/>
        </w:rPr>
      </w:pPr>
    </w:p>
    <w:p w:rsidR="006624F9" w:rsidRPr="00BC7824" w:rsidRDefault="006624F9" w:rsidP="006624F9">
      <w:pPr>
        <w:ind w:firstLine="709"/>
        <w:jc w:val="both"/>
        <w:rPr>
          <w:sz w:val="28"/>
          <w:szCs w:val="28"/>
        </w:rPr>
      </w:pPr>
      <w:r w:rsidRPr="00BC7824">
        <w:rPr>
          <w:sz w:val="28"/>
          <w:szCs w:val="28"/>
        </w:rPr>
        <w:t xml:space="preserve">Для участия в конференции необходимо </w:t>
      </w:r>
      <w:r>
        <w:rPr>
          <w:b/>
          <w:sz w:val="28"/>
          <w:szCs w:val="28"/>
        </w:rPr>
        <w:t>до 15</w:t>
      </w:r>
      <w:r w:rsidRPr="00BC78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BC782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BC7824">
        <w:rPr>
          <w:b/>
          <w:sz w:val="28"/>
          <w:szCs w:val="28"/>
        </w:rPr>
        <w:t xml:space="preserve"> года</w:t>
      </w:r>
      <w:r w:rsidRPr="00BC7824">
        <w:rPr>
          <w:sz w:val="28"/>
          <w:szCs w:val="28"/>
        </w:rPr>
        <w:t xml:space="preserve"> выслать по электронной почте следующие документы:</w:t>
      </w:r>
    </w:p>
    <w:p w:rsidR="006624F9" w:rsidRPr="00BC7824" w:rsidRDefault="006624F9" w:rsidP="006624F9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BC7824">
        <w:rPr>
          <w:sz w:val="28"/>
          <w:szCs w:val="28"/>
        </w:rPr>
        <w:t>файл с заявкой на участие в конференции (см. образец) на каждого из соавторов;</w:t>
      </w:r>
    </w:p>
    <w:p w:rsidR="006624F9" w:rsidRPr="00BC7824" w:rsidRDefault="006624F9" w:rsidP="006624F9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BC7824">
        <w:rPr>
          <w:sz w:val="28"/>
          <w:szCs w:val="28"/>
        </w:rPr>
        <w:t>файлы с текстами материалов и докладов (см. образец оформления);</w:t>
      </w:r>
    </w:p>
    <w:p w:rsidR="006624F9" w:rsidRPr="00BC7824" w:rsidRDefault="006624F9" w:rsidP="006624F9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BC7824">
        <w:rPr>
          <w:sz w:val="28"/>
          <w:szCs w:val="28"/>
        </w:rPr>
        <w:t>отсканированную копию платежного документа (обе стороны).</w:t>
      </w:r>
    </w:p>
    <w:p w:rsidR="006624F9" w:rsidRDefault="006624F9" w:rsidP="00F95D26">
      <w:pPr>
        <w:ind w:firstLine="709"/>
        <w:jc w:val="both"/>
        <w:rPr>
          <w:rFonts w:eastAsiaTheme="minorEastAsia"/>
          <w:i/>
          <w:sz w:val="20"/>
          <w:szCs w:val="20"/>
        </w:rPr>
      </w:pPr>
    </w:p>
    <w:p w:rsidR="006624F9" w:rsidRDefault="006624F9" w:rsidP="006624F9">
      <w:pPr>
        <w:ind w:firstLine="709"/>
        <w:rPr>
          <w:b/>
          <w:sz w:val="28"/>
          <w:szCs w:val="28"/>
        </w:rPr>
      </w:pPr>
      <w:bookmarkStart w:id="0" w:name="_GoBack"/>
      <w:bookmarkEnd w:id="0"/>
    </w:p>
    <w:p w:rsidR="006624F9" w:rsidRPr="00BC7824" w:rsidRDefault="006624F9" w:rsidP="006624F9">
      <w:pPr>
        <w:ind w:firstLine="709"/>
        <w:rPr>
          <w:b/>
          <w:sz w:val="28"/>
          <w:szCs w:val="28"/>
        </w:rPr>
      </w:pPr>
      <w:r w:rsidRPr="00BC7824">
        <w:rPr>
          <w:b/>
          <w:sz w:val="28"/>
          <w:szCs w:val="28"/>
        </w:rPr>
        <w:t>Основные даты:</w:t>
      </w:r>
    </w:p>
    <w:p w:rsidR="006624F9" w:rsidRPr="00BC7824" w:rsidRDefault="006624F9" w:rsidP="006624F9">
      <w:pPr>
        <w:ind w:firstLine="709"/>
        <w:rPr>
          <w:sz w:val="28"/>
          <w:szCs w:val="28"/>
        </w:rPr>
      </w:pPr>
    </w:p>
    <w:p w:rsidR="006624F9" w:rsidRDefault="006624F9" w:rsidP="006624F9">
      <w:pPr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Последний день подачи заявки</w:t>
      </w:r>
      <w:r w:rsidRPr="00BC7824">
        <w:rPr>
          <w:sz w:val="28"/>
          <w:szCs w:val="28"/>
        </w:rPr>
        <w:t xml:space="preserve"> – </w:t>
      </w:r>
      <w:r w:rsidRPr="001C78C5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мая 2023</w:t>
      </w:r>
      <w:r w:rsidRPr="00BC7824">
        <w:rPr>
          <w:b/>
          <w:sz w:val="28"/>
          <w:szCs w:val="28"/>
        </w:rPr>
        <w:t xml:space="preserve"> г.</w:t>
      </w:r>
    </w:p>
    <w:p w:rsidR="006624F9" w:rsidRPr="006624F9" w:rsidRDefault="006624F9" w:rsidP="006624F9">
      <w:pPr>
        <w:spacing w:line="276" w:lineRule="auto"/>
        <w:ind w:firstLine="709"/>
        <w:rPr>
          <w:b/>
          <w:sz w:val="28"/>
          <w:szCs w:val="28"/>
        </w:rPr>
      </w:pPr>
      <w:r w:rsidRPr="006624F9">
        <w:rPr>
          <w:sz w:val="28"/>
          <w:szCs w:val="28"/>
        </w:rPr>
        <w:t xml:space="preserve">Прием материалов для публикации </w:t>
      </w:r>
      <w:r>
        <w:rPr>
          <w:sz w:val="28"/>
          <w:szCs w:val="28"/>
        </w:rPr>
        <w:t xml:space="preserve">в сборнике </w:t>
      </w:r>
      <w:r w:rsidRPr="006624F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624F9">
        <w:rPr>
          <w:b/>
          <w:sz w:val="28"/>
          <w:szCs w:val="28"/>
        </w:rPr>
        <w:t>до 25 мая 2023</w:t>
      </w:r>
      <w:r>
        <w:rPr>
          <w:b/>
          <w:sz w:val="28"/>
          <w:szCs w:val="28"/>
        </w:rPr>
        <w:t xml:space="preserve"> г.</w:t>
      </w:r>
    </w:p>
    <w:p w:rsidR="006624F9" w:rsidRPr="00BC7824" w:rsidRDefault="006624F9" w:rsidP="006624F9">
      <w:pPr>
        <w:spacing w:line="276" w:lineRule="auto"/>
        <w:ind w:firstLine="709"/>
        <w:rPr>
          <w:sz w:val="28"/>
          <w:szCs w:val="28"/>
        </w:rPr>
      </w:pPr>
      <w:r w:rsidRPr="00BC7824">
        <w:rPr>
          <w:sz w:val="28"/>
          <w:szCs w:val="28"/>
        </w:rPr>
        <w:t xml:space="preserve">Дата проведения конференции – </w:t>
      </w:r>
      <w:r>
        <w:rPr>
          <w:b/>
          <w:sz w:val="28"/>
          <w:szCs w:val="28"/>
        </w:rPr>
        <w:t>18-19 мая 2023</w:t>
      </w:r>
      <w:r w:rsidRPr="00BC7824">
        <w:rPr>
          <w:b/>
          <w:sz w:val="28"/>
          <w:szCs w:val="28"/>
        </w:rPr>
        <w:t xml:space="preserve"> г.</w:t>
      </w:r>
    </w:p>
    <w:p w:rsidR="004E0113" w:rsidRDefault="004E0113" w:rsidP="0079290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79290D" w:rsidRPr="00325569" w:rsidRDefault="0079290D" w:rsidP="0079290D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 w:rsidRPr="00325569">
        <w:rPr>
          <w:i/>
          <w:color w:val="000000" w:themeColor="text1"/>
          <w:sz w:val="28"/>
          <w:szCs w:val="28"/>
        </w:rPr>
        <w:t>Публикация материалов конференции планируется в электронном виде.  </w:t>
      </w:r>
    </w:p>
    <w:p w:rsidR="0079290D" w:rsidRPr="00325569" w:rsidRDefault="0079290D" w:rsidP="0079290D">
      <w:pPr>
        <w:ind w:firstLine="709"/>
        <w:jc w:val="both"/>
        <w:rPr>
          <w:i/>
          <w:color w:val="000000" w:themeColor="text1"/>
          <w:sz w:val="28"/>
          <w:szCs w:val="28"/>
          <w:highlight w:val="yellow"/>
        </w:rPr>
      </w:pPr>
      <w:r w:rsidRPr="00325569">
        <w:rPr>
          <w:i/>
          <w:color w:val="000000" w:themeColor="text1"/>
          <w:sz w:val="28"/>
          <w:szCs w:val="28"/>
        </w:rPr>
        <w:t xml:space="preserve">Адрес оргкомитета: 677007 г. Якутск, ш. </w:t>
      </w:r>
      <w:proofErr w:type="spellStart"/>
      <w:r w:rsidRPr="00325569">
        <w:rPr>
          <w:i/>
          <w:color w:val="000000" w:themeColor="text1"/>
          <w:sz w:val="28"/>
          <w:szCs w:val="28"/>
        </w:rPr>
        <w:t>Сергеляхское</w:t>
      </w:r>
      <w:proofErr w:type="spellEnd"/>
      <w:r w:rsidRPr="00325569">
        <w:rPr>
          <w:i/>
          <w:color w:val="000000" w:themeColor="text1"/>
          <w:sz w:val="28"/>
          <w:szCs w:val="28"/>
        </w:rPr>
        <w:t>, 3 км, 3</w:t>
      </w:r>
    </w:p>
    <w:p w:rsidR="0079290D" w:rsidRPr="00325569" w:rsidRDefault="0079290D" w:rsidP="0079290D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 w:rsidRPr="00325569">
        <w:rPr>
          <w:i/>
          <w:iCs/>
          <w:color w:val="000000" w:themeColor="text1"/>
          <w:sz w:val="28"/>
          <w:szCs w:val="28"/>
        </w:rPr>
        <w:t>Официальный сайт конференции: </w:t>
      </w:r>
      <w:r w:rsidRPr="00325569">
        <w:rPr>
          <w:i/>
          <w:iCs/>
          <w:color w:val="000000" w:themeColor="text1"/>
          <w:sz w:val="28"/>
          <w:szCs w:val="28"/>
          <w:lang w:val="en-US"/>
        </w:rPr>
        <w:t>www</w:t>
      </w:r>
      <w:r w:rsidRPr="00325569">
        <w:rPr>
          <w:i/>
          <w:iCs/>
          <w:color w:val="000000" w:themeColor="text1"/>
          <w:sz w:val="28"/>
          <w:szCs w:val="28"/>
        </w:rPr>
        <w:t>.</w:t>
      </w:r>
      <w:proofErr w:type="spellStart"/>
      <w:r w:rsidRPr="00325569">
        <w:rPr>
          <w:i/>
          <w:iCs/>
          <w:color w:val="000000" w:themeColor="text1"/>
          <w:sz w:val="28"/>
          <w:szCs w:val="28"/>
          <w:lang w:val="en-US"/>
        </w:rPr>
        <w:t>agatu</w:t>
      </w:r>
      <w:proofErr w:type="spellEnd"/>
      <w:r w:rsidRPr="00325569">
        <w:rPr>
          <w:i/>
          <w:iCs/>
          <w:color w:val="000000" w:themeColor="text1"/>
          <w:sz w:val="28"/>
          <w:szCs w:val="28"/>
        </w:rPr>
        <w:t>.</w:t>
      </w:r>
      <w:proofErr w:type="spellStart"/>
      <w:r w:rsidRPr="00325569">
        <w:rPr>
          <w:i/>
          <w:iCs/>
          <w:color w:val="000000" w:themeColor="text1"/>
          <w:sz w:val="28"/>
          <w:szCs w:val="28"/>
          <w:lang w:val="en-US"/>
        </w:rPr>
        <w:t>ru</w:t>
      </w:r>
      <w:proofErr w:type="spellEnd"/>
    </w:p>
    <w:p w:rsidR="0079290D" w:rsidRPr="00325569" w:rsidRDefault="0079290D" w:rsidP="0079290D">
      <w:pPr>
        <w:shd w:val="clear" w:color="auto" w:fill="FFFFFF"/>
        <w:ind w:firstLine="709"/>
        <w:jc w:val="both"/>
        <w:rPr>
          <w:bCs/>
          <w:i/>
          <w:iCs/>
          <w:color w:val="5947FF"/>
          <w:sz w:val="28"/>
          <w:szCs w:val="28"/>
        </w:rPr>
      </w:pPr>
      <w:r w:rsidRPr="00325569">
        <w:rPr>
          <w:i/>
          <w:color w:val="000000" w:themeColor="text1"/>
          <w:sz w:val="28"/>
          <w:szCs w:val="28"/>
        </w:rPr>
        <w:t>E-</w:t>
      </w:r>
      <w:proofErr w:type="spellStart"/>
      <w:r w:rsidRPr="00325569">
        <w:rPr>
          <w:i/>
          <w:color w:val="000000" w:themeColor="text1"/>
          <w:sz w:val="28"/>
          <w:szCs w:val="28"/>
        </w:rPr>
        <w:t>mail</w:t>
      </w:r>
      <w:proofErr w:type="spellEnd"/>
      <w:r w:rsidRPr="00325569">
        <w:rPr>
          <w:i/>
          <w:color w:val="000000" w:themeColor="text1"/>
          <w:sz w:val="28"/>
          <w:szCs w:val="28"/>
        </w:rPr>
        <w:t xml:space="preserve">: </w:t>
      </w:r>
      <w:proofErr w:type="spellStart"/>
      <w:r w:rsidRPr="00325569">
        <w:rPr>
          <w:i/>
          <w:color w:val="000000" w:themeColor="text1"/>
          <w:sz w:val="28"/>
          <w:szCs w:val="28"/>
          <w:lang w:val="en-US"/>
        </w:rPr>
        <w:t>nich</w:t>
      </w:r>
      <w:proofErr w:type="spellEnd"/>
      <w:r w:rsidRPr="00325569">
        <w:rPr>
          <w:i/>
          <w:color w:val="000000" w:themeColor="text1"/>
          <w:sz w:val="28"/>
          <w:szCs w:val="28"/>
        </w:rPr>
        <w:t>@</w:t>
      </w:r>
      <w:proofErr w:type="spellStart"/>
      <w:r w:rsidRPr="00325569">
        <w:rPr>
          <w:i/>
          <w:color w:val="000000" w:themeColor="text1"/>
          <w:sz w:val="28"/>
          <w:szCs w:val="28"/>
          <w:lang w:val="en-US"/>
        </w:rPr>
        <w:t>agatu</w:t>
      </w:r>
      <w:proofErr w:type="spellEnd"/>
      <w:r w:rsidRPr="00325569">
        <w:rPr>
          <w:i/>
          <w:color w:val="000000" w:themeColor="text1"/>
          <w:sz w:val="28"/>
          <w:szCs w:val="28"/>
        </w:rPr>
        <w:t>.</w:t>
      </w:r>
      <w:proofErr w:type="spellStart"/>
      <w:r w:rsidRPr="00325569">
        <w:rPr>
          <w:i/>
          <w:color w:val="000000" w:themeColor="text1"/>
          <w:sz w:val="28"/>
          <w:szCs w:val="28"/>
          <w:lang w:val="en-US"/>
        </w:rPr>
        <w:t>ru</w:t>
      </w:r>
      <w:proofErr w:type="spellEnd"/>
    </w:p>
    <w:p w:rsidR="0079290D" w:rsidRPr="00325569" w:rsidRDefault="0079290D" w:rsidP="0079290D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 w:rsidRPr="00325569">
        <w:rPr>
          <w:i/>
          <w:color w:val="000000" w:themeColor="text1"/>
          <w:sz w:val="28"/>
          <w:szCs w:val="28"/>
        </w:rPr>
        <w:t xml:space="preserve">Контактные телефоны: тел.+7(968) 154-49-75 </w:t>
      </w:r>
    </w:p>
    <w:p w:rsidR="00984F0B" w:rsidRDefault="00984F0B"/>
    <w:sectPr w:rsidR="00984F0B" w:rsidSect="001746C0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491"/>
    <w:multiLevelType w:val="hybridMultilevel"/>
    <w:tmpl w:val="56FED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D45F2"/>
    <w:multiLevelType w:val="hybridMultilevel"/>
    <w:tmpl w:val="36E4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C4532"/>
    <w:multiLevelType w:val="hybridMultilevel"/>
    <w:tmpl w:val="C94E3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5D292F"/>
    <w:multiLevelType w:val="hybridMultilevel"/>
    <w:tmpl w:val="2EC476D8"/>
    <w:lvl w:ilvl="0" w:tplc="1DBABE82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D"/>
    <w:rsid w:val="000116C2"/>
    <w:rsid w:val="00033347"/>
    <w:rsid w:val="00050C2E"/>
    <w:rsid w:val="000A399C"/>
    <w:rsid w:val="000C5AB0"/>
    <w:rsid w:val="000F4C43"/>
    <w:rsid w:val="001C5811"/>
    <w:rsid w:val="001C68E9"/>
    <w:rsid w:val="001C78C5"/>
    <w:rsid w:val="001E64B9"/>
    <w:rsid w:val="0028578A"/>
    <w:rsid w:val="00325569"/>
    <w:rsid w:val="004511B3"/>
    <w:rsid w:val="004E0113"/>
    <w:rsid w:val="0051066E"/>
    <w:rsid w:val="005662A3"/>
    <w:rsid w:val="00595E66"/>
    <w:rsid w:val="005D7A17"/>
    <w:rsid w:val="006624F9"/>
    <w:rsid w:val="00684946"/>
    <w:rsid w:val="006C1035"/>
    <w:rsid w:val="0079290D"/>
    <w:rsid w:val="00845F83"/>
    <w:rsid w:val="00875597"/>
    <w:rsid w:val="009152E1"/>
    <w:rsid w:val="00957CF1"/>
    <w:rsid w:val="00984F0B"/>
    <w:rsid w:val="00A439F0"/>
    <w:rsid w:val="00B0109B"/>
    <w:rsid w:val="00B50AFF"/>
    <w:rsid w:val="00C174D6"/>
    <w:rsid w:val="00C529D1"/>
    <w:rsid w:val="00C65988"/>
    <w:rsid w:val="00C9477E"/>
    <w:rsid w:val="00E622B1"/>
    <w:rsid w:val="00EA5228"/>
    <w:rsid w:val="00EC1F6E"/>
    <w:rsid w:val="00F75DBC"/>
    <w:rsid w:val="00F95D26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C0372-CAD4-4A30-BD7B-B0912D0C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152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90D"/>
    <w:pPr>
      <w:ind w:left="720"/>
      <w:contextualSpacing/>
    </w:pPr>
  </w:style>
  <w:style w:type="character" w:styleId="a4">
    <w:name w:val="Hyperlink"/>
    <w:rsid w:val="0079290D"/>
    <w:rPr>
      <w:color w:val="0000FF"/>
      <w:u w:val="single"/>
    </w:rPr>
  </w:style>
  <w:style w:type="paragraph" w:customStyle="1" w:styleId="Default">
    <w:name w:val="Default"/>
    <w:rsid w:val="007929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F75DB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64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64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52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nich@aga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sa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Дмитриева Туяра Ивановна</cp:lastModifiedBy>
  <cp:revision>6</cp:revision>
  <cp:lastPrinted>2022-09-16T00:05:00Z</cp:lastPrinted>
  <dcterms:created xsi:type="dcterms:W3CDTF">2023-05-04T08:29:00Z</dcterms:created>
  <dcterms:modified xsi:type="dcterms:W3CDTF">2023-05-05T06:36:00Z</dcterms:modified>
</cp:coreProperties>
</file>