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1"/>
        <w:gridCol w:w="4582"/>
      </w:tblGrid>
      <w:tr w:rsidR="005312E9" w:rsidTr="009A0413">
        <w:tc>
          <w:tcPr>
            <w:tcW w:w="4911" w:type="dxa"/>
          </w:tcPr>
          <w:p w:rsidR="005312E9" w:rsidRDefault="005312E9" w:rsidP="005312E9">
            <w:pPr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E7909E3" wp14:editId="447D2C85">
                  <wp:extent cx="2114550" cy="1329971"/>
                  <wp:effectExtent l="0" t="0" r="0" b="3810"/>
                  <wp:docPr id="9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 descr="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719"/>
                          <a:stretch/>
                        </pic:blipFill>
                        <pic:spPr bwMode="auto">
                          <a:xfrm>
                            <a:off x="0" y="0"/>
                            <a:ext cx="2249739" cy="14150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2" w:type="dxa"/>
          </w:tcPr>
          <w:p w:rsidR="005312E9" w:rsidRDefault="005312E9" w:rsidP="005312E9">
            <w:pPr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5659BEC" wp14:editId="461B85E6">
                  <wp:extent cx="1922208" cy="1562100"/>
                  <wp:effectExtent l="0" t="0" r="1905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8733" cy="160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12E9" w:rsidRDefault="005312E9" w:rsidP="005312E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847872" w:rsidRPr="005312E9" w:rsidRDefault="00847872" w:rsidP="00847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</w:pPr>
      <w:r w:rsidRPr="005312E9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>И</w:t>
      </w:r>
      <w:r w:rsidRPr="00847872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>нформационное письмо</w:t>
      </w:r>
      <w:r w:rsidR="009A0413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>№ 1</w:t>
      </w:r>
    </w:p>
    <w:p w:rsidR="00847872" w:rsidRPr="005312E9" w:rsidRDefault="00847872" w:rsidP="00847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8478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47872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Уважаемые коллеги!</w:t>
      </w:r>
    </w:p>
    <w:p w:rsidR="00847872" w:rsidRPr="005312E9" w:rsidRDefault="00847872" w:rsidP="00847872">
      <w:pPr>
        <w:pStyle w:val="0"/>
        <w:ind w:left="-142" w:right="-143"/>
        <w:rPr>
          <w:color w:val="000000" w:themeColor="text1"/>
          <w:sz w:val="24"/>
          <w:szCs w:val="24"/>
        </w:rPr>
      </w:pPr>
      <w:r w:rsidRPr="00847872">
        <w:rPr>
          <w:color w:val="000000" w:themeColor="text1"/>
          <w:sz w:val="28"/>
          <w:szCs w:val="28"/>
          <w:lang w:eastAsia="ru-RU"/>
        </w:rPr>
        <w:br/>
        <w:t xml:space="preserve">Приглашаем </w:t>
      </w:r>
      <w:r w:rsidRPr="005312E9">
        <w:rPr>
          <w:color w:val="000000" w:themeColor="text1"/>
          <w:sz w:val="28"/>
          <w:szCs w:val="28"/>
          <w:lang w:eastAsia="ru-RU"/>
        </w:rPr>
        <w:t>В</w:t>
      </w:r>
      <w:r w:rsidRPr="00847872">
        <w:rPr>
          <w:color w:val="000000" w:themeColor="text1"/>
          <w:sz w:val="28"/>
          <w:szCs w:val="28"/>
          <w:lang w:eastAsia="ru-RU"/>
        </w:rPr>
        <w:t xml:space="preserve">ас принять участие в </w:t>
      </w:r>
      <w:r w:rsidRPr="005312E9">
        <w:rPr>
          <w:color w:val="000000" w:themeColor="text1"/>
          <w:sz w:val="28"/>
          <w:szCs w:val="28"/>
          <w:lang w:val="en-US" w:eastAsia="ru-RU"/>
        </w:rPr>
        <w:t>I</w:t>
      </w:r>
      <w:r w:rsidRPr="005312E9">
        <w:rPr>
          <w:color w:val="000000" w:themeColor="text1"/>
          <w:sz w:val="28"/>
          <w:szCs w:val="28"/>
          <w:lang w:eastAsia="ru-RU"/>
        </w:rPr>
        <w:t xml:space="preserve"> Всероссийской (Национальной) научно-практической конференции, посвященной 65-летию образования </w:t>
      </w:r>
      <w:r w:rsidRPr="005312E9">
        <w:rPr>
          <w:color w:val="000000" w:themeColor="text1"/>
          <w:sz w:val="28"/>
          <w:szCs w:val="28"/>
        </w:rPr>
        <w:t>ФГБОУ ВО Приморская ГСХА</w:t>
      </w:r>
      <w:r w:rsidRPr="005312E9">
        <w:rPr>
          <w:color w:val="000000" w:themeColor="text1"/>
          <w:sz w:val="24"/>
          <w:szCs w:val="24"/>
        </w:rPr>
        <w:t xml:space="preserve"> </w:t>
      </w:r>
    </w:p>
    <w:p w:rsidR="005312E9" w:rsidRPr="005312E9" w:rsidRDefault="005312E9" w:rsidP="005312E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5312E9" w:rsidRDefault="005312E9" w:rsidP="005312E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312E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«СОВРЕМЕННОЕ ОБРАЗОВАНИЕ:</w:t>
      </w:r>
    </w:p>
    <w:p w:rsidR="005312E9" w:rsidRPr="005312E9" w:rsidRDefault="005312E9" w:rsidP="005312E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312E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СОДЕРЖАНИЕ, ТЕХНОЛОГИИ, КАЧЕСТВО»</w:t>
      </w:r>
    </w:p>
    <w:p w:rsidR="005312E9" w:rsidRPr="005312E9" w:rsidRDefault="005312E9" w:rsidP="00847872">
      <w:pPr>
        <w:pStyle w:val="0"/>
        <w:ind w:left="-142" w:right="-143"/>
        <w:rPr>
          <w:color w:val="000000" w:themeColor="text1"/>
          <w:sz w:val="32"/>
          <w:szCs w:val="32"/>
        </w:rPr>
      </w:pPr>
    </w:p>
    <w:p w:rsidR="00847872" w:rsidRPr="005312E9" w:rsidRDefault="00847872" w:rsidP="008478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47872" w:rsidRPr="005312E9" w:rsidRDefault="00847872" w:rsidP="008478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041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Дата проведения</w:t>
      </w:r>
      <w:r w:rsidRPr="005312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18-20 мая 2022 г.</w:t>
      </w:r>
    </w:p>
    <w:p w:rsidR="00847872" w:rsidRPr="005312E9" w:rsidRDefault="005312E9" w:rsidP="00531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041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     </w:t>
      </w:r>
      <w:r w:rsidR="00847872" w:rsidRPr="009A041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Место проведения</w:t>
      </w:r>
      <w:r w:rsidR="00847872" w:rsidRPr="005312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Приморский край г. Уссурийск, проспект Блюхера, д.44</w:t>
      </w:r>
    </w:p>
    <w:p w:rsidR="00847872" w:rsidRPr="005312E9" w:rsidRDefault="009A0413" w:rsidP="009A0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    </w:t>
      </w:r>
      <w:r w:rsidR="00847872" w:rsidRPr="0084787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Цель конференции</w:t>
      </w:r>
      <w:r w:rsidR="00847872" w:rsidRPr="008478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обобщение, представление и распространение научно-практического и методического опыта </w:t>
      </w:r>
      <w:r w:rsidR="00847872" w:rsidRPr="005312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организации учебного </w:t>
      </w:r>
      <w:proofErr w:type="gramStart"/>
      <w:r w:rsidR="00847872" w:rsidRPr="005312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 воспитательного</w:t>
      </w:r>
      <w:proofErr w:type="gramEnd"/>
      <w:r w:rsidR="00847872" w:rsidRPr="005312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процесса  высшей школы в современных условиях. </w:t>
      </w:r>
    </w:p>
    <w:p w:rsidR="00847872" w:rsidRDefault="009A0413" w:rsidP="009A0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041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   </w:t>
      </w:r>
      <w:r w:rsidR="00847872" w:rsidRPr="0084787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Организаторы конференции</w:t>
      </w:r>
      <w:r w:rsidR="00847872" w:rsidRPr="008478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847872" w:rsidRPr="005312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ФГБОУ ВО Приморская ГСХА</w:t>
      </w:r>
      <w:r w:rsidR="00A7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73B74" w:rsidRPr="00A73B74" w:rsidRDefault="00A73B74" w:rsidP="00A73B74">
      <w:pPr>
        <w:pStyle w:val="a6"/>
        <w:ind w:firstLine="284"/>
        <w:jc w:val="both"/>
        <w:rPr>
          <w:color w:val="000000" w:themeColor="text1"/>
          <w:szCs w:val="28"/>
        </w:rPr>
      </w:pPr>
      <w:r w:rsidRPr="00F70352">
        <w:rPr>
          <w:b/>
          <w:i/>
          <w:color w:val="000000" w:themeColor="text1"/>
          <w:szCs w:val="28"/>
        </w:rPr>
        <w:t>Конференция организована при поддержке</w:t>
      </w:r>
      <w:r>
        <w:rPr>
          <w:color w:val="000000" w:themeColor="text1"/>
          <w:szCs w:val="28"/>
        </w:rPr>
        <w:t xml:space="preserve">: ФГБОУ ВО Ижевская ГСХА, </w:t>
      </w:r>
      <w:r w:rsidRPr="00A73B74">
        <w:rPr>
          <w:color w:val="000000" w:themeColor="text1"/>
          <w:szCs w:val="28"/>
        </w:rPr>
        <w:t xml:space="preserve">ФГАОУ ВО ДВФУ, ФГБОУ ВО «ВГУЭС», ФГБОУ ВО </w:t>
      </w:r>
      <w:proofErr w:type="spellStart"/>
      <w:r w:rsidRPr="00A73B74">
        <w:rPr>
          <w:color w:val="000000" w:themeColor="text1"/>
          <w:szCs w:val="28"/>
        </w:rPr>
        <w:t>ИрГУПС</w:t>
      </w:r>
      <w:proofErr w:type="spellEnd"/>
      <w:r w:rsidRPr="00A73B74">
        <w:rPr>
          <w:color w:val="000000" w:themeColor="text1"/>
          <w:szCs w:val="28"/>
        </w:rPr>
        <w:t>, ФГБОУ ВО «БГПУ»</w:t>
      </w:r>
    </w:p>
    <w:p w:rsidR="00847872" w:rsidRPr="005312E9" w:rsidRDefault="00847872" w:rsidP="008478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8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Сборнику материалов конференции будут присвоены международный стандартный</w:t>
      </w:r>
      <w:r w:rsidRPr="005312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78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книжный номер (ISBN), коды универсальной десятичной классификации (УДК) </w:t>
      </w:r>
      <w:proofErr w:type="gramStart"/>
      <w:r w:rsidRPr="008478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5312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8478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библиотечно</w:t>
      </w:r>
      <w:proofErr w:type="gramEnd"/>
      <w:r w:rsidRPr="008478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-библиографической классификации (ББК). </w:t>
      </w:r>
    </w:p>
    <w:p w:rsidR="00847872" w:rsidRPr="005312E9" w:rsidRDefault="00847872" w:rsidP="008478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478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Сборник материалов конференции</w:t>
      </w:r>
      <w:r w:rsidRPr="005312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78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будет размещен в РИНЦ</w:t>
      </w:r>
      <w:r w:rsidR="005312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47872" w:rsidRPr="005312E9" w:rsidRDefault="00847872" w:rsidP="008478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2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Лучшие статьи, отобранные редакционной коллегией</w:t>
      </w:r>
      <w:r w:rsidR="005312E9" w:rsidRPr="005312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5312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будут опубликованы в журнале ВАК.</w:t>
      </w:r>
    </w:p>
    <w:p w:rsidR="00847872" w:rsidRPr="00847872" w:rsidRDefault="00847872" w:rsidP="008478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8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</w:t>
      </w:r>
      <w:r w:rsidRPr="005312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лектронный вариант сборника материалов конференции предоставляется бесплатно.</w:t>
      </w:r>
    </w:p>
    <w:p w:rsidR="00B621EA" w:rsidRDefault="00B621EA" w:rsidP="00847872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69E1" w:rsidRDefault="009A0413" w:rsidP="002569E1">
      <w:pPr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9A0413" w:rsidRPr="005312E9" w:rsidRDefault="002569E1" w:rsidP="002569E1">
      <w:pPr>
        <w:ind w:firstLine="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Организационный комитет ФГБОУ ВО Приморская ГСХА</w:t>
      </w:r>
    </w:p>
    <w:sectPr w:rsidR="009A0413" w:rsidRPr="00531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872"/>
    <w:rsid w:val="00067BA8"/>
    <w:rsid w:val="002569E1"/>
    <w:rsid w:val="005312E9"/>
    <w:rsid w:val="00847872"/>
    <w:rsid w:val="009A0413"/>
    <w:rsid w:val="00A73B74"/>
    <w:rsid w:val="00B621EA"/>
    <w:rsid w:val="00F7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ED577"/>
  <w15:chartTrackingRefBased/>
  <w15:docId w15:val="{45CB268F-93E8-4366-849C-2C3781433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0"/>
    <w:basedOn w:val="a"/>
    <w:uiPriority w:val="99"/>
    <w:rsid w:val="00847872"/>
    <w:pPr>
      <w:spacing w:after="0" w:line="240" w:lineRule="auto"/>
      <w:jc w:val="center"/>
    </w:pPr>
    <w:rPr>
      <w:rFonts w:ascii="Times New Roman" w:eastAsia="Times New Roman" w:hAnsi="Times New Roman" w:cs="Times New Roman"/>
      <w:b/>
      <w:w w:val="110"/>
      <w:sz w:val="48"/>
      <w:szCs w:val="48"/>
    </w:rPr>
  </w:style>
  <w:style w:type="table" w:styleId="a3">
    <w:name w:val="Table Grid"/>
    <w:basedOn w:val="a1"/>
    <w:uiPriority w:val="39"/>
    <w:rsid w:val="00531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3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3B74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rsid w:val="00A73B7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A73B7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Ковальчук Галина Владимировна</dc:creator>
  <cp:keywords/>
  <dc:description/>
  <cp:lastModifiedBy>Ковальчук Галина Владимировна</cp:lastModifiedBy>
  <cp:revision>3</cp:revision>
  <cp:lastPrinted>2022-01-31T23:26:00Z</cp:lastPrinted>
  <dcterms:created xsi:type="dcterms:W3CDTF">2022-01-31T04:29:00Z</dcterms:created>
  <dcterms:modified xsi:type="dcterms:W3CDTF">2022-02-01T03:53:00Z</dcterms:modified>
</cp:coreProperties>
</file>