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F2" w:rsidRPr="00F4532E" w:rsidRDefault="00947A86" w:rsidP="00BC77C4">
      <w:pPr>
        <w:widowControl w:val="0"/>
        <w:suppressAutoHyphens/>
        <w:jc w:val="right"/>
        <w:rPr>
          <w:b/>
          <w:color w:val="000000" w:themeColor="text1"/>
          <w:sz w:val="22"/>
          <w:szCs w:val="22"/>
        </w:rPr>
      </w:pPr>
      <w:r w:rsidRPr="00F4532E"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-200025</wp:posOffset>
            </wp:positionV>
            <wp:extent cx="1409700" cy="1409700"/>
            <wp:effectExtent l="19050" t="0" r="0" b="0"/>
            <wp:wrapSquare wrapText="bothSides"/>
            <wp:docPr id="1" name="Рисунок 1" descr="C:\Users\Кафедра КиРСХЖ\Desktop\Ярмоц Г.А\Логотип ГАУ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Ярмоц Г.А\Логотип ГАУС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</w:t>
      </w:r>
      <w:r w:rsidR="00F6040B" w:rsidRPr="00F4532E">
        <w:rPr>
          <w:b/>
          <w:color w:val="000000" w:themeColor="text1"/>
          <w:sz w:val="22"/>
          <w:szCs w:val="22"/>
        </w:rPr>
        <w:t>НФОРМАЦИОННОЕ ПИСЬМО-ПРИГЛАШЕНИЕ</w:t>
      </w:r>
    </w:p>
    <w:p w:rsidR="00523052" w:rsidRPr="00F4532E" w:rsidRDefault="00523052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</w:t>
      </w:r>
      <w:r w:rsidR="00F6040B" w:rsidRPr="00F4532E">
        <w:rPr>
          <w:b/>
          <w:color w:val="000000" w:themeColor="text1"/>
          <w:sz w:val="22"/>
          <w:szCs w:val="22"/>
        </w:rPr>
        <w:t>ВАЖАЕМЫЕ КОЛЛЕГИ!</w:t>
      </w:r>
    </w:p>
    <w:p w:rsidR="0027040A" w:rsidRPr="00F4532E" w:rsidRDefault="0027040A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540AF4" w:rsidRDefault="0005416E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ФГБОУ ВО «Государственный аграрный университет Северного Зауралья» </w:t>
      </w:r>
    </w:p>
    <w:p w:rsidR="00540AF4" w:rsidRDefault="00540AF4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Институт биотехнологии и ветеринарной медицины</w:t>
      </w:r>
    </w:p>
    <w:p w:rsidR="00947A86" w:rsidRDefault="0005416E" w:rsidP="00947A86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приглашает Вас </w:t>
      </w:r>
      <w:r w:rsidR="0012611A">
        <w:rPr>
          <w:b/>
          <w:sz w:val="22"/>
          <w:szCs w:val="22"/>
        </w:rPr>
        <w:t>12</w:t>
      </w:r>
      <w:r w:rsidR="006029F2" w:rsidRPr="00F77A0A">
        <w:rPr>
          <w:b/>
          <w:sz w:val="22"/>
          <w:szCs w:val="22"/>
        </w:rPr>
        <w:t xml:space="preserve"> </w:t>
      </w:r>
      <w:r w:rsidR="00947A86" w:rsidRPr="00F77A0A">
        <w:rPr>
          <w:b/>
          <w:sz w:val="22"/>
          <w:szCs w:val="22"/>
        </w:rPr>
        <w:t>октября</w:t>
      </w:r>
      <w:r w:rsidR="00985E29" w:rsidRPr="00F77A0A">
        <w:rPr>
          <w:b/>
          <w:sz w:val="22"/>
          <w:szCs w:val="22"/>
        </w:rPr>
        <w:t xml:space="preserve"> 20</w:t>
      </w:r>
      <w:r w:rsidR="002E4D19" w:rsidRPr="00F77A0A">
        <w:rPr>
          <w:b/>
          <w:sz w:val="22"/>
          <w:szCs w:val="22"/>
        </w:rPr>
        <w:t>2</w:t>
      </w:r>
      <w:r w:rsidR="0097329A" w:rsidRPr="00F77A0A">
        <w:rPr>
          <w:b/>
          <w:sz w:val="22"/>
          <w:szCs w:val="22"/>
        </w:rPr>
        <w:t>1</w:t>
      </w:r>
      <w:r w:rsidR="002820CF" w:rsidRPr="00F4532E">
        <w:rPr>
          <w:color w:val="000000" w:themeColor="text1"/>
          <w:sz w:val="22"/>
          <w:szCs w:val="22"/>
        </w:rPr>
        <w:t xml:space="preserve"> </w:t>
      </w:r>
      <w:r w:rsidRPr="00F4532E">
        <w:rPr>
          <w:color w:val="000000" w:themeColor="text1"/>
          <w:sz w:val="22"/>
          <w:szCs w:val="22"/>
        </w:rPr>
        <w:t>принять участие в</w:t>
      </w:r>
      <w:r w:rsidR="00F77A0A">
        <w:rPr>
          <w:color w:val="000000" w:themeColor="text1"/>
          <w:sz w:val="22"/>
          <w:szCs w:val="22"/>
        </w:rPr>
        <w:t>о</w:t>
      </w:r>
      <w:r w:rsidR="00781AF0" w:rsidRPr="00F4532E">
        <w:rPr>
          <w:color w:val="000000" w:themeColor="text1"/>
          <w:sz w:val="22"/>
          <w:szCs w:val="22"/>
        </w:rPr>
        <w:t xml:space="preserve"> </w:t>
      </w:r>
      <w:r w:rsidR="00947A86">
        <w:rPr>
          <w:color w:val="000000" w:themeColor="text1"/>
          <w:sz w:val="22"/>
          <w:szCs w:val="22"/>
        </w:rPr>
        <w:t xml:space="preserve">всероссийской (национальной) </w:t>
      </w:r>
      <w:proofErr w:type="gramStart"/>
      <w:r w:rsidRPr="00F4532E">
        <w:rPr>
          <w:color w:val="000000" w:themeColor="text1"/>
          <w:sz w:val="22"/>
          <w:szCs w:val="22"/>
        </w:rPr>
        <w:t>научно-практической конференции</w:t>
      </w:r>
      <w:proofErr w:type="gramEnd"/>
      <w:r w:rsidRPr="00F4532E">
        <w:rPr>
          <w:color w:val="000000" w:themeColor="text1"/>
          <w:sz w:val="22"/>
          <w:szCs w:val="22"/>
        </w:rPr>
        <w:t xml:space="preserve"> </w:t>
      </w:r>
      <w:r w:rsidR="006029F2" w:rsidRPr="006029F2">
        <w:rPr>
          <w:color w:val="000000" w:themeColor="text1"/>
          <w:sz w:val="22"/>
          <w:szCs w:val="22"/>
        </w:rPr>
        <w:t>посвященн</w:t>
      </w:r>
      <w:r w:rsidR="00947A86">
        <w:rPr>
          <w:color w:val="000000" w:themeColor="text1"/>
          <w:sz w:val="22"/>
          <w:szCs w:val="22"/>
        </w:rPr>
        <w:t>ой</w:t>
      </w:r>
      <w:r w:rsidR="006029F2" w:rsidRPr="006029F2">
        <w:rPr>
          <w:color w:val="000000" w:themeColor="text1"/>
          <w:sz w:val="22"/>
          <w:szCs w:val="22"/>
        </w:rPr>
        <w:t xml:space="preserve"> </w:t>
      </w:r>
      <w:r w:rsidR="00947A86">
        <w:rPr>
          <w:color w:val="000000" w:themeColor="text1"/>
          <w:sz w:val="22"/>
          <w:szCs w:val="22"/>
        </w:rPr>
        <w:t>15</w:t>
      </w:r>
      <w:r w:rsidR="006029F2" w:rsidRPr="006029F2">
        <w:rPr>
          <w:color w:val="000000" w:themeColor="text1"/>
          <w:sz w:val="22"/>
          <w:szCs w:val="22"/>
        </w:rPr>
        <w:t xml:space="preserve">-летию со дня </w:t>
      </w:r>
      <w:r w:rsidR="00947A86">
        <w:rPr>
          <w:color w:val="000000" w:themeColor="text1"/>
          <w:sz w:val="22"/>
          <w:szCs w:val="22"/>
        </w:rPr>
        <w:t>образования Института биотехнологии и ветеринарной медицины</w:t>
      </w:r>
    </w:p>
    <w:p w:rsidR="002820CF" w:rsidRPr="00F4532E" w:rsidRDefault="002820CF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947A86" w:rsidRPr="00947A86" w:rsidRDefault="006029F2" w:rsidP="00947A86">
      <w:pPr>
        <w:widowControl w:val="0"/>
        <w:suppressAutoHyphens/>
        <w:jc w:val="center"/>
        <w:rPr>
          <w:b/>
          <w:caps/>
        </w:rPr>
      </w:pPr>
      <w:r w:rsidRPr="006029F2">
        <w:rPr>
          <w:b/>
          <w:caps/>
        </w:rPr>
        <w:t>«</w:t>
      </w:r>
      <w:r w:rsidR="00DA5990">
        <w:rPr>
          <w:b/>
          <w:caps/>
        </w:rPr>
        <w:t>АКТУАЛЬНЫЕ ВОПРОСЫ РАЗВИТИЯ АГРАРНОЙ НАУКИ</w:t>
      </w:r>
      <w:r w:rsidRPr="006029F2">
        <w:rPr>
          <w:b/>
          <w:caps/>
        </w:rPr>
        <w:t>»</w:t>
      </w:r>
    </w:p>
    <w:p w:rsidR="00947A86" w:rsidRPr="00F4532E" w:rsidRDefault="00947A86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</w:p>
    <w:p w:rsidR="00B35431" w:rsidRPr="00F4532E" w:rsidRDefault="00B35431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К участию в конференции приглашаются преподаватели, научные работники, аспиранты, руководители и специалисты предприятий, региональных и муниципальных органов власти, проявляющие интерес к рассматриваемым вопросам.</w:t>
      </w:r>
    </w:p>
    <w:p w:rsidR="00460C83" w:rsidRPr="00F4532E" w:rsidRDefault="00460C83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05416E" w:rsidRDefault="00ED7E07" w:rsidP="0027040A">
      <w:pPr>
        <w:widowControl w:val="0"/>
        <w:suppressAutoHyphens/>
        <w:jc w:val="center"/>
        <w:rPr>
          <w:b/>
          <w:color w:val="000000" w:themeColor="text1"/>
          <w:sz w:val="20"/>
          <w:szCs w:val="22"/>
        </w:rPr>
      </w:pPr>
      <w:r w:rsidRPr="00F4532E">
        <w:rPr>
          <w:b/>
          <w:color w:val="000000" w:themeColor="text1"/>
          <w:sz w:val="20"/>
          <w:szCs w:val="22"/>
        </w:rPr>
        <w:t>Н</w:t>
      </w:r>
      <w:r w:rsidR="002820CF" w:rsidRPr="00F4532E">
        <w:rPr>
          <w:b/>
          <w:color w:val="000000" w:themeColor="text1"/>
          <w:sz w:val="20"/>
          <w:szCs w:val="22"/>
        </w:rPr>
        <w:t>АПРАВЛЕНИЯ РАБОТЫ КОНФЕРЕНЦИИ:</w:t>
      </w:r>
    </w:p>
    <w:p w:rsidR="006029F2" w:rsidRPr="006029F2" w:rsidRDefault="00947A86" w:rsidP="0067419B">
      <w:pPr>
        <w:numPr>
          <w:ilvl w:val="0"/>
          <w:numId w:val="7"/>
        </w:numPr>
        <w:jc w:val="both"/>
      </w:pPr>
      <w:r>
        <w:t>Актуальные вопросы ветеринарной медицины</w:t>
      </w:r>
    </w:p>
    <w:p w:rsidR="006029F2" w:rsidRPr="006029F2" w:rsidRDefault="006029F2" w:rsidP="0067419B">
      <w:pPr>
        <w:numPr>
          <w:ilvl w:val="0"/>
          <w:numId w:val="7"/>
        </w:numPr>
        <w:jc w:val="both"/>
      </w:pPr>
      <w:r w:rsidRPr="006029F2">
        <w:t xml:space="preserve">Современные технологии в кормлении, разведении и содержании животных </w:t>
      </w:r>
    </w:p>
    <w:p w:rsidR="006029F2" w:rsidRDefault="00DA5990" w:rsidP="0067419B">
      <w:pPr>
        <w:numPr>
          <w:ilvl w:val="0"/>
          <w:numId w:val="7"/>
        </w:numPr>
        <w:jc w:val="both"/>
      </w:pPr>
      <w:r>
        <w:t xml:space="preserve">Актуальные вопросы </w:t>
      </w:r>
      <w:proofErr w:type="spellStart"/>
      <w:r>
        <w:t>аквакультуры</w:t>
      </w:r>
      <w:proofErr w:type="spellEnd"/>
      <w:r>
        <w:t xml:space="preserve"> и водных биоресурсов</w:t>
      </w:r>
    </w:p>
    <w:p w:rsidR="00DA5990" w:rsidRDefault="00DA5990" w:rsidP="0067419B">
      <w:pPr>
        <w:numPr>
          <w:ilvl w:val="0"/>
          <w:numId w:val="7"/>
        </w:numPr>
        <w:jc w:val="both"/>
      </w:pPr>
      <w:r>
        <w:t>Гуманитарные науки для АПК</w:t>
      </w:r>
    </w:p>
    <w:p w:rsidR="00504590" w:rsidRPr="00F4532E" w:rsidRDefault="0050459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F77A0A" w:rsidRPr="00F4532E" w:rsidRDefault="00F77A0A" w:rsidP="00F77A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ПРОГРАММА РАБОТЫ КОНФЕРЕНЦИИ</w:t>
      </w:r>
      <w:r w:rsidR="00D5490E">
        <w:rPr>
          <w:b/>
          <w:color w:val="000000" w:themeColor="text1"/>
          <w:sz w:val="22"/>
          <w:szCs w:val="22"/>
        </w:rPr>
        <w:t xml:space="preserve"> </w:t>
      </w:r>
      <w:r w:rsidR="0012611A">
        <w:rPr>
          <w:b/>
          <w:color w:val="000000" w:themeColor="text1"/>
          <w:sz w:val="22"/>
          <w:szCs w:val="22"/>
        </w:rPr>
        <w:t>12</w:t>
      </w:r>
      <w:r>
        <w:rPr>
          <w:b/>
          <w:color w:val="000000" w:themeColor="text1"/>
          <w:sz w:val="22"/>
          <w:szCs w:val="22"/>
        </w:rPr>
        <w:t xml:space="preserve"> октября 2021г</w:t>
      </w:r>
      <w:r w:rsidRPr="00F4532E">
        <w:rPr>
          <w:b/>
          <w:color w:val="000000" w:themeColor="text1"/>
          <w:sz w:val="22"/>
          <w:szCs w:val="22"/>
        </w:rPr>
        <w:t>:</w:t>
      </w:r>
    </w:p>
    <w:p w:rsidR="00F77A0A" w:rsidRPr="00387C61" w:rsidRDefault="00F77A0A" w:rsidP="00F77A0A">
      <w:pPr>
        <w:widowControl w:val="0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10:00</w:t>
      </w:r>
      <w:r w:rsidRPr="00387C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387C61">
        <w:rPr>
          <w:sz w:val="22"/>
          <w:szCs w:val="22"/>
        </w:rPr>
        <w:t xml:space="preserve">проведение пленарного заседания, посвященного </w:t>
      </w:r>
      <w:r>
        <w:rPr>
          <w:sz w:val="22"/>
          <w:szCs w:val="22"/>
        </w:rPr>
        <w:t>15-летию со</w:t>
      </w:r>
      <w:r w:rsidRPr="006029F2">
        <w:rPr>
          <w:color w:val="000000" w:themeColor="text1"/>
          <w:sz w:val="22"/>
          <w:szCs w:val="22"/>
        </w:rPr>
        <w:t xml:space="preserve"> дня </w:t>
      </w:r>
      <w:r>
        <w:rPr>
          <w:color w:val="000000" w:themeColor="text1"/>
          <w:sz w:val="22"/>
          <w:szCs w:val="22"/>
        </w:rPr>
        <w:t>образования Института биотехнологии и ветеринарной медицины</w:t>
      </w:r>
      <w:r w:rsidRPr="00387C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387C61">
        <w:rPr>
          <w:sz w:val="22"/>
          <w:szCs w:val="22"/>
        </w:rPr>
        <w:t>очном и онлайн форматах</w:t>
      </w:r>
    </w:p>
    <w:p w:rsidR="00F77A0A" w:rsidRPr="00387C61" w:rsidRDefault="00F77A0A" w:rsidP="00F77A0A">
      <w:pPr>
        <w:widowControl w:val="0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13:00</w:t>
      </w:r>
      <w:r w:rsidRPr="00387C61">
        <w:rPr>
          <w:sz w:val="22"/>
          <w:szCs w:val="22"/>
        </w:rPr>
        <w:t xml:space="preserve"> – проведение секционных заседаний конференции в очном и онлайн форматах</w:t>
      </w:r>
    </w:p>
    <w:p w:rsidR="00F77A0A" w:rsidRDefault="00F77A0A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460C83" w:rsidRPr="00F4532E" w:rsidRDefault="00460C83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УСЛОВИЯ УЧАСТИЯ:</w:t>
      </w:r>
    </w:p>
    <w:p w:rsidR="00915F62" w:rsidRDefault="00460C83" w:rsidP="0027040A">
      <w:pPr>
        <w:autoSpaceDE w:val="0"/>
        <w:autoSpaceDN w:val="0"/>
        <w:adjustRightInd w:val="0"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F4532E">
        <w:rPr>
          <w:rFonts w:eastAsia="TimesNewRomanPSMT"/>
          <w:color w:val="000000" w:themeColor="text1"/>
          <w:sz w:val="22"/>
          <w:szCs w:val="22"/>
          <w:lang w:eastAsia="en-US"/>
        </w:rPr>
        <w:t>Рабочие языки кон</w:t>
      </w:r>
      <w:r w:rsidR="00947A86">
        <w:rPr>
          <w:rFonts w:eastAsia="TimesNewRomanPSMT"/>
          <w:color w:val="000000" w:themeColor="text1"/>
          <w:sz w:val="22"/>
          <w:szCs w:val="22"/>
          <w:lang w:eastAsia="en-US"/>
        </w:rPr>
        <w:t>ференции – русский</w:t>
      </w:r>
      <w:r w:rsidR="00915F62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05416E" w:rsidRPr="00F4532E" w:rsidRDefault="0005416E" w:rsidP="0027040A">
      <w:pPr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Форма участия: </w:t>
      </w:r>
      <w:r w:rsidR="00F77A0A" w:rsidRPr="00F77A0A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очная, онлайн, </w:t>
      </w:r>
      <w:r w:rsidRPr="00F77A0A">
        <w:rPr>
          <w:rFonts w:eastAsia="Calibri"/>
          <w:b/>
          <w:color w:val="000000" w:themeColor="text1"/>
          <w:sz w:val="22"/>
          <w:szCs w:val="22"/>
          <w:lang w:eastAsia="en-US"/>
        </w:rPr>
        <w:t>заочная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F77A0A" w:rsidRPr="00F4532E" w:rsidRDefault="00F77A0A" w:rsidP="00F77A0A">
      <w:pPr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67419B">
        <w:rPr>
          <w:b/>
          <w:color w:val="000000" w:themeColor="text1"/>
          <w:sz w:val="22"/>
          <w:szCs w:val="22"/>
        </w:rPr>
        <w:t>Для очного или онлайн участия</w:t>
      </w:r>
      <w:r>
        <w:rPr>
          <w:color w:val="000000" w:themeColor="text1"/>
          <w:sz w:val="22"/>
          <w:szCs w:val="22"/>
        </w:rPr>
        <w:t xml:space="preserve"> в работе конференции в срок до </w:t>
      </w:r>
      <w:r>
        <w:rPr>
          <w:b/>
          <w:color w:val="000000" w:themeColor="text1"/>
          <w:sz w:val="22"/>
          <w:szCs w:val="22"/>
        </w:rPr>
        <w:t>2</w:t>
      </w:r>
      <w:r w:rsidR="00D362C8">
        <w:rPr>
          <w:b/>
          <w:color w:val="000000" w:themeColor="text1"/>
          <w:sz w:val="22"/>
          <w:szCs w:val="22"/>
        </w:rPr>
        <w:t>7</w:t>
      </w:r>
      <w:bookmarkStart w:id="0" w:name="_GoBack"/>
      <w:bookmarkEnd w:id="0"/>
      <w:r w:rsidRPr="006029F2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сентября</w:t>
      </w:r>
      <w:r w:rsidRPr="006029F2">
        <w:rPr>
          <w:b/>
          <w:color w:val="000000" w:themeColor="text1"/>
          <w:sz w:val="22"/>
          <w:szCs w:val="22"/>
        </w:rPr>
        <w:t xml:space="preserve"> 2021г</w:t>
      </w:r>
      <w:r>
        <w:rPr>
          <w:color w:val="000000" w:themeColor="text1"/>
          <w:sz w:val="22"/>
          <w:szCs w:val="22"/>
        </w:rPr>
        <w:t xml:space="preserve"> необходимо предоставить заявку участника конференции.</w:t>
      </w:r>
    </w:p>
    <w:p w:rsidR="00F77A0A" w:rsidRDefault="00F77A0A" w:rsidP="0067419B">
      <w:pPr>
        <w:widowControl w:val="0"/>
        <w:suppressAutoHyphens/>
        <w:jc w:val="both"/>
        <w:rPr>
          <w:b/>
          <w:color w:val="000000" w:themeColor="text1"/>
          <w:sz w:val="22"/>
          <w:szCs w:val="22"/>
        </w:rPr>
      </w:pPr>
    </w:p>
    <w:p w:rsidR="006029F2" w:rsidRPr="00F4532E" w:rsidRDefault="002D63FC" w:rsidP="0067419B">
      <w:pPr>
        <w:widowControl w:val="0"/>
        <w:suppressAutoHyphens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F4532E">
        <w:rPr>
          <w:color w:val="000000" w:themeColor="text1"/>
          <w:sz w:val="22"/>
          <w:szCs w:val="22"/>
        </w:rPr>
        <w:t>Орг</w:t>
      </w:r>
      <w:r w:rsidR="00F4532E">
        <w:rPr>
          <w:color w:val="000000" w:themeColor="text1"/>
          <w:sz w:val="22"/>
          <w:szCs w:val="22"/>
        </w:rPr>
        <w:t xml:space="preserve">анизационные </w:t>
      </w:r>
      <w:r w:rsidRPr="00F4532E">
        <w:rPr>
          <w:color w:val="000000" w:themeColor="text1"/>
          <w:sz w:val="22"/>
          <w:szCs w:val="22"/>
        </w:rPr>
        <w:t xml:space="preserve">взнос за участие в </w:t>
      </w:r>
      <w:r w:rsidR="00915F62">
        <w:rPr>
          <w:color w:val="000000" w:themeColor="text1"/>
          <w:sz w:val="22"/>
          <w:szCs w:val="22"/>
        </w:rPr>
        <w:t xml:space="preserve">конференции не взимается. </w:t>
      </w:r>
      <w:r w:rsidRPr="00F4532E">
        <w:rPr>
          <w:color w:val="000000" w:themeColor="text1"/>
          <w:sz w:val="22"/>
          <w:szCs w:val="22"/>
        </w:rPr>
        <w:t>Редколлегия оставляет за собой право на внесение изменений в метаданные статьи.</w:t>
      </w:r>
      <w:r w:rsidR="008E4F0F" w:rsidRPr="00F4532E">
        <w:rPr>
          <w:color w:val="000000" w:themeColor="text1"/>
          <w:sz w:val="22"/>
          <w:szCs w:val="22"/>
        </w:rPr>
        <w:t xml:space="preserve"> 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Статьи принимаются на русском</w:t>
      </w:r>
      <w:r w:rsidR="006029F2">
        <w:rPr>
          <w:rFonts w:eastAsia="TimesNewRomanPSMT"/>
          <w:color w:val="000000" w:themeColor="text1"/>
          <w:sz w:val="22"/>
          <w:szCs w:val="22"/>
          <w:lang w:eastAsia="en-US"/>
        </w:rPr>
        <w:t xml:space="preserve"> 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язык</w:t>
      </w:r>
      <w:r w:rsidR="00947A86">
        <w:rPr>
          <w:rFonts w:eastAsia="TimesNewRomanPSMT"/>
          <w:color w:val="000000" w:themeColor="text1"/>
          <w:sz w:val="22"/>
          <w:szCs w:val="22"/>
          <w:lang w:eastAsia="en-US"/>
        </w:rPr>
        <w:t>е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460C83" w:rsidRPr="00985E29" w:rsidRDefault="001175FD" w:rsidP="00985E29">
      <w:pPr>
        <w:widowControl w:val="0"/>
        <w:suppressAutoHyphens/>
        <w:jc w:val="both"/>
        <w:rPr>
          <w:b/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Для </w:t>
      </w:r>
      <w:r w:rsidR="006029F2">
        <w:rPr>
          <w:color w:val="000000" w:themeColor="text1"/>
          <w:sz w:val="22"/>
          <w:szCs w:val="22"/>
        </w:rPr>
        <w:t>публикации в сборнике статей</w:t>
      </w:r>
      <w:r w:rsidRPr="00F4532E">
        <w:rPr>
          <w:color w:val="000000" w:themeColor="text1"/>
          <w:sz w:val="22"/>
          <w:szCs w:val="22"/>
        </w:rPr>
        <w:t xml:space="preserve"> конференции в срок до </w:t>
      </w:r>
      <w:r w:rsidR="00947A86">
        <w:rPr>
          <w:b/>
          <w:sz w:val="22"/>
          <w:szCs w:val="22"/>
        </w:rPr>
        <w:t>11</w:t>
      </w:r>
      <w:r w:rsidR="006029F2" w:rsidRPr="006029F2">
        <w:rPr>
          <w:b/>
          <w:sz w:val="22"/>
          <w:szCs w:val="22"/>
        </w:rPr>
        <w:t xml:space="preserve"> </w:t>
      </w:r>
      <w:r w:rsidR="00947A86">
        <w:rPr>
          <w:b/>
          <w:sz w:val="22"/>
          <w:szCs w:val="22"/>
        </w:rPr>
        <w:t>октября</w:t>
      </w:r>
      <w:r w:rsidR="002E4D19" w:rsidRPr="006029F2">
        <w:rPr>
          <w:b/>
          <w:sz w:val="22"/>
          <w:szCs w:val="22"/>
        </w:rPr>
        <w:t xml:space="preserve"> 202</w:t>
      </w:r>
      <w:r w:rsidR="0097329A" w:rsidRPr="006029F2">
        <w:rPr>
          <w:b/>
          <w:sz w:val="22"/>
          <w:szCs w:val="22"/>
        </w:rPr>
        <w:t>1</w:t>
      </w:r>
      <w:r w:rsidRPr="002E4D19">
        <w:rPr>
          <w:sz w:val="22"/>
          <w:szCs w:val="22"/>
        </w:rPr>
        <w:t xml:space="preserve"> необходимо</w:t>
      </w:r>
      <w:r w:rsidRPr="00F4532E">
        <w:rPr>
          <w:color w:val="000000" w:themeColor="text1"/>
          <w:sz w:val="22"/>
          <w:szCs w:val="22"/>
        </w:rPr>
        <w:t xml:space="preserve"> предоставить</w:t>
      </w:r>
      <w:r w:rsidR="00B35431" w:rsidRPr="00F4532E">
        <w:rPr>
          <w:color w:val="000000" w:themeColor="text1"/>
          <w:sz w:val="22"/>
          <w:szCs w:val="22"/>
        </w:rPr>
        <w:t xml:space="preserve"> в оргкомитет конференции (е-</w:t>
      </w:r>
      <w:r w:rsidR="00B35431" w:rsidRPr="00F4532E">
        <w:rPr>
          <w:color w:val="000000" w:themeColor="text1"/>
          <w:sz w:val="22"/>
          <w:szCs w:val="22"/>
          <w:lang w:val="en-US"/>
        </w:rPr>
        <w:t>mail</w:t>
      </w:r>
      <w:r w:rsidR="00B35431" w:rsidRPr="00F4532E">
        <w:rPr>
          <w:color w:val="000000" w:themeColor="text1"/>
          <w:sz w:val="22"/>
          <w:szCs w:val="22"/>
        </w:rPr>
        <w:t xml:space="preserve">: </w:t>
      </w:r>
      <w:proofErr w:type="spellStart"/>
      <w:r w:rsidR="00985E29" w:rsidRPr="00985E29">
        <w:rPr>
          <w:b/>
          <w:color w:val="000000" w:themeColor="text1"/>
          <w:sz w:val="22"/>
          <w:szCs w:val="22"/>
          <w:lang w:val="en-US"/>
        </w:rPr>
        <w:t>ibvm</w:t>
      </w:r>
      <w:proofErr w:type="spellEnd"/>
      <w:r w:rsidR="00985E29" w:rsidRPr="00985E29">
        <w:rPr>
          <w:b/>
          <w:color w:val="000000" w:themeColor="text1"/>
          <w:sz w:val="22"/>
          <w:szCs w:val="22"/>
        </w:rPr>
        <w:t>.</w:t>
      </w:r>
      <w:proofErr w:type="spellStart"/>
      <w:r w:rsidR="00985E29" w:rsidRPr="00985E29">
        <w:rPr>
          <w:b/>
          <w:color w:val="000000" w:themeColor="text1"/>
          <w:sz w:val="22"/>
          <w:szCs w:val="22"/>
          <w:lang w:val="en-US"/>
        </w:rPr>
        <w:t>nauka</w:t>
      </w:r>
      <w:proofErr w:type="spellEnd"/>
      <w:r w:rsidR="00985E29" w:rsidRPr="00985E29">
        <w:rPr>
          <w:b/>
          <w:color w:val="000000" w:themeColor="text1"/>
          <w:sz w:val="22"/>
          <w:szCs w:val="22"/>
        </w:rPr>
        <w:t>@</w:t>
      </w:r>
      <w:r w:rsidR="00985E29" w:rsidRPr="00985E29">
        <w:rPr>
          <w:b/>
          <w:color w:val="000000" w:themeColor="text1"/>
          <w:sz w:val="22"/>
          <w:szCs w:val="22"/>
          <w:lang w:val="en-US"/>
        </w:rPr>
        <w:t>mail</w:t>
      </w:r>
      <w:r w:rsidR="00985E29" w:rsidRPr="00985E29">
        <w:rPr>
          <w:b/>
          <w:color w:val="000000" w:themeColor="text1"/>
          <w:sz w:val="22"/>
          <w:szCs w:val="22"/>
        </w:rPr>
        <w:t>.</w:t>
      </w:r>
      <w:proofErr w:type="spellStart"/>
      <w:r w:rsidR="00985E29" w:rsidRPr="00985E29">
        <w:rPr>
          <w:b/>
          <w:color w:val="000000" w:themeColor="text1"/>
          <w:sz w:val="22"/>
          <w:szCs w:val="22"/>
          <w:lang w:val="en-US"/>
        </w:rPr>
        <w:t>ru</w:t>
      </w:r>
      <w:proofErr w:type="spellEnd"/>
      <w:r w:rsidR="00B35431" w:rsidRPr="00F4532E">
        <w:rPr>
          <w:color w:val="000000" w:themeColor="text1"/>
          <w:sz w:val="22"/>
          <w:szCs w:val="22"/>
        </w:rPr>
        <w:t>)</w:t>
      </w:r>
      <w:r w:rsidRPr="00F4532E">
        <w:rPr>
          <w:color w:val="000000" w:themeColor="text1"/>
          <w:sz w:val="22"/>
          <w:szCs w:val="22"/>
        </w:rPr>
        <w:t>:</w:t>
      </w:r>
    </w:p>
    <w:p w:rsidR="005364EC" w:rsidRPr="00F4532E" w:rsidRDefault="001175FD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1.</w:t>
      </w:r>
      <w:r w:rsidR="005364EC" w:rsidRPr="00F4532E">
        <w:rPr>
          <w:color w:val="000000" w:themeColor="text1"/>
          <w:sz w:val="22"/>
          <w:szCs w:val="22"/>
        </w:rPr>
        <w:t>Статью для публикации</w:t>
      </w:r>
      <w:r w:rsidRPr="00F4532E">
        <w:rPr>
          <w:color w:val="000000" w:themeColor="text1"/>
          <w:sz w:val="22"/>
          <w:szCs w:val="22"/>
        </w:rPr>
        <w:t>.</w:t>
      </w:r>
      <w:r w:rsidR="005E5751" w:rsidRPr="00F4532E">
        <w:rPr>
          <w:color w:val="000000" w:themeColor="text1"/>
          <w:sz w:val="22"/>
          <w:szCs w:val="22"/>
        </w:rPr>
        <w:t xml:space="preserve"> </w:t>
      </w:r>
      <w:r w:rsidR="005364EC" w:rsidRPr="00F4532E">
        <w:rPr>
          <w:color w:val="000000" w:themeColor="text1"/>
          <w:sz w:val="22"/>
          <w:szCs w:val="22"/>
        </w:rPr>
        <w:t>При оформлении своей статьи используйте шаблон</w:t>
      </w:r>
      <w:r w:rsidR="0068521D">
        <w:rPr>
          <w:color w:val="000000" w:themeColor="text1"/>
          <w:sz w:val="22"/>
          <w:szCs w:val="22"/>
        </w:rPr>
        <w:t xml:space="preserve"> из приложения</w:t>
      </w:r>
      <w:r w:rsidR="005364EC" w:rsidRPr="00F4532E">
        <w:rPr>
          <w:color w:val="000000" w:themeColor="text1"/>
          <w:sz w:val="22"/>
          <w:szCs w:val="22"/>
        </w:rPr>
        <w:t>. Заменяйте текст в шаблоне на свой.</w:t>
      </w:r>
    </w:p>
    <w:p w:rsidR="001175FD" w:rsidRPr="00F4532E" w:rsidRDefault="006029F2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1175FD" w:rsidRPr="00F4532E">
        <w:rPr>
          <w:color w:val="000000" w:themeColor="text1"/>
          <w:sz w:val="22"/>
          <w:szCs w:val="22"/>
        </w:rPr>
        <w:t xml:space="preserve">. Скриншот с долей оригинальности с сайта </w:t>
      </w:r>
      <w:hyperlink r:id="rId6" w:history="1">
        <w:r w:rsidR="001175FD" w:rsidRPr="00F4532E">
          <w:rPr>
            <w:color w:val="000000" w:themeColor="text1"/>
            <w:sz w:val="22"/>
            <w:szCs w:val="22"/>
            <w:u w:val="single"/>
          </w:rPr>
          <w:t>http://www.antiplagiat.ru</w:t>
        </w:r>
      </w:hyperlink>
    </w:p>
    <w:p w:rsidR="0027040A" w:rsidRPr="00F4532E" w:rsidRDefault="0027040A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</w:p>
    <w:p w:rsidR="002D63FC" w:rsidRPr="00F4532E" w:rsidRDefault="002D63FC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В теме письма укажите направление конференции, </w:t>
      </w:r>
      <w:proofErr w:type="gramStart"/>
      <w:r w:rsidRPr="00F4532E">
        <w:rPr>
          <w:color w:val="000000" w:themeColor="text1"/>
          <w:sz w:val="22"/>
          <w:szCs w:val="22"/>
        </w:rPr>
        <w:t>например</w:t>
      </w:r>
      <w:proofErr w:type="gramEnd"/>
      <w:r w:rsidRPr="00F4532E">
        <w:rPr>
          <w:color w:val="000000" w:themeColor="text1"/>
          <w:sz w:val="22"/>
          <w:szCs w:val="22"/>
        </w:rPr>
        <w:t xml:space="preserve">: </w:t>
      </w:r>
      <w:r w:rsidR="00947A86" w:rsidRPr="00947A86">
        <w:rPr>
          <w:color w:val="000000" w:themeColor="text1"/>
          <w:sz w:val="22"/>
          <w:szCs w:val="22"/>
        </w:rPr>
        <w:t>Актуальные вопросы ветеринарной медицины</w:t>
      </w:r>
      <w:r w:rsidR="006029F2" w:rsidRPr="006029F2">
        <w:rPr>
          <w:color w:val="000000" w:themeColor="text1"/>
          <w:sz w:val="22"/>
          <w:szCs w:val="22"/>
        </w:rPr>
        <w:t xml:space="preserve"> </w:t>
      </w:r>
      <w:r w:rsidRPr="00F4532E">
        <w:rPr>
          <w:color w:val="000000" w:themeColor="text1"/>
          <w:sz w:val="22"/>
          <w:szCs w:val="22"/>
        </w:rPr>
        <w:t xml:space="preserve">1 – Иванов И.И. Все материалы отправляются одним письмом. Каждый файл именуется следующим образом: Иванов </w:t>
      </w:r>
      <w:proofErr w:type="spellStart"/>
      <w:r w:rsidRPr="00F4532E">
        <w:rPr>
          <w:color w:val="000000" w:themeColor="text1"/>
          <w:sz w:val="22"/>
          <w:szCs w:val="22"/>
        </w:rPr>
        <w:t>И.И._статья</w:t>
      </w:r>
      <w:proofErr w:type="spellEnd"/>
      <w:r w:rsidRPr="00F4532E">
        <w:rPr>
          <w:color w:val="000000" w:themeColor="text1"/>
          <w:sz w:val="22"/>
          <w:szCs w:val="22"/>
        </w:rPr>
        <w:t>, Иванов </w:t>
      </w:r>
      <w:proofErr w:type="spellStart"/>
      <w:r w:rsidRPr="00F4532E">
        <w:rPr>
          <w:color w:val="000000" w:themeColor="text1"/>
          <w:sz w:val="22"/>
          <w:szCs w:val="22"/>
        </w:rPr>
        <w:t>И.И._заявка</w:t>
      </w:r>
      <w:proofErr w:type="spellEnd"/>
      <w:r w:rsidRPr="00F4532E">
        <w:rPr>
          <w:color w:val="000000" w:themeColor="text1"/>
          <w:sz w:val="22"/>
          <w:szCs w:val="22"/>
        </w:rPr>
        <w:t>, Иванов И.И._</w:t>
      </w:r>
      <w:proofErr w:type="spellStart"/>
      <w:r w:rsidRPr="00F4532E">
        <w:rPr>
          <w:color w:val="000000" w:themeColor="text1"/>
          <w:sz w:val="22"/>
          <w:szCs w:val="22"/>
        </w:rPr>
        <w:t>антиплагиат</w:t>
      </w:r>
      <w:proofErr w:type="spellEnd"/>
      <w:r w:rsidRPr="00F4532E">
        <w:rPr>
          <w:color w:val="000000" w:themeColor="text1"/>
          <w:sz w:val="22"/>
          <w:szCs w:val="22"/>
        </w:rPr>
        <w:t xml:space="preserve">. </w:t>
      </w:r>
    </w:p>
    <w:p w:rsidR="0027040A" w:rsidRPr="00F4532E" w:rsidRDefault="0027040A" w:rsidP="0027040A">
      <w:pPr>
        <w:suppressAutoHyphens/>
        <w:jc w:val="both"/>
        <w:rPr>
          <w:bCs/>
          <w:color w:val="000000" w:themeColor="text1"/>
          <w:sz w:val="22"/>
          <w:szCs w:val="22"/>
        </w:rPr>
      </w:pPr>
    </w:p>
    <w:p w:rsidR="002D63FC" w:rsidRPr="00F4532E" w:rsidRDefault="002D63FC" w:rsidP="0027040A">
      <w:pPr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bCs/>
          <w:color w:val="000000" w:themeColor="text1"/>
          <w:sz w:val="22"/>
          <w:szCs w:val="22"/>
        </w:rPr>
        <w:t>После отправки материалов убедитесь в их принятии, получив сообщение на адрес электронной почты или связавшись с оргкомитетом конференции.</w:t>
      </w:r>
    </w:p>
    <w:p w:rsidR="002B3400" w:rsidRDefault="002B340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460C83" w:rsidRPr="00F4532E" w:rsidRDefault="001175FD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ИЗДАНИЕ МАТЕРИАЛОВ КОНФЕРЕНЦИИ:</w:t>
      </w:r>
    </w:p>
    <w:p w:rsidR="005E5751" w:rsidRDefault="001175FD" w:rsidP="005E5751">
      <w:pPr>
        <w:widowControl w:val="0"/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По итогам конференции будет издан сборник статей, который будет размещен в научной электронной библиотеке e-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librar</w:t>
      </w:r>
      <w:proofErr w:type="spellEnd"/>
      <w:r w:rsidR="005F5538"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y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и зарегистрирован в 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наукометрической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базе РИНЦ (Российский индекс научного цитирования).</w:t>
      </w:r>
    </w:p>
    <w:p w:rsidR="0068521D" w:rsidRDefault="0068521D">
      <w:pPr>
        <w:spacing w:after="200" w:line="276" w:lineRule="auto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br w:type="page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9533"/>
        <w:gridCol w:w="321"/>
      </w:tblGrid>
      <w:tr w:rsidR="00DD51F9" w:rsidRPr="00F4532E" w:rsidTr="0068521D">
        <w:trPr>
          <w:gridAfter w:val="1"/>
          <w:wAfter w:w="163" w:type="pct"/>
        </w:trPr>
        <w:tc>
          <w:tcPr>
            <w:tcW w:w="4837" w:type="pct"/>
            <w:shd w:val="clear" w:color="auto" w:fill="76923C" w:themeFill="accent3" w:themeFillShade="BF"/>
          </w:tcPr>
          <w:p w:rsidR="00DD51F9" w:rsidRPr="00F4532E" w:rsidRDefault="00DD51F9" w:rsidP="002704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521D">
              <w:rPr>
                <w:b/>
                <w:color w:val="000000" w:themeColor="text1"/>
                <w:szCs w:val="20"/>
              </w:rPr>
              <w:lastRenderedPageBreak/>
              <w:t>ТРЕБОВАНИЯ К ОФОРМЛЕНИЮ СТАТЬИ</w:t>
            </w:r>
          </w:p>
        </w:tc>
      </w:tr>
      <w:tr w:rsidR="00DD51F9" w:rsidRPr="00F4532E" w:rsidTr="0068521D">
        <w:tblPrEx>
          <w:shd w:val="clear" w:color="auto" w:fill="auto"/>
        </w:tblPrEx>
        <w:trPr>
          <w:trHeight w:val="4455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tbl>
            <w:tblPr>
              <w:tblStyle w:val="a9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68521D" w:rsidTr="0068521D">
              <w:tc>
                <w:tcPr>
                  <w:tcW w:w="9634" w:type="dxa"/>
                </w:tcPr>
                <w:p w:rsidR="0068521D" w:rsidRPr="0068521D" w:rsidRDefault="0068521D" w:rsidP="00D06774">
                  <w:pPr>
                    <w:jc w:val="both"/>
                    <w:rPr>
                      <w:iCs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Актуальность. 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Статья должна быть выполнена на актуальную тему и содержать результаты самостоятельного исследования, а также </w:t>
                  </w:r>
                  <w:r w:rsidRPr="0068521D">
                    <w:rPr>
                      <w:iCs/>
                      <w:color w:val="000000" w:themeColor="text1"/>
                      <w:sz w:val="24"/>
                      <w:szCs w:val="24"/>
                    </w:rPr>
                    <w:t>не должна быть опубликована ранее или направлена для публикации в другие издания.</w:t>
                  </w:r>
                </w:p>
                <w:p w:rsidR="0068521D" w:rsidRPr="0068521D" w:rsidRDefault="0068521D" w:rsidP="00D0677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Ответственность. 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За содержание и грамотность материалов, предоставляемых в редакцию, юридическую и иную ответственность несут авторы. </w:t>
                  </w:r>
                  <w:r w:rsidRPr="0068521D">
                    <w:rPr>
                      <w:iCs/>
                      <w:color w:val="000000" w:themeColor="text1"/>
                      <w:sz w:val="24"/>
                      <w:szCs w:val="24"/>
                    </w:rPr>
                    <w:t>Статья публикуется в авторской редакции, поэтому должна быть тщательно подготовлена.</w:t>
                  </w:r>
                </w:p>
                <w:p w:rsidR="0068521D" w:rsidRPr="0068521D" w:rsidRDefault="0068521D" w:rsidP="00D0677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>Оригинальность статьи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 должна быть не менее 60% по </w:t>
                  </w:r>
                  <w:hyperlink r:id="rId7" w:history="1">
                    <w:r w:rsidRPr="0068521D">
                      <w:rPr>
                        <w:color w:val="000000" w:themeColor="text1"/>
                        <w:sz w:val="24"/>
                        <w:szCs w:val="24"/>
                      </w:rPr>
                      <w:t>http://www.antiplagiat.ru</w:t>
                    </w:r>
                  </w:hyperlink>
                </w:p>
                <w:p w:rsidR="0068521D" w:rsidRPr="0068521D" w:rsidRDefault="0068521D" w:rsidP="00D0677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>Объем статьи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>- минимальный объем 3 страницы формата A4.</w:t>
                  </w:r>
                </w:p>
                <w:p w:rsidR="0068521D" w:rsidRPr="0068521D" w:rsidRDefault="0068521D" w:rsidP="00D0677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>Количество авторов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 – не более 3.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iCs/>
                      <w:color w:val="000000" w:themeColor="text1"/>
                      <w:sz w:val="24"/>
                      <w:szCs w:val="24"/>
                    </w:rPr>
                    <w:t>Требования к оформлению: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>Формат страницы: А4 (210x297 мм),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>Ориентация – книжная;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pacing w:val="-2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 xml:space="preserve">Поля 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(верхнее, нижнее, левое, правое) </w:t>
                  </w:r>
                  <w:r w:rsidRPr="0068521D"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>– 20 мм;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Шрифт: кегль – 14, тип - </w:t>
                  </w:r>
                  <w:proofErr w:type="spellStart"/>
                  <w:r w:rsidRPr="0068521D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TimesNewRoman</w:t>
                  </w:r>
                  <w:proofErr w:type="spellEnd"/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Межстрочный интервал – 1,5. 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Выравнивание – по ширине. </w:t>
                  </w:r>
                </w:p>
                <w:p w:rsidR="0068521D" w:rsidRPr="0068521D" w:rsidRDefault="0068521D" w:rsidP="00D06774">
                  <w:pPr>
                    <w:tabs>
                      <w:tab w:val="left" w:pos="426"/>
                    </w:tabs>
                    <w:ind w:right="-108"/>
                    <w:jc w:val="both"/>
                    <w:rPr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>Нумерация страниц не ведется.</w:t>
                  </w:r>
                </w:p>
                <w:p w:rsidR="0068521D" w:rsidRPr="0068521D" w:rsidRDefault="0068521D" w:rsidP="0068521D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Аннотация – </w:t>
                  </w:r>
                  <w:r w:rsidRPr="0068521D">
                    <w:rPr>
                      <w:iCs/>
                      <w:color w:val="000000" w:themeColor="text1"/>
                      <w:sz w:val="24"/>
                      <w:szCs w:val="24"/>
                    </w:rPr>
                    <w:t xml:space="preserve">краткое содержание статьи, включающее 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>актуальность, цель, методы исследования, выводы.</w:t>
                  </w:r>
                </w:p>
                <w:p w:rsidR="0068521D" w:rsidRPr="0068521D" w:rsidRDefault="0068521D" w:rsidP="0068521D">
                  <w:pPr>
                    <w:jc w:val="both"/>
                    <w:rPr>
                      <w:iCs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Ключевые слова - </w:t>
                  </w:r>
                  <w:r w:rsidRPr="0068521D">
                    <w:rPr>
                      <w:iCs/>
                      <w:color w:val="000000" w:themeColor="text1"/>
                      <w:sz w:val="24"/>
                      <w:szCs w:val="24"/>
                    </w:rPr>
                    <w:t>это слова, которые являются в статье наиболее значимыми и максимально точно характеризуют предмет и область исследования.</w:t>
                  </w:r>
                </w:p>
                <w:p w:rsidR="0068521D" w:rsidRPr="0068521D" w:rsidRDefault="0068521D" w:rsidP="0068521D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b/>
                      <w:color w:val="000000" w:themeColor="text1"/>
                      <w:sz w:val="24"/>
                      <w:szCs w:val="24"/>
                    </w:rPr>
                    <w:t>Рисунки и таблицы</w:t>
                  </w: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      </w:r>
                </w:p>
                <w:p w:rsidR="0068521D" w:rsidRPr="0068521D" w:rsidRDefault="0068521D" w:rsidP="0068521D">
                  <w:pPr>
                    <w:tabs>
                      <w:tab w:val="left" w:pos="567"/>
                    </w:tabs>
                    <w:rPr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noProof/>
                      <w:color w:val="000000" w:themeColor="text1"/>
                      <w:sz w:val="24"/>
                      <w:szCs w:val="24"/>
                    </w:rPr>
                    <w:t>Пример:                   Рис. 1. Название рисунка</w:t>
                  </w:r>
                </w:p>
                <w:p w:rsidR="0068521D" w:rsidRPr="0068521D" w:rsidRDefault="0068521D" w:rsidP="0068521D">
                  <w:pPr>
                    <w:ind w:right="-108"/>
                    <w:jc w:val="both"/>
                    <w:rPr>
                      <w:noProof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Пример:   </w:t>
                  </w:r>
                  <w:proofErr w:type="gramEnd"/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              </w:t>
                  </w:r>
                  <w:r w:rsidRPr="0068521D">
                    <w:rPr>
                      <w:noProof/>
                      <w:color w:val="000000" w:themeColor="text1"/>
                      <w:sz w:val="24"/>
                      <w:szCs w:val="24"/>
                    </w:rPr>
                    <w:t>Таблица 1. Название таблицы</w:t>
                  </w:r>
                </w:p>
                <w:p w:rsidR="0068521D" w:rsidRPr="0068521D" w:rsidRDefault="0068521D" w:rsidP="0068521D">
                  <w:pPr>
                    <w:jc w:val="both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68521D">
                    <w:rPr>
                      <w:color w:val="000000" w:themeColor="text1"/>
                      <w:sz w:val="24"/>
                      <w:szCs w:val="24"/>
                    </w:rPr>
                    <w:t xml:space="preserve">Список использованной литературы оформляется по ГОСТ Р 7.0.5-2008. В тексте ссылки обозначаются квадратными скобками с указанием номера источника по списку и номера страницы, например, [5]. Список использованной литературы оформляется </w:t>
                  </w:r>
                  <w:r w:rsidRPr="0068521D">
                    <w:rPr>
                      <w:bCs/>
                      <w:color w:val="000000" w:themeColor="text1"/>
                      <w:sz w:val="24"/>
                      <w:szCs w:val="24"/>
                    </w:rPr>
                    <w:t>в порядке цитирования.</w:t>
                  </w:r>
                </w:p>
                <w:p w:rsidR="0068521D" w:rsidRDefault="0068521D" w:rsidP="0027040A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D06774" w:rsidRDefault="00D06774" w:rsidP="0027040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:rsidR="00DD51F9" w:rsidRPr="00D06774" w:rsidRDefault="00DD51F9" w:rsidP="00D06774">
            <w:pPr>
              <w:widowControl w:val="0"/>
              <w:suppressAutoHyphens/>
              <w:jc w:val="center"/>
              <w:rPr>
                <w:b/>
                <w:color w:val="C00000"/>
                <w:sz w:val="20"/>
                <w:szCs w:val="20"/>
              </w:rPr>
            </w:pPr>
            <w:r w:rsidRPr="00D06774">
              <w:rPr>
                <w:b/>
                <w:color w:val="C00000"/>
                <w:sz w:val="20"/>
                <w:szCs w:val="20"/>
              </w:rPr>
              <w:t>В случае несоблюдения правил предоставления и оформления материалов редакция вправе отказать автору в публикации.</w:t>
            </w:r>
          </w:p>
          <w:p w:rsidR="00F77A0A" w:rsidRPr="00F4532E" w:rsidRDefault="00F77A0A" w:rsidP="00F77A0A">
            <w:pPr>
              <w:widowControl w:val="0"/>
              <w:suppressAutoHyphens/>
              <w:jc w:val="right"/>
              <w:rPr>
                <w:b/>
                <w:color w:val="000000" w:themeColor="text1"/>
              </w:rPr>
            </w:pPr>
            <w:r w:rsidRPr="00F4532E">
              <w:rPr>
                <w:b/>
                <w:color w:val="000000" w:themeColor="text1"/>
              </w:rPr>
              <w:t>Приложение 1</w:t>
            </w:r>
          </w:p>
          <w:tbl>
            <w:tblPr>
              <w:tblW w:w="4983" w:type="pct"/>
              <w:shd w:val="clear" w:color="auto" w:fill="7F7F7F"/>
              <w:tblLook w:val="04A0" w:firstRow="1" w:lastRow="0" w:firstColumn="1" w:lastColumn="0" w:noHBand="0" w:noVBand="1"/>
            </w:tblPr>
            <w:tblGrid>
              <w:gridCol w:w="4280"/>
              <w:gridCol w:w="1846"/>
              <w:gridCol w:w="1725"/>
              <w:gridCol w:w="1754"/>
            </w:tblGrid>
            <w:tr w:rsidR="00F77A0A" w:rsidRPr="00F4532E" w:rsidTr="0039424C">
              <w:tc>
                <w:tcPr>
                  <w:tcW w:w="5000" w:type="pct"/>
                  <w:gridSpan w:val="4"/>
                  <w:shd w:val="clear" w:color="auto" w:fill="76923C" w:themeFill="accent3" w:themeFillShade="BF"/>
                </w:tcPr>
                <w:p w:rsidR="00F77A0A" w:rsidRPr="00F4532E" w:rsidRDefault="00F77A0A" w:rsidP="00F77A0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b/>
                      <w:color w:val="000000" w:themeColor="text1"/>
                      <w:sz w:val="20"/>
                      <w:szCs w:val="20"/>
                    </w:rPr>
                    <w:t>ЗАЯВКА УЧАСТНИКА КОНФЕРЕНЦИИ</w:t>
                  </w: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Авт.1</w:t>
                  </w: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Авт.2</w:t>
                  </w: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Авт.3</w:t>
                  </w: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Фамилия, имя, отчество (полностью)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Уч. звание, уч. степень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Место учебы или работы, должность или курс</w:t>
                  </w:r>
                </w:p>
              </w:tc>
              <w:tc>
                <w:tcPr>
                  <w:tcW w:w="961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Контактный телефон / 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e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mail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F77A0A" w:rsidRPr="00F4532E" w:rsidRDefault="00F77A0A" w:rsidP="00F77A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273"/>
              </w:trPr>
              <w:tc>
                <w:tcPr>
                  <w:tcW w:w="2228" w:type="pct"/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Тема 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доклада</w:t>
                  </w:r>
                </w:p>
              </w:tc>
              <w:tc>
                <w:tcPr>
                  <w:tcW w:w="2772" w:type="pct"/>
                  <w:gridSpan w:val="3"/>
                </w:tcPr>
                <w:p w:rsidR="00F77A0A" w:rsidRPr="00F4532E" w:rsidRDefault="00F77A0A" w:rsidP="00F77A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348"/>
              </w:trPr>
              <w:tc>
                <w:tcPr>
                  <w:tcW w:w="2228" w:type="pct"/>
                  <w:tcBorders>
                    <w:bottom w:val="single" w:sz="4" w:space="0" w:color="auto"/>
                  </w:tcBorders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Направление/Секция </w:t>
                  </w:r>
                </w:p>
              </w:tc>
              <w:tc>
                <w:tcPr>
                  <w:tcW w:w="2772" w:type="pct"/>
                  <w:gridSpan w:val="3"/>
                  <w:tcBorders>
                    <w:bottom w:val="single" w:sz="4" w:space="0" w:color="auto"/>
                  </w:tcBorders>
                </w:tcPr>
                <w:p w:rsidR="00F77A0A" w:rsidRPr="00F4532E" w:rsidRDefault="00F77A0A" w:rsidP="00F77A0A">
                  <w:pPr>
                    <w:tabs>
                      <w:tab w:val="left" w:pos="317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348"/>
              </w:trPr>
              <w:tc>
                <w:tcPr>
                  <w:tcW w:w="2228" w:type="pct"/>
                  <w:tcBorders>
                    <w:bottom w:val="single" w:sz="4" w:space="0" w:color="auto"/>
                  </w:tcBorders>
                </w:tcPr>
                <w:p w:rsidR="00F77A0A" w:rsidRPr="00F4532E" w:rsidRDefault="00F77A0A" w:rsidP="00F77A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Форма участия </w:t>
                  </w:r>
                </w:p>
              </w:tc>
              <w:tc>
                <w:tcPr>
                  <w:tcW w:w="2772" w:type="pct"/>
                  <w:gridSpan w:val="3"/>
                  <w:tcBorders>
                    <w:bottom w:val="single" w:sz="4" w:space="0" w:color="auto"/>
                  </w:tcBorders>
                </w:tcPr>
                <w:p w:rsidR="00F77A0A" w:rsidRPr="00F4532E" w:rsidRDefault="00F77A0A" w:rsidP="00F77A0A">
                  <w:pPr>
                    <w:tabs>
                      <w:tab w:val="left" w:pos="317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  <w:proofErr w:type="gramStart"/>
                  <w:r w:rsidRPr="006029F2">
                    <w:rPr>
                      <w:color w:val="000000" w:themeColor="text1"/>
                      <w:sz w:val="18"/>
                      <w:szCs w:val="16"/>
                    </w:rPr>
                    <w:t>Очная ,</w:t>
                  </w:r>
                  <w:proofErr w:type="gramEnd"/>
                  <w:r w:rsidRPr="006029F2">
                    <w:rPr>
                      <w:color w:val="000000" w:themeColor="text1"/>
                      <w:sz w:val="18"/>
                      <w:szCs w:val="16"/>
                    </w:rPr>
                    <w:t xml:space="preserve"> онлайн-формат, заочная (выбрать)</w:t>
                  </w:r>
                </w:p>
              </w:tc>
            </w:tr>
            <w:tr w:rsidR="00F77A0A" w:rsidRPr="00F4532E" w:rsidTr="0039424C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64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77A0A" w:rsidRPr="00F4532E" w:rsidRDefault="00F77A0A" w:rsidP="00F77A0A">
                  <w:pPr>
                    <w:pStyle w:val="Default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Я, (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Ф.И.О.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), согласен на размещение Ф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ГБОУ ВО ГАУ Северного Зауралья 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текста статьи «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Название статьи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» и персональных данных (Ф.И.О., ученая степень, звание, e-</w:t>
                  </w:r>
                  <w:proofErr w:type="spellStart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mail</w:t>
                  </w:r>
                  <w:proofErr w:type="spellEnd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, название организации) в электронном и печатном виде. </w:t>
                  </w:r>
                </w:p>
                <w:p w:rsidR="00F77A0A" w:rsidRPr="00F4532E" w:rsidRDefault="00F77A0A" w:rsidP="00F77A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F77A0A" w:rsidRPr="00F4532E" w:rsidRDefault="00F77A0A" w:rsidP="00F77A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color w:val="000000" w:themeColor="text1"/>
                      <w:sz w:val="20"/>
                      <w:szCs w:val="20"/>
                    </w:rPr>
                    <w:t xml:space="preserve">_______________Подпись автора </w:t>
                  </w:r>
                </w:p>
              </w:tc>
            </w:tr>
          </w:tbl>
          <w:p w:rsidR="0027040A" w:rsidRPr="00D06774" w:rsidRDefault="00DD51F9" w:rsidP="00D06774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532E">
              <w:rPr>
                <w:b/>
                <w:color w:val="000000" w:themeColor="text1"/>
                <w:sz w:val="20"/>
                <w:szCs w:val="20"/>
              </w:rPr>
              <w:t>Приглашаем Вас принять участие в работе конференции!</w:t>
            </w:r>
          </w:p>
        </w:tc>
      </w:tr>
    </w:tbl>
    <w:p w:rsidR="0068521D" w:rsidRDefault="0068521D" w:rsidP="00D06774">
      <w:pPr>
        <w:suppressAutoHyphens/>
        <w:rPr>
          <w:color w:val="000000" w:themeColor="text1"/>
        </w:rPr>
      </w:pPr>
    </w:p>
    <w:p w:rsidR="0068521D" w:rsidRDefault="0068521D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472A9" w:rsidRPr="0068521D" w:rsidRDefault="00947A86" w:rsidP="0068521D">
      <w:pPr>
        <w:suppressAutoHyphens/>
        <w:jc w:val="right"/>
        <w:rPr>
          <w:b/>
          <w:color w:val="000000" w:themeColor="text1"/>
        </w:rPr>
      </w:pPr>
      <w:r w:rsidRPr="0068521D">
        <w:rPr>
          <w:b/>
          <w:color w:val="000000" w:themeColor="text1"/>
        </w:rPr>
        <w:lastRenderedPageBreak/>
        <w:t>Приложение</w:t>
      </w:r>
    </w:p>
    <w:p w:rsidR="00947A86" w:rsidRPr="0068521D" w:rsidRDefault="0068521D" w:rsidP="0068521D">
      <w:pPr>
        <w:suppressAutoHyphens/>
        <w:jc w:val="center"/>
        <w:rPr>
          <w:b/>
          <w:color w:val="000000" w:themeColor="text1"/>
        </w:rPr>
      </w:pPr>
      <w:r w:rsidRPr="0068521D">
        <w:rPr>
          <w:b/>
          <w:color w:val="000000" w:themeColor="text1"/>
        </w:rPr>
        <w:t>ФОРМА ДЛЯ СТАТЬИ</w:t>
      </w:r>
    </w:p>
    <w:p w:rsidR="00947A86" w:rsidRDefault="00947A86" w:rsidP="00947A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УДК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86"/>
      </w:tblGrid>
      <w:tr w:rsidR="00947A86" w:rsidRPr="00D362C8" w:rsidTr="00947A86">
        <w:tc>
          <w:tcPr>
            <w:tcW w:w="4785" w:type="dxa"/>
          </w:tcPr>
          <w:p w:rsidR="00947A86" w:rsidRPr="00947A86" w:rsidRDefault="00947A86" w:rsidP="00947A86">
            <w:pPr>
              <w:pStyle w:val="af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>И.О. Фамилия</w:t>
            </w:r>
          </w:p>
          <w:p w:rsidR="00947A86" w:rsidRPr="00947A86" w:rsidRDefault="00947A86" w:rsidP="00947A86">
            <w:pPr>
              <w:contextualSpacing/>
              <w:jc w:val="right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 xml:space="preserve">доктор </w:t>
            </w:r>
            <w:proofErr w:type="spellStart"/>
            <w:r w:rsidRPr="00947A86">
              <w:rPr>
                <w:sz w:val="24"/>
                <w:szCs w:val="24"/>
              </w:rPr>
              <w:t>с.х</w:t>
            </w:r>
            <w:proofErr w:type="spellEnd"/>
            <w:r w:rsidRPr="00947A86">
              <w:rPr>
                <w:sz w:val="24"/>
                <w:szCs w:val="24"/>
              </w:rPr>
              <w:t>. наук, профессор ГАУ Северного Зауралья</w:t>
            </w:r>
          </w:p>
          <w:p w:rsidR="00947A86" w:rsidRPr="00947A86" w:rsidRDefault="00947A86" w:rsidP="00947A86">
            <w:pPr>
              <w:pStyle w:val="af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>И.О. Фамилия</w:t>
            </w:r>
          </w:p>
          <w:p w:rsidR="00947A86" w:rsidRPr="00947A86" w:rsidRDefault="00947A86" w:rsidP="00947A86">
            <w:pPr>
              <w:contextualSpacing/>
              <w:jc w:val="right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 xml:space="preserve">доктор </w:t>
            </w:r>
            <w:proofErr w:type="spellStart"/>
            <w:r w:rsidRPr="00947A86">
              <w:rPr>
                <w:sz w:val="24"/>
                <w:szCs w:val="24"/>
              </w:rPr>
              <w:t>с.х</w:t>
            </w:r>
            <w:proofErr w:type="spellEnd"/>
            <w:r w:rsidRPr="00947A86">
              <w:rPr>
                <w:sz w:val="24"/>
                <w:szCs w:val="24"/>
              </w:rPr>
              <w:t>. наук, доцент профессор ГАУ Северного Зауралья</w:t>
            </w:r>
          </w:p>
          <w:p w:rsidR="00947A86" w:rsidRPr="00947A86" w:rsidRDefault="00947A86" w:rsidP="00947A86">
            <w:pPr>
              <w:contextualSpacing/>
              <w:jc w:val="right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  <w:lang w:val="en-US"/>
              </w:rPr>
              <w:t>E</w:t>
            </w:r>
            <w:r w:rsidRPr="00947A86">
              <w:rPr>
                <w:sz w:val="24"/>
                <w:szCs w:val="24"/>
              </w:rPr>
              <w:t>-</w:t>
            </w:r>
            <w:r w:rsidRPr="00947A86">
              <w:rPr>
                <w:sz w:val="24"/>
                <w:szCs w:val="24"/>
                <w:lang w:val="en-US"/>
              </w:rPr>
              <w:t>mail</w:t>
            </w:r>
            <w:r w:rsidRPr="00947A86">
              <w:rPr>
                <w:sz w:val="24"/>
                <w:szCs w:val="24"/>
              </w:rPr>
              <w:t xml:space="preserve">: </w:t>
            </w:r>
            <w:r w:rsidRPr="00947A86">
              <w:rPr>
                <w:rStyle w:val="a7"/>
                <w:color w:val="000000" w:themeColor="text1"/>
                <w:sz w:val="24"/>
                <w:szCs w:val="24"/>
              </w:rPr>
              <w:t>_______@</w:t>
            </w:r>
            <w:r w:rsidRPr="00947A86">
              <w:rPr>
                <w:rStyle w:val="a7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47A86">
              <w:rPr>
                <w:rStyle w:val="a7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47A86">
              <w:rPr>
                <w:rStyle w:val="a7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47A86" w:rsidRPr="00947A86" w:rsidRDefault="00947A86" w:rsidP="00947A86">
            <w:pPr>
              <w:contextualSpacing/>
              <w:jc w:val="right"/>
              <w:rPr>
                <w:sz w:val="24"/>
                <w:szCs w:val="24"/>
              </w:rPr>
            </w:pPr>
          </w:p>
          <w:p w:rsidR="00947A86" w:rsidRPr="00947A86" w:rsidRDefault="00947A86" w:rsidP="00947A86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>НАЗВАНИЕ СТАТЬИ</w:t>
            </w:r>
          </w:p>
          <w:p w:rsidR="00947A86" w:rsidRPr="00947A86" w:rsidRDefault="00947A86" w:rsidP="00947A86">
            <w:pPr>
              <w:jc w:val="both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 xml:space="preserve">Аннотация. </w:t>
            </w:r>
            <w:r w:rsidR="0068521D" w:rsidRPr="0068521D">
              <w:rPr>
                <w:sz w:val="24"/>
                <w:szCs w:val="24"/>
              </w:rPr>
              <w:t>не более 500 символов</w:t>
            </w:r>
          </w:p>
          <w:p w:rsidR="00947A86" w:rsidRPr="00947A86" w:rsidRDefault="00947A86" w:rsidP="00947A86">
            <w:pPr>
              <w:contextualSpacing/>
              <w:jc w:val="both"/>
              <w:rPr>
                <w:sz w:val="24"/>
                <w:szCs w:val="24"/>
              </w:rPr>
            </w:pPr>
          </w:p>
          <w:p w:rsidR="00947A86" w:rsidRPr="00947A86" w:rsidRDefault="00947A86" w:rsidP="00947A86">
            <w:pPr>
              <w:contextualSpacing/>
              <w:jc w:val="both"/>
              <w:rPr>
                <w:sz w:val="24"/>
                <w:szCs w:val="24"/>
              </w:rPr>
            </w:pPr>
            <w:r w:rsidRPr="00947A86">
              <w:rPr>
                <w:sz w:val="24"/>
                <w:szCs w:val="24"/>
              </w:rPr>
              <w:t>Ключевые слова: до 7 слов</w:t>
            </w:r>
          </w:p>
        </w:tc>
        <w:tc>
          <w:tcPr>
            <w:tcW w:w="5104" w:type="dxa"/>
          </w:tcPr>
          <w:p w:rsidR="00947A86" w:rsidRPr="00947A86" w:rsidRDefault="00947A86" w:rsidP="00947A86">
            <w:pPr>
              <w:pStyle w:val="af"/>
              <w:tabs>
                <w:tab w:val="left" w:pos="4713"/>
              </w:tabs>
              <w:ind w:right="175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I.O. Surname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47A86">
              <w:rPr>
                <w:sz w:val="24"/>
                <w:szCs w:val="24"/>
                <w:lang w:val="en-US"/>
              </w:rPr>
              <w:t>Sh.h</w:t>
            </w:r>
            <w:proofErr w:type="spellEnd"/>
            <w:r w:rsidRPr="00947A86">
              <w:rPr>
                <w:sz w:val="24"/>
                <w:szCs w:val="24"/>
                <w:lang w:val="en-US"/>
              </w:rPr>
              <w:t xml:space="preserve">. sciences, professor 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947A86">
              <w:rPr>
                <w:iCs/>
                <w:sz w:val="24"/>
                <w:szCs w:val="24"/>
                <w:lang w:val="en-US"/>
              </w:rPr>
              <w:t>FSBEI HE Trans-Ural SAU</w:t>
            </w:r>
          </w:p>
          <w:p w:rsidR="00947A86" w:rsidRPr="00947A86" w:rsidRDefault="00947A86" w:rsidP="00947A86">
            <w:pPr>
              <w:pStyle w:val="af"/>
              <w:tabs>
                <w:tab w:val="left" w:pos="4570"/>
              </w:tabs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I.O. Surname</w:t>
            </w:r>
          </w:p>
          <w:p w:rsid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47A86">
              <w:rPr>
                <w:sz w:val="24"/>
                <w:szCs w:val="24"/>
                <w:lang w:val="en-US"/>
              </w:rPr>
              <w:t>Sh.h</w:t>
            </w:r>
            <w:proofErr w:type="spellEnd"/>
            <w:r w:rsidRPr="00947A86">
              <w:rPr>
                <w:sz w:val="24"/>
                <w:szCs w:val="24"/>
                <w:lang w:val="en-US"/>
              </w:rPr>
              <w:t xml:space="preserve">. Sciences, Associate Professor, 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947A86">
              <w:rPr>
                <w:iCs/>
                <w:sz w:val="24"/>
                <w:szCs w:val="24"/>
                <w:lang w:val="en-US"/>
              </w:rPr>
              <w:t>FSBEI HE Trans-Ural SAU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E-mail: _______@mail.ru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right"/>
              <w:rPr>
                <w:sz w:val="24"/>
                <w:szCs w:val="24"/>
                <w:lang w:val="en-US"/>
              </w:rPr>
            </w:pPr>
          </w:p>
          <w:p w:rsidR="00947A86" w:rsidRPr="00947A86" w:rsidRDefault="00947A86" w:rsidP="00947A86">
            <w:pPr>
              <w:pStyle w:val="ad"/>
              <w:tabs>
                <w:tab w:val="left" w:pos="457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ARTICLE TITLE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Abstract. …………….</w:t>
            </w: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7A86" w:rsidRPr="00947A86" w:rsidRDefault="00947A86" w:rsidP="00947A86">
            <w:pPr>
              <w:tabs>
                <w:tab w:val="left" w:pos="4570"/>
              </w:tabs>
              <w:ind w:right="14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47A86">
              <w:rPr>
                <w:sz w:val="24"/>
                <w:szCs w:val="24"/>
                <w:lang w:val="en-US"/>
              </w:rPr>
              <w:t>Keywords: up to 7 words</w:t>
            </w:r>
          </w:p>
        </w:tc>
      </w:tr>
    </w:tbl>
    <w:p w:rsidR="00947A86" w:rsidRDefault="00947A86" w:rsidP="00947A86">
      <w:pPr>
        <w:spacing w:line="360" w:lineRule="auto"/>
        <w:ind w:firstLine="709"/>
        <w:contextualSpacing/>
        <w:jc w:val="center"/>
        <w:rPr>
          <w:sz w:val="28"/>
          <w:szCs w:val="28"/>
          <w:lang w:val="en-US"/>
        </w:rPr>
      </w:pPr>
    </w:p>
    <w:p w:rsidR="00947A86" w:rsidRDefault="00947A86" w:rsidP="00947A86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>
        <w:t>Текст статьи</w:t>
      </w:r>
    </w:p>
    <w:p w:rsidR="00947A86" w:rsidRDefault="00947A86" w:rsidP="00947A86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>
        <w:t>Текст статьи</w:t>
      </w:r>
    </w:p>
    <w:p w:rsidR="00947A86" w:rsidRDefault="00947A86" w:rsidP="00947A86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0"/>
      </w:pPr>
      <w:r>
        <w:t>Таблица 1 – Название таблицы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068"/>
        <w:gridCol w:w="1835"/>
        <w:gridCol w:w="1835"/>
        <w:gridCol w:w="1835"/>
      </w:tblGrid>
      <w:tr w:rsidR="00947A86" w:rsidTr="003C63EB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  <w:tr w:rsidR="00947A86" w:rsidTr="003C63E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86" w:rsidRDefault="00947A86" w:rsidP="003C63EB">
            <w:pPr>
              <w:jc w:val="center"/>
              <w:rPr>
                <w:sz w:val="24"/>
                <w:szCs w:val="28"/>
              </w:rPr>
            </w:pPr>
          </w:p>
        </w:tc>
      </w:tr>
    </w:tbl>
    <w:p w:rsidR="00947A86" w:rsidRDefault="00947A86" w:rsidP="00947A86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>
        <w:t>Текст статьи</w:t>
      </w:r>
    </w:p>
    <w:p w:rsidR="00947A86" w:rsidRDefault="00947A86" w:rsidP="00947A86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>
        <w:t>Текст статьи</w:t>
      </w:r>
    </w:p>
    <w:p w:rsidR="00947A86" w:rsidRDefault="00947A86" w:rsidP="00947A86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47A86" w:rsidRDefault="00947A86" w:rsidP="00947A86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использованной литературы:</w:t>
      </w:r>
    </w:p>
    <w:p w:rsidR="00947A86" w:rsidRPr="00605C93" w:rsidRDefault="00947A86" w:rsidP="00947A86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</w:pPr>
    </w:p>
    <w:p w:rsidR="00947A86" w:rsidRPr="00F4532E" w:rsidRDefault="00947A86" w:rsidP="00D06774">
      <w:pPr>
        <w:suppressAutoHyphens/>
        <w:rPr>
          <w:color w:val="000000" w:themeColor="text1"/>
        </w:rPr>
      </w:pPr>
    </w:p>
    <w:sectPr w:rsidR="00947A86" w:rsidRPr="00F4532E" w:rsidSect="0068521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F1131B6"/>
    <w:multiLevelType w:val="hybridMultilevel"/>
    <w:tmpl w:val="D914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C4E"/>
    <w:multiLevelType w:val="hybridMultilevel"/>
    <w:tmpl w:val="3EBC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BFC"/>
    <w:multiLevelType w:val="hybridMultilevel"/>
    <w:tmpl w:val="DE029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50A2"/>
    <w:multiLevelType w:val="hybridMultilevel"/>
    <w:tmpl w:val="1E0E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416E"/>
    <w:rsid w:val="000215E4"/>
    <w:rsid w:val="00036357"/>
    <w:rsid w:val="0005416E"/>
    <w:rsid w:val="0007273B"/>
    <w:rsid w:val="000838F3"/>
    <w:rsid w:val="000931EE"/>
    <w:rsid w:val="000E00D8"/>
    <w:rsid w:val="00111210"/>
    <w:rsid w:val="00111D61"/>
    <w:rsid w:val="001175FD"/>
    <w:rsid w:val="00122AF3"/>
    <w:rsid w:val="0012611A"/>
    <w:rsid w:val="00137A02"/>
    <w:rsid w:val="001472A9"/>
    <w:rsid w:val="00155C03"/>
    <w:rsid w:val="001A5148"/>
    <w:rsid w:val="001C4C28"/>
    <w:rsid w:val="001D2DDD"/>
    <w:rsid w:val="0027040A"/>
    <w:rsid w:val="002820CF"/>
    <w:rsid w:val="002B3400"/>
    <w:rsid w:val="002B34C0"/>
    <w:rsid w:val="002D63FC"/>
    <w:rsid w:val="002E4D19"/>
    <w:rsid w:val="003423AA"/>
    <w:rsid w:val="003764B1"/>
    <w:rsid w:val="00382ECF"/>
    <w:rsid w:val="00387C61"/>
    <w:rsid w:val="003A2178"/>
    <w:rsid w:val="00455176"/>
    <w:rsid w:val="00456948"/>
    <w:rsid w:val="00460C83"/>
    <w:rsid w:val="00490AAB"/>
    <w:rsid w:val="004D519D"/>
    <w:rsid w:val="00504590"/>
    <w:rsid w:val="00523052"/>
    <w:rsid w:val="005364EC"/>
    <w:rsid w:val="00540AF4"/>
    <w:rsid w:val="00566111"/>
    <w:rsid w:val="005D0F1E"/>
    <w:rsid w:val="005E5751"/>
    <w:rsid w:val="005F5538"/>
    <w:rsid w:val="006029F2"/>
    <w:rsid w:val="006070D9"/>
    <w:rsid w:val="0064364F"/>
    <w:rsid w:val="00645E21"/>
    <w:rsid w:val="0067419B"/>
    <w:rsid w:val="0068521D"/>
    <w:rsid w:val="006A394A"/>
    <w:rsid w:val="006B1C9A"/>
    <w:rsid w:val="006E7E95"/>
    <w:rsid w:val="00752872"/>
    <w:rsid w:val="00755F1A"/>
    <w:rsid w:val="00777CDB"/>
    <w:rsid w:val="00781AF0"/>
    <w:rsid w:val="008151F6"/>
    <w:rsid w:val="008476D4"/>
    <w:rsid w:val="008608C9"/>
    <w:rsid w:val="008B6EC7"/>
    <w:rsid w:val="008E4F0F"/>
    <w:rsid w:val="00915F62"/>
    <w:rsid w:val="00947A86"/>
    <w:rsid w:val="00950D56"/>
    <w:rsid w:val="009623C7"/>
    <w:rsid w:val="0097329A"/>
    <w:rsid w:val="00985E29"/>
    <w:rsid w:val="009C3755"/>
    <w:rsid w:val="00A2042D"/>
    <w:rsid w:val="00A3349F"/>
    <w:rsid w:val="00A34A36"/>
    <w:rsid w:val="00AF47AF"/>
    <w:rsid w:val="00B017BF"/>
    <w:rsid w:val="00B323EE"/>
    <w:rsid w:val="00B35431"/>
    <w:rsid w:val="00BC77C4"/>
    <w:rsid w:val="00BD2847"/>
    <w:rsid w:val="00C53C4A"/>
    <w:rsid w:val="00C71818"/>
    <w:rsid w:val="00CB741A"/>
    <w:rsid w:val="00CD5528"/>
    <w:rsid w:val="00D06774"/>
    <w:rsid w:val="00D23E6E"/>
    <w:rsid w:val="00D362C8"/>
    <w:rsid w:val="00D374B1"/>
    <w:rsid w:val="00D5490E"/>
    <w:rsid w:val="00D70704"/>
    <w:rsid w:val="00DA5990"/>
    <w:rsid w:val="00DB65E6"/>
    <w:rsid w:val="00DC2602"/>
    <w:rsid w:val="00DD51F9"/>
    <w:rsid w:val="00E91877"/>
    <w:rsid w:val="00EA35A5"/>
    <w:rsid w:val="00ED7E07"/>
    <w:rsid w:val="00EF3F73"/>
    <w:rsid w:val="00EF47A8"/>
    <w:rsid w:val="00F26022"/>
    <w:rsid w:val="00F2772D"/>
    <w:rsid w:val="00F4532E"/>
    <w:rsid w:val="00F6040B"/>
    <w:rsid w:val="00F77A0A"/>
    <w:rsid w:val="00FE2881"/>
    <w:rsid w:val="00FE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9747-2355-4800-A7B7-C7A7D128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1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05416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541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1УДК Знак Знак Знак Знак"/>
    <w:basedOn w:val="a"/>
    <w:link w:val="12"/>
    <w:rsid w:val="0005416E"/>
    <w:pPr>
      <w:widowControl w:val="0"/>
      <w:autoSpaceDE w:val="0"/>
      <w:autoSpaceDN w:val="0"/>
      <w:adjustRightInd w:val="0"/>
    </w:pPr>
  </w:style>
  <w:style w:type="character" w:customStyle="1" w:styleId="12">
    <w:name w:val="1УДК Знак Знак Знак Знак Знак"/>
    <w:link w:val="11"/>
    <w:rsid w:val="0005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05416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54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6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070D9"/>
    <w:rPr>
      <w:color w:val="0000FF" w:themeColor="hyperlink"/>
      <w:u w:val="single"/>
    </w:rPr>
  </w:style>
  <w:style w:type="character" w:customStyle="1" w:styleId="a8">
    <w:name w:val="Основной текст_"/>
    <w:link w:val="13"/>
    <w:rsid w:val="002B34C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B34C0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8"/>
    <w:rsid w:val="002B34C0"/>
    <w:pPr>
      <w:shd w:val="clear" w:color="auto" w:fill="FFFFFF"/>
      <w:spacing w:before="300" w:line="274" w:lineRule="exact"/>
    </w:pPr>
    <w:rPr>
      <w:lang w:eastAsia="en-US"/>
    </w:rPr>
  </w:style>
  <w:style w:type="paragraph" w:customStyle="1" w:styleId="50">
    <w:name w:val="Основной текст (5)"/>
    <w:basedOn w:val="a"/>
    <w:link w:val="5"/>
    <w:rsid w:val="002B34C0"/>
    <w:pPr>
      <w:shd w:val="clear" w:color="auto" w:fill="FFFFFF"/>
      <w:spacing w:line="0" w:lineRule="atLeast"/>
      <w:jc w:val="both"/>
    </w:pPr>
    <w:rPr>
      <w:spacing w:val="-10"/>
      <w:lang w:eastAsia="en-US"/>
    </w:rPr>
  </w:style>
  <w:style w:type="paragraph" w:customStyle="1" w:styleId="Default">
    <w:name w:val="Default"/>
    <w:rsid w:val="00B3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06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semiHidden/>
    <w:unhideWhenUsed/>
    <w:rsid w:val="00947A86"/>
    <w:pPr>
      <w:ind w:left="360" w:firstLine="68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semiHidden/>
    <w:rsid w:val="00947A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СОДЕРЖАНИЕ Знак"/>
    <w:basedOn w:val="a0"/>
    <w:link w:val="ad"/>
    <w:locked/>
    <w:rsid w:val="00947A86"/>
    <w:rPr>
      <w:rFonts w:ascii="Times New Roman" w:hAnsi="Times New Roman" w:cs="Times New Roman"/>
      <w:b/>
      <w:sz w:val="28"/>
      <w:szCs w:val="28"/>
    </w:rPr>
  </w:style>
  <w:style w:type="paragraph" w:customStyle="1" w:styleId="ad">
    <w:name w:val="СОДЕРЖАНИЕ"/>
    <w:basedOn w:val="a"/>
    <w:link w:val="ac"/>
    <w:qFormat/>
    <w:rsid w:val="00947A86"/>
    <w:pPr>
      <w:spacing w:line="360" w:lineRule="auto"/>
      <w:jc w:val="center"/>
    </w:pPr>
    <w:rPr>
      <w:rFonts w:eastAsiaTheme="minorHAnsi"/>
      <w:b/>
      <w:sz w:val="28"/>
      <w:szCs w:val="28"/>
      <w:lang w:eastAsia="en-US"/>
    </w:rPr>
  </w:style>
  <w:style w:type="character" w:customStyle="1" w:styleId="ae">
    <w:name w:val="ФИО СОДЕРЖАНИЕ Знак"/>
    <w:basedOn w:val="a0"/>
    <w:link w:val="af"/>
    <w:locked/>
    <w:rsid w:val="00947A86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f">
    <w:name w:val="ФИО СОДЕРЖАНИЕ"/>
    <w:basedOn w:val="a"/>
    <w:link w:val="ae"/>
    <w:qFormat/>
    <w:rsid w:val="00947A86"/>
    <w:pPr>
      <w:autoSpaceDE w:val="0"/>
      <w:autoSpaceDN w:val="0"/>
      <w:adjustRightInd w:val="0"/>
      <w:jc w:val="right"/>
    </w:pPr>
    <w:rPr>
      <w:rFonts w:eastAsiaTheme="minorHAnsi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iplagi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plagia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t_vibe</dc:creator>
  <cp:lastModifiedBy>Пользователь</cp:lastModifiedBy>
  <cp:revision>21</cp:revision>
  <cp:lastPrinted>2019-02-21T07:29:00Z</cp:lastPrinted>
  <dcterms:created xsi:type="dcterms:W3CDTF">2019-02-25T16:33:00Z</dcterms:created>
  <dcterms:modified xsi:type="dcterms:W3CDTF">2021-09-24T04:28:00Z</dcterms:modified>
</cp:coreProperties>
</file>