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80E" w:rsidRDefault="00A5280E" w:rsidP="00690E1F">
      <w:pPr>
        <w:spacing w:after="0" w:line="240" w:lineRule="auto"/>
        <w:jc w:val="center"/>
        <w:rPr>
          <w:b/>
          <w:bCs/>
          <w:sz w:val="20"/>
          <w:szCs w:val="20"/>
        </w:rPr>
      </w:pPr>
      <w:bookmarkStart w:id="0" w:name="_GoBack"/>
      <w:bookmarkEnd w:id="0"/>
      <w:r>
        <w:rPr>
          <w:b/>
          <w:bCs/>
          <w:noProof/>
          <w:sz w:val="20"/>
          <w:szCs w:val="20"/>
          <w:lang w:eastAsia="ru-RU"/>
        </w:rPr>
        <w:drawing>
          <wp:inline distT="0" distB="0" distL="0" distR="0">
            <wp:extent cx="6645910" cy="9222252"/>
            <wp:effectExtent l="0" t="0" r="2540" b="0"/>
            <wp:docPr id="5" name="Рисунок 5" descr="C:\Users\музей\Desktop\2021\конференция\положение рассылка\1титул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музей\Desktop\2021\конференция\положение рассылка\1титул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222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5280E" w:rsidRDefault="00A5280E" w:rsidP="00934079">
      <w:pPr>
        <w:shd w:val="clear" w:color="auto" w:fill="FFFFFF"/>
        <w:spacing w:after="0" w:line="240" w:lineRule="auto"/>
        <w:ind w:firstLine="567"/>
        <w:jc w:val="center"/>
        <w:rPr>
          <w:rFonts w:ascii="YS Text" w:hAnsi="YS Text"/>
          <w:b/>
          <w:color w:val="000000"/>
          <w:sz w:val="23"/>
          <w:szCs w:val="23"/>
          <w:lang w:eastAsia="ru-RU"/>
        </w:rPr>
      </w:pPr>
    </w:p>
    <w:p w:rsidR="00A5280E" w:rsidRDefault="00A5280E" w:rsidP="00934079">
      <w:pPr>
        <w:shd w:val="clear" w:color="auto" w:fill="FFFFFF"/>
        <w:spacing w:after="0" w:line="240" w:lineRule="auto"/>
        <w:ind w:firstLine="567"/>
        <w:jc w:val="center"/>
        <w:rPr>
          <w:rFonts w:ascii="YS Text" w:hAnsi="YS Text"/>
          <w:b/>
          <w:color w:val="000000"/>
          <w:sz w:val="23"/>
          <w:szCs w:val="23"/>
          <w:lang w:eastAsia="ru-RU"/>
        </w:rPr>
      </w:pPr>
    </w:p>
    <w:p w:rsidR="00A5280E" w:rsidRDefault="00A5280E" w:rsidP="00934079">
      <w:pPr>
        <w:shd w:val="clear" w:color="auto" w:fill="FFFFFF"/>
        <w:spacing w:after="0" w:line="240" w:lineRule="auto"/>
        <w:ind w:firstLine="567"/>
        <w:jc w:val="center"/>
        <w:rPr>
          <w:rFonts w:ascii="YS Text" w:hAnsi="YS Text"/>
          <w:b/>
          <w:color w:val="000000"/>
          <w:sz w:val="23"/>
          <w:szCs w:val="23"/>
          <w:lang w:eastAsia="ru-RU"/>
        </w:rPr>
      </w:pPr>
    </w:p>
    <w:p w:rsidR="002164E2" w:rsidRPr="00CA51DA" w:rsidRDefault="002164E2" w:rsidP="00934079">
      <w:pPr>
        <w:shd w:val="clear" w:color="auto" w:fill="FFFFFF"/>
        <w:spacing w:after="0" w:line="240" w:lineRule="auto"/>
        <w:ind w:firstLine="567"/>
        <w:jc w:val="center"/>
        <w:rPr>
          <w:rFonts w:ascii="YS Text" w:hAnsi="YS Text"/>
          <w:b/>
          <w:color w:val="000000"/>
          <w:sz w:val="23"/>
          <w:szCs w:val="23"/>
          <w:lang w:eastAsia="ru-RU"/>
        </w:rPr>
      </w:pPr>
      <w:r w:rsidRPr="00CA51DA">
        <w:rPr>
          <w:rFonts w:ascii="YS Text" w:hAnsi="YS Text"/>
          <w:b/>
          <w:color w:val="000000"/>
          <w:sz w:val="23"/>
          <w:szCs w:val="23"/>
          <w:lang w:eastAsia="ru-RU"/>
        </w:rPr>
        <w:lastRenderedPageBreak/>
        <w:t>1</w:t>
      </w:r>
      <w:r w:rsidR="004F1D77" w:rsidRPr="00CA51DA">
        <w:rPr>
          <w:rFonts w:ascii="YS Text" w:hAnsi="YS Text"/>
          <w:b/>
          <w:color w:val="000000"/>
          <w:sz w:val="23"/>
          <w:szCs w:val="23"/>
          <w:lang w:eastAsia="ru-RU"/>
        </w:rPr>
        <w:t>.</w:t>
      </w:r>
      <w:r w:rsidRPr="00CA51DA">
        <w:rPr>
          <w:rFonts w:ascii="YS Text" w:hAnsi="YS Text"/>
          <w:b/>
          <w:color w:val="000000"/>
          <w:sz w:val="23"/>
          <w:szCs w:val="23"/>
          <w:lang w:eastAsia="ru-RU"/>
        </w:rPr>
        <w:t xml:space="preserve"> Общие положения.</w:t>
      </w:r>
    </w:p>
    <w:p w:rsidR="002164E2" w:rsidRPr="002164E2" w:rsidRDefault="002164E2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proofErr w:type="gramStart"/>
      <w:r w:rsidRPr="002164E2">
        <w:rPr>
          <w:rFonts w:ascii="YS Text" w:hAnsi="YS Text"/>
          <w:color w:val="000000"/>
          <w:sz w:val="23"/>
          <w:szCs w:val="23"/>
          <w:lang w:eastAsia="ru-RU"/>
        </w:rPr>
        <w:t xml:space="preserve">1.1 Положение о 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региональной студенческой научно-исследовательской площадке «Духовный путь земли Курской: литература, русский язык, история, культура» </w:t>
      </w:r>
      <w:r w:rsidR="00465CB5">
        <w:rPr>
          <w:rFonts w:ascii="YS Text" w:hAnsi="YS Text"/>
          <w:color w:val="000000"/>
          <w:sz w:val="23"/>
          <w:szCs w:val="23"/>
          <w:lang w:eastAsia="ru-RU"/>
        </w:rPr>
        <w:t>(далее – Площадка</w:t>
      </w:r>
      <w:r w:rsidRPr="002164E2">
        <w:rPr>
          <w:rFonts w:ascii="YS Text" w:hAnsi="YS Text"/>
          <w:color w:val="000000"/>
          <w:sz w:val="23"/>
          <w:szCs w:val="23"/>
          <w:lang w:eastAsia="ru-RU"/>
        </w:rPr>
        <w:t>) определяет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статус, цели, </w:t>
      </w:r>
      <w:r w:rsidRPr="002164E2">
        <w:rPr>
          <w:rFonts w:ascii="YS Text" w:hAnsi="YS Text"/>
          <w:color w:val="000000"/>
          <w:sz w:val="23"/>
          <w:szCs w:val="23"/>
          <w:lang w:eastAsia="ru-RU"/>
        </w:rPr>
        <w:t>задачи, порядок её проведения, организационно-методическоеобеспечение, правила участия.</w:t>
      </w:r>
      <w:proofErr w:type="gramEnd"/>
    </w:p>
    <w:p w:rsidR="002164E2" w:rsidRPr="002164E2" w:rsidRDefault="002164E2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2164E2">
        <w:rPr>
          <w:rFonts w:ascii="YS Text" w:hAnsi="YS Text"/>
          <w:color w:val="000000"/>
          <w:sz w:val="23"/>
          <w:szCs w:val="23"/>
          <w:lang w:eastAsia="ru-RU"/>
        </w:rPr>
        <w:t>1.2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. Студенческая научно-исследовательская площадка «Духовный путь земли Курской: литература, русский язык, история, культура» </w:t>
      </w:r>
      <w:r w:rsidRPr="002164E2">
        <w:rPr>
          <w:rFonts w:ascii="YS Text" w:hAnsi="YS Text"/>
          <w:color w:val="000000"/>
          <w:sz w:val="23"/>
          <w:szCs w:val="23"/>
          <w:lang w:eastAsia="ru-RU"/>
        </w:rPr>
        <w:t>– это формаорганизации научной деятельности</w:t>
      </w:r>
      <w:r w:rsidR="00005B9B">
        <w:rPr>
          <w:rFonts w:ascii="YS Text" w:hAnsi="YS Text"/>
          <w:color w:val="000000"/>
          <w:sz w:val="23"/>
          <w:szCs w:val="23"/>
          <w:lang w:eastAsia="ru-RU"/>
        </w:rPr>
        <w:t>студентов высшего и среднего профессионального образования</w:t>
      </w:r>
      <w:r w:rsidRPr="002164E2">
        <w:rPr>
          <w:rFonts w:ascii="YS Text" w:hAnsi="YS Text"/>
          <w:color w:val="000000"/>
          <w:sz w:val="23"/>
          <w:szCs w:val="23"/>
          <w:lang w:eastAsia="ru-RU"/>
        </w:rPr>
        <w:t xml:space="preserve">, </w:t>
      </w:r>
      <w:proofErr w:type="gramStart"/>
      <w:r w:rsidRPr="002164E2">
        <w:rPr>
          <w:rFonts w:ascii="YS Text" w:hAnsi="YS Text"/>
          <w:color w:val="000000"/>
          <w:sz w:val="23"/>
          <w:szCs w:val="23"/>
          <w:lang w:eastAsia="ru-RU"/>
        </w:rPr>
        <w:t>при</w:t>
      </w:r>
      <w:proofErr w:type="gramEnd"/>
      <w:r w:rsidRPr="002164E2">
        <w:rPr>
          <w:rFonts w:ascii="YS Text" w:hAnsi="YS Text"/>
          <w:color w:val="000000"/>
          <w:sz w:val="23"/>
          <w:szCs w:val="23"/>
          <w:lang w:eastAsia="ru-RU"/>
        </w:rPr>
        <w:t xml:space="preserve"> которой исследователипредставляют и обсуждают свои научно-исследовательские работы.</w:t>
      </w:r>
    </w:p>
    <w:p w:rsidR="002164E2" w:rsidRPr="002164E2" w:rsidRDefault="00E7454E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1.3. Научно-исследовательская площадка организуется на базе Литературного музея.</w:t>
      </w:r>
    </w:p>
    <w:p w:rsidR="004F1D77" w:rsidRDefault="004F1D77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2164E2" w:rsidRPr="00CA51DA" w:rsidRDefault="002164E2" w:rsidP="00934079">
      <w:pPr>
        <w:shd w:val="clear" w:color="auto" w:fill="FFFFFF"/>
        <w:spacing w:after="0" w:line="240" w:lineRule="auto"/>
        <w:ind w:firstLine="567"/>
        <w:jc w:val="center"/>
        <w:rPr>
          <w:rFonts w:ascii="YS Text" w:hAnsi="YS Text"/>
          <w:b/>
          <w:color w:val="000000"/>
          <w:sz w:val="23"/>
          <w:szCs w:val="23"/>
          <w:lang w:eastAsia="ru-RU"/>
        </w:rPr>
      </w:pPr>
      <w:r w:rsidRPr="00CA51DA">
        <w:rPr>
          <w:rFonts w:ascii="YS Text" w:hAnsi="YS Text"/>
          <w:b/>
          <w:color w:val="000000"/>
          <w:sz w:val="23"/>
          <w:szCs w:val="23"/>
          <w:lang w:eastAsia="ru-RU"/>
        </w:rPr>
        <w:t>2</w:t>
      </w:r>
      <w:r w:rsidR="004F1D77" w:rsidRPr="00CA51DA">
        <w:rPr>
          <w:rFonts w:ascii="YS Text" w:hAnsi="YS Text"/>
          <w:b/>
          <w:color w:val="000000"/>
          <w:sz w:val="23"/>
          <w:szCs w:val="23"/>
          <w:lang w:eastAsia="ru-RU"/>
        </w:rPr>
        <w:t>.</w:t>
      </w:r>
      <w:r w:rsidRPr="00CA51DA">
        <w:rPr>
          <w:rFonts w:ascii="YS Text" w:hAnsi="YS Text"/>
          <w:b/>
          <w:color w:val="000000"/>
          <w:sz w:val="23"/>
          <w:szCs w:val="23"/>
          <w:lang w:eastAsia="ru-RU"/>
        </w:rPr>
        <w:t xml:space="preserve"> Цели и задачи</w:t>
      </w:r>
      <w:r w:rsidR="004F1D77" w:rsidRPr="00CA51DA">
        <w:rPr>
          <w:rFonts w:ascii="YS Text" w:hAnsi="YS Text"/>
          <w:b/>
          <w:color w:val="000000"/>
          <w:sz w:val="23"/>
          <w:szCs w:val="23"/>
          <w:lang w:eastAsia="ru-RU"/>
        </w:rPr>
        <w:t>.</w:t>
      </w:r>
    </w:p>
    <w:p w:rsidR="00675C32" w:rsidRDefault="004F1D77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2.1</w:t>
      </w:r>
      <w:r w:rsidR="00005B9B">
        <w:rPr>
          <w:rFonts w:ascii="YS Text" w:hAnsi="YS Text"/>
          <w:color w:val="000000"/>
          <w:sz w:val="23"/>
          <w:szCs w:val="23"/>
          <w:lang w:eastAsia="ru-RU"/>
        </w:rPr>
        <w:t>.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Научно-исследовательская площадка организуется и</w:t>
      </w:r>
      <w:r w:rsidR="002164E2" w:rsidRPr="002164E2">
        <w:rPr>
          <w:rFonts w:ascii="YS Text" w:hAnsi="YS Text"/>
          <w:color w:val="000000"/>
          <w:sz w:val="23"/>
          <w:szCs w:val="23"/>
          <w:lang w:eastAsia="ru-RU"/>
        </w:rPr>
        <w:t xml:space="preserve"> проводится с целью</w:t>
      </w:r>
      <w:r w:rsidR="00465CB5">
        <w:rPr>
          <w:rFonts w:ascii="YS Text" w:hAnsi="YS Text"/>
          <w:color w:val="000000"/>
          <w:sz w:val="23"/>
          <w:szCs w:val="23"/>
          <w:lang w:eastAsia="ru-RU"/>
        </w:rPr>
        <w:t>:</w:t>
      </w:r>
    </w:p>
    <w:p w:rsidR="00675C32" w:rsidRDefault="00675C32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 создания на базе Литературного музея</w:t>
      </w:r>
      <w:r w:rsidR="004D5C32">
        <w:rPr>
          <w:rFonts w:ascii="YS Text" w:hAnsi="YS Text"/>
          <w:color w:val="000000"/>
          <w:sz w:val="23"/>
          <w:szCs w:val="23"/>
          <w:lang w:eastAsia="ru-RU"/>
        </w:rPr>
        <w:t xml:space="preserve"> творческого пространства, способст</w:t>
      </w:r>
      <w:r>
        <w:rPr>
          <w:rFonts w:ascii="YS Text" w:hAnsi="YS Text"/>
          <w:color w:val="000000"/>
          <w:sz w:val="23"/>
          <w:szCs w:val="23"/>
          <w:lang w:eastAsia="ru-RU"/>
        </w:rPr>
        <w:t>вующего сохранению традиционной культуры, литературы и истории Курского края.</w:t>
      </w:r>
    </w:p>
    <w:p w:rsidR="00E7454E" w:rsidRDefault="00675C32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 xml:space="preserve">- </w:t>
      </w:r>
      <w:r w:rsidR="002164E2" w:rsidRPr="002164E2">
        <w:rPr>
          <w:rFonts w:ascii="YS Text" w:hAnsi="YS Text"/>
          <w:color w:val="000000"/>
          <w:sz w:val="23"/>
          <w:szCs w:val="23"/>
          <w:lang w:eastAsia="ru-RU"/>
        </w:rPr>
        <w:t>совершенствованияобщихипрофессиональныхкомпетенций студентов</w:t>
      </w:r>
      <w:r w:rsidR="00E4071A">
        <w:rPr>
          <w:rFonts w:ascii="YS Text" w:hAnsi="YS Text"/>
          <w:color w:val="000000"/>
          <w:sz w:val="23"/>
          <w:szCs w:val="23"/>
          <w:lang w:eastAsia="ru-RU"/>
        </w:rPr>
        <w:t xml:space="preserve"> образовательных организаций высшего образования и профессиональных образовательных организаций, расположенных на территории</w:t>
      </w:r>
      <w:r w:rsidR="004F1D77">
        <w:rPr>
          <w:rFonts w:ascii="YS Text" w:hAnsi="YS Text"/>
          <w:color w:val="000000"/>
          <w:sz w:val="23"/>
          <w:szCs w:val="23"/>
          <w:lang w:eastAsia="ru-RU"/>
        </w:rPr>
        <w:t xml:space="preserve"> Курской области</w:t>
      </w:r>
      <w:r w:rsidR="002164E2" w:rsidRPr="002164E2">
        <w:rPr>
          <w:rFonts w:ascii="YS Text" w:hAnsi="YS Text"/>
          <w:color w:val="000000"/>
          <w:sz w:val="23"/>
          <w:szCs w:val="23"/>
          <w:lang w:eastAsia="ru-RU"/>
        </w:rPr>
        <w:t>;</w:t>
      </w:r>
    </w:p>
    <w:p w:rsidR="002164E2" w:rsidRPr="002164E2" w:rsidRDefault="00005B9B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</w:t>
      </w:r>
      <w:r w:rsidR="002164E2" w:rsidRPr="002164E2">
        <w:rPr>
          <w:rFonts w:ascii="YS Text" w:hAnsi="YS Text"/>
          <w:color w:val="000000"/>
          <w:sz w:val="23"/>
          <w:szCs w:val="23"/>
          <w:lang w:eastAsia="ru-RU"/>
        </w:rPr>
        <w:t xml:space="preserve"> развития познавательных интересов студентов, вовлечение их в научныйпоиск, стимулирование активного участия в исследовательской работе;</w:t>
      </w:r>
    </w:p>
    <w:p w:rsidR="002164E2" w:rsidRPr="002164E2" w:rsidRDefault="00005B9B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</w:t>
      </w:r>
      <w:r w:rsidR="002164E2" w:rsidRPr="002164E2">
        <w:rPr>
          <w:rFonts w:ascii="YS Text" w:hAnsi="YS Text"/>
          <w:color w:val="000000"/>
          <w:sz w:val="23"/>
          <w:szCs w:val="23"/>
          <w:lang w:eastAsia="ru-RU"/>
        </w:rPr>
        <w:t xml:space="preserve"> формирования условий для самореализации студентов, реализации их</w:t>
      </w:r>
      <w:r w:rsidR="00675C32">
        <w:rPr>
          <w:rFonts w:ascii="YS Text" w:hAnsi="YS Text"/>
          <w:color w:val="000000"/>
          <w:sz w:val="23"/>
          <w:szCs w:val="23"/>
          <w:lang w:eastAsia="ru-RU"/>
        </w:rPr>
        <w:t>инновационного потенциала.</w:t>
      </w:r>
    </w:p>
    <w:p w:rsidR="002164E2" w:rsidRDefault="002164E2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E7454E" w:rsidRDefault="00E7454E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E7454E">
        <w:rPr>
          <w:rFonts w:ascii="YS Text" w:hAnsi="YS Text"/>
          <w:color w:val="000000"/>
          <w:sz w:val="23"/>
          <w:szCs w:val="23"/>
          <w:lang w:eastAsia="ru-RU"/>
        </w:rPr>
        <w:t>2.2</w:t>
      </w:r>
      <w:r w:rsidR="00005B9B">
        <w:rPr>
          <w:rFonts w:ascii="YS Text" w:hAnsi="YS Text"/>
          <w:color w:val="000000"/>
          <w:sz w:val="23"/>
          <w:szCs w:val="23"/>
          <w:lang w:eastAsia="ru-RU"/>
        </w:rPr>
        <w:t>.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Научно-исследовательская площадка </w:t>
      </w:r>
      <w:r w:rsidRPr="00E7454E">
        <w:rPr>
          <w:rFonts w:ascii="YS Text" w:hAnsi="YS Text"/>
          <w:color w:val="000000"/>
          <w:sz w:val="23"/>
          <w:szCs w:val="23"/>
          <w:lang w:eastAsia="ru-RU"/>
        </w:rPr>
        <w:t>направлена на реализацию следующих задач:</w:t>
      </w:r>
    </w:p>
    <w:p w:rsidR="00465CB5" w:rsidRPr="00E7454E" w:rsidRDefault="00005B9B" w:rsidP="00465CB5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</w:t>
      </w:r>
      <w:r w:rsidR="00465CB5" w:rsidRPr="00E7454E">
        <w:rPr>
          <w:rFonts w:ascii="YS Text" w:hAnsi="YS Text"/>
          <w:color w:val="000000"/>
          <w:sz w:val="23"/>
          <w:szCs w:val="23"/>
          <w:lang w:eastAsia="ru-RU"/>
        </w:rPr>
        <w:t xml:space="preserve"> повышение интереса </w:t>
      </w:r>
      <w:r w:rsidR="00465CB5">
        <w:rPr>
          <w:rFonts w:ascii="YS Text" w:hAnsi="YS Text"/>
          <w:color w:val="000000"/>
          <w:sz w:val="23"/>
          <w:szCs w:val="23"/>
          <w:lang w:eastAsia="ru-RU"/>
        </w:rPr>
        <w:t xml:space="preserve">к культуре, литературе и истории Курского края, </w:t>
      </w:r>
      <w:r w:rsidR="00465CB5" w:rsidRPr="00E7454E">
        <w:rPr>
          <w:rFonts w:ascii="YS Text" w:hAnsi="YS Text"/>
          <w:color w:val="000000"/>
          <w:sz w:val="23"/>
          <w:szCs w:val="23"/>
          <w:lang w:eastAsia="ru-RU"/>
        </w:rPr>
        <w:t>расширение профессионального кругозорастудентов;</w:t>
      </w:r>
    </w:p>
    <w:p w:rsidR="00465CB5" w:rsidRPr="00E7454E" w:rsidRDefault="00465CB5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 повышение интереса молодежи к музеям Курской области и Литературному музею, в частности;</w:t>
      </w:r>
    </w:p>
    <w:p w:rsidR="00E7454E" w:rsidRPr="00E7454E" w:rsidRDefault="00005B9B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</w:t>
      </w:r>
      <w:r w:rsidR="00E7454E" w:rsidRPr="00E7454E">
        <w:rPr>
          <w:rFonts w:ascii="YS Text" w:hAnsi="YS Text"/>
          <w:color w:val="000000"/>
          <w:sz w:val="23"/>
          <w:szCs w:val="23"/>
          <w:lang w:eastAsia="ru-RU"/>
        </w:rPr>
        <w:t xml:space="preserve"> демонстрациялучшихдостиженийстудентов,опытапреподавателей по организации научно-исследовательской деятельности;</w:t>
      </w:r>
    </w:p>
    <w:p w:rsidR="00E7454E" w:rsidRPr="00E7454E" w:rsidRDefault="00005B9B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</w:t>
      </w:r>
      <w:r w:rsidR="00E7454E" w:rsidRPr="00E7454E">
        <w:rPr>
          <w:rFonts w:ascii="YS Text" w:hAnsi="YS Text"/>
          <w:color w:val="000000"/>
          <w:sz w:val="23"/>
          <w:szCs w:val="23"/>
          <w:lang w:eastAsia="ru-RU"/>
        </w:rPr>
        <w:t xml:space="preserve"> популяризация научных знаний, формирование научного мышления;</w:t>
      </w:r>
    </w:p>
    <w:p w:rsidR="00E7454E" w:rsidRPr="00E7454E" w:rsidRDefault="00005B9B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</w:t>
      </w:r>
      <w:r w:rsidR="00E7454E" w:rsidRPr="00E7454E">
        <w:rPr>
          <w:rFonts w:ascii="YS Text" w:hAnsi="YS Text"/>
          <w:color w:val="000000"/>
          <w:sz w:val="23"/>
          <w:szCs w:val="23"/>
          <w:lang w:eastAsia="ru-RU"/>
        </w:rPr>
        <w:t xml:space="preserve"> совершенствованиенавыковсамостоятельнойпродуктивнойдеятельности;</w:t>
      </w:r>
    </w:p>
    <w:p w:rsidR="00E7454E" w:rsidRDefault="00005B9B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</w:t>
      </w:r>
      <w:r w:rsidR="00E7454E" w:rsidRPr="00E7454E">
        <w:rPr>
          <w:rFonts w:ascii="YS Text" w:hAnsi="YS Text"/>
          <w:color w:val="000000"/>
          <w:sz w:val="23"/>
          <w:szCs w:val="23"/>
          <w:lang w:eastAsia="ru-RU"/>
        </w:rPr>
        <w:t xml:space="preserve"> приобретение опыта публичного </w:t>
      </w:r>
      <w:r w:rsidR="00675C32">
        <w:rPr>
          <w:rFonts w:ascii="YS Text" w:hAnsi="YS Text"/>
          <w:color w:val="000000"/>
          <w:sz w:val="23"/>
          <w:szCs w:val="23"/>
          <w:lang w:eastAsia="ru-RU"/>
        </w:rPr>
        <w:t>выступления и ведения дискуссии;</w:t>
      </w:r>
    </w:p>
    <w:p w:rsidR="00675C32" w:rsidRPr="00E7454E" w:rsidRDefault="00675C32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 расширение сотрудничества студенческой молодежи.</w:t>
      </w:r>
    </w:p>
    <w:p w:rsidR="00FE4B9D" w:rsidRDefault="00FE4B9D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E7454E" w:rsidRPr="00CA51DA" w:rsidRDefault="00E7454E" w:rsidP="00934079">
      <w:pPr>
        <w:shd w:val="clear" w:color="auto" w:fill="FFFFFF"/>
        <w:spacing w:after="0" w:line="240" w:lineRule="auto"/>
        <w:ind w:firstLine="567"/>
        <w:jc w:val="center"/>
        <w:rPr>
          <w:rFonts w:ascii="YS Text" w:hAnsi="YS Text"/>
          <w:b/>
          <w:color w:val="000000"/>
          <w:sz w:val="23"/>
          <w:szCs w:val="23"/>
          <w:lang w:eastAsia="ru-RU"/>
        </w:rPr>
      </w:pPr>
      <w:r w:rsidRPr="00CA51DA">
        <w:rPr>
          <w:rFonts w:ascii="YS Text" w:hAnsi="YS Text"/>
          <w:b/>
          <w:color w:val="000000"/>
          <w:sz w:val="23"/>
          <w:szCs w:val="23"/>
          <w:lang w:eastAsia="ru-RU"/>
        </w:rPr>
        <w:t>3. Участники и условия участия.</w:t>
      </w:r>
    </w:p>
    <w:p w:rsidR="00CA51DA" w:rsidRDefault="00E7454E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E7454E">
        <w:rPr>
          <w:rFonts w:ascii="YS Text" w:hAnsi="YS Text"/>
          <w:color w:val="000000"/>
          <w:sz w:val="23"/>
          <w:szCs w:val="23"/>
          <w:lang w:eastAsia="ru-RU"/>
        </w:rPr>
        <w:t>3.1.К</w:t>
      </w:r>
      <w:r w:rsidR="00317A30"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E7454E">
        <w:rPr>
          <w:rFonts w:ascii="YS Text" w:hAnsi="YS Text"/>
          <w:color w:val="000000"/>
          <w:sz w:val="23"/>
          <w:szCs w:val="23"/>
          <w:lang w:eastAsia="ru-RU"/>
        </w:rPr>
        <w:t>участию</w:t>
      </w:r>
      <w:r w:rsidR="00317A30"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Pr="00E7454E">
        <w:rPr>
          <w:rFonts w:ascii="YS Text" w:hAnsi="YS Text"/>
          <w:color w:val="000000"/>
          <w:sz w:val="23"/>
          <w:szCs w:val="23"/>
          <w:lang w:eastAsia="ru-RU"/>
        </w:rPr>
        <w:t>в</w:t>
      </w:r>
      <w:r w:rsidR="00005B9B">
        <w:rPr>
          <w:rFonts w:ascii="YS Text" w:hAnsi="YS Text"/>
          <w:color w:val="000000"/>
          <w:sz w:val="23"/>
          <w:szCs w:val="23"/>
          <w:lang w:eastAsia="ru-RU"/>
        </w:rPr>
        <w:t xml:space="preserve"> н</w:t>
      </w:r>
      <w:r w:rsidR="00675C32">
        <w:rPr>
          <w:rFonts w:ascii="YS Text" w:hAnsi="YS Text"/>
          <w:color w:val="000000"/>
          <w:sz w:val="23"/>
          <w:szCs w:val="23"/>
          <w:lang w:eastAsia="ru-RU"/>
        </w:rPr>
        <w:t xml:space="preserve">аучно-исследовательской площадке </w:t>
      </w:r>
      <w:r w:rsidR="007731CA">
        <w:rPr>
          <w:rFonts w:ascii="YS Text" w:hAnsi="YS Text"/>
          <w:color w:val="000000"/>
          <w:sz w:val="23"/>
          <w:szCs w:val="23"/>
          <w:lang w:eastAsia="ru-RU"/>
        </w:rPr>
        <w:t xml:space="preserve">«Духовный путь земли Курской» </w:t>
      </w:r>
      <w:r w:rsidRPr="00E7454E">
        <w:rPr>
          <w:rFonts w:ascii="YS Text" w:hAnsi="YS Text"/>
          <w:color w:val="000000"/>
          <w:sz w:val="23"/>
          <w:szCs w:val="23"/>
          <w:lang w:eastAsia="ru-RU"/>
        </w:rPr>
        <w:t>приглашаются</w:t>
      </w:r>
      <w:r w:rsidR="00317A30"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="00005B9B">
        <w:rPr>
          <w:rFonts w:ascii="YS Text" w:hAnsi="YS Text"/>
          <w:color w:val="000000"/>
          <w:sz w:val="23"/>
          <w:szCs w:val="23"/>
          <w:lang w:eastAsia="ru-RU"/>
        </w:rPr>
        <w:t>студенты</w:t>
      </w:r>
      <w:r w:rsidR="00317A30"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="00CA51DA">
        <w:rPr>
          <w:rFonts w:ascii="YS Text" w:hAnsi="YS Text"/>
          <w:color w:val="000000"/>
          <w:sz w:val="23"/>
          <w:szCs w:val="23"/>
          <w:lang w:eastAsia="ru-RU"/>
        </w:rPr>
        <w:t>образовательных организаций высшего образования и профессиональных образовательных организаций, расположенных на территории Курской области.</w:t>
      </w:r>
    </w:p>
    <w:p w:rsidR="00E7454E" w:rsidRPr="00E7454E" w:rsidRDefault="00E7454E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E7454E">
        <w:rPr>
          <w:rFonts w:ascii="YS Text" w:hAnsi="YS Text"/>
          <w:color w:val="000000"/>
          <w:sz w:val="23"/>
          <w:szCs w:val="23"/>
          <w:lang w:eastAsia="ru-RU"/>
        </w:rPr>
        <w:t>3.2. Участие индивидуальное.</w:t>
      </w:r>
    </w:p>
    <w:p w:rsidR="00E7454E" w:rsidRPr="00E7454E" w:rsidRDefault="00E7454E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E7454E">
        <w:rPr>
          <w:rFonts w:ascii="YS Text" w:hAnsi="YS Text"/>
          <w:color w:val="000000"/>
          <w:sz w:val="23"/>
          <w:szCs w:val="23"/>
          <w:lang w:eastAsia="ru-RU"/>
        </w:rPr>
        <w:t>3.3. К участию допускаются студенты, оформившие результаты своейнаучной деятельности в соответствии с требованиями к оформлениюисследовательской работы (Приложение 1)</w:t>
      </w:r>
      <w:r w:rsidR="0014581C">
        <w:rPr>
          <w:rFonts w:ascii="YS Text" w:hAnsi="YS Text"/>
          <w:color w:val="000000"/>
          <w:sz w:val="23"/>
          <w:szCs w:val="23"/>
          <w:lang w:eastAsia="ru-RU"/>
        </w:rPr>
        <w:t xml:space="preserve"> и заполнившие заявку (Приложение 2)</w:t>
      </w:r>
      <w:r w:rsidRPr="00E7454E">
        <w:rPr>
          <w:rFonts w:ascii="YS Text" w:hAnsi="YS Text"/>
          <w:color w:val="000000"/>
          <w:sz w:val="23"/>
          <w:szCs w:val="23"/>
          <w:lang w:eastAsia="ru-RU"/>
        </w:rPr>
        <w:t>.</w:t>
      </w:r>
    </w:p>
    <w:p w:rsidR="00E7454E" w:rsidRPr="002164E2" w:rsidRDefault="00E7454E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24327B" w:rsidRPr="00CA51DA" w:rsidRDefault="0024327B" w:rsidP="00934079">
      <w:pPr>
        <w:shd w:val="clear" w:color="auto" w:fill="FFFFFF"/>
        <w:spacing w:after="0" w:line="240" w:lineRule="auto"/>
        <w:ind w:firstLine="567"/>
        <w:jc w:val="center"/>
        <w:rPr>
          <w:rFonts w:ascii="YS Text" w:hAnsi="YS Text"/>
          <w:b/>
          <w:color w:val="000000"/>
          <w:sz w:val="23"/>
          <w:szCs w:val="23"/>
          <w:lang w:eastAsia="ru-RU"/>
        </w:rPr>
      </w:pPr>
      <w:r w:rsidRPr="00CA51DA">
        <w:rPr>
          <w:rFonts w:ascii="YS Text" w:hAnsi="YS Text"/>
          <w:b/>
          <w:color w:val="000000"/>
          <w:sz w:val="23"/>
          <w:szCs w:val="23"/>
          <w:lang w:eastAsia="ru-RU"/>
        </w:rPr>
        <w:t>4. Органы научно-исследовательской площадки</w:t>
      </w:r>
      <w:r w:rsidR="00005B9B" w:rsidRPr="00CA51DA">
        <w:rPr>
          <w:rFonts w:ascii="YS Text" w:hAnsi="YS Text"/>
          <w:b/>
          <w:color w:val="000000"/>
          <w:sz w:val="23"/>
          <w:szCs w:val="23"/>
          <w:lang w:eastAsia="ru-RU"/>
        </w:rPr>
        <w:t>.</w:t>
      </w:r>
    </w:p>
    <w:p w:rsidR="0024327B" w:rsidRPr="0024327B" w:rsidRDefault="00465CB5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 xml:space="preserve">4.1. </w:t>
      </w:r>
      <w:r w:rsidR="0024327B" w:rsidRPr="0024327B">
        <w:rPr>
          <w:rFonts w:ascii="YS Text" w:hAnsi="YS Text"/>
          <w:color w:val="000000"/>
          <w:sz w:val="23"/>
          <w:szCs w:val="23"/>
          <w:lang w:eastAsia="ru-RU"/>
        </w:rPr>
        <w:t>Подготовкуипроведение</w:t>
      </w:r>
      <w:r w:rsidR="0024327B">
        <w:rPr>
          <w:rFonts w:ascii="YS Text" w:hAnsi="YS Text"/>
          <w:color w:val="000000"/>
          <w:sz w:val="23"/>
          <w:szCs w:val="23"/>
          <w:lang w:eastAsia="ru-RU"/>
        </w:rPr>
        <w:t xml:space="preserve"> научно-исследовательской площадки </w:t>
      </w:r>
      <w:r w:rsidR="007731CA">
        <w:rPr>
          <w:rFonts w:ascii="YS Text" w:hAnsi="YS Text"/>
          <w:color w:val="000000"/>
          <w:sz w:val="23"/>
          <w:szCs w:val="23"/>
          <w:lang w:eastAsia="ru-RU"/>
        </w:rPr>
        <w:t xml:space="preserve">«Духовный путь земли Курской» </w:t>
      </w:r>
      <w:r w:rsidR="0024327B">
        <w:rPr>
          <w:rFonts w:ascii="YS Text" w:hAnsi="YS Text"/>
          <w:color w:val="000000"/>
          <w:sz w:val="23"/>
          <w:szCs w:val="23"/>
          <w:lang w:eastAsia="ru-RU"/>
        </w:rPr>
        <w:t xml:space="preserve">осуществляет  </w:t>
      </w:r>
      <w:r w:rsidR="0024327B" w:rsidRPr="0024327B">
        <w:rPr>
          <w:rFonts w:ascii="YS Text" w:hAnsi="YS Text"/>
          <w:color w:val="000000"/>
          <w:sz w:val="23"/>
          <w:szCs w:val="23"/>
          <w:lang w:eastAsia="ru-RU"/>
        </w:rPr>
        <w:t>Организационный комитет(далее–Оргкомитет),</w:t>
      </w:r>
      <w:r w:rsidR="0024327B">
        <w:rPr>
          <w:rFonts w:ascii="YS Text" w:hAnsi="YS Text"/>
          <w:color w:val="000000"/>
          <w:sz w:val="23"/>
          <w:szCs w:val="23"/>
          <w:lang w:eastAsia="ru-RU"/>
        </w:rPr>
        <w:t xml:space="preserve"> в состав которого включаются:</w:t>
      </w:r>
    </w:p>
    <w:p w:rsidR="00C23B3D" w:rsidRPr="004807B7" w:rsidRDefault="00A87475" w:rsidP="00465C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Праведников Сергей Павлович, доктор филологических наук</w:t>
      </w:r>
      <w:r w:rsidR="00C23B3D" w:rsidRPr="004807B7">
        <w:rPr>
          <w:bCs/>
          <w:sz w:val="22"/>
          <w:szCs w:val="22"/>
        </w:rPr>
        <w:t>, профессор кафедры русского языка</w:t>
      </w:r>
      <w:r w:rsidR="00C23B3D">
        <w:rPr>
          <w:bCs/>
          <w:sz w:val="22"/>
          <w:szCs w:val="22"/>
        </w:rPr>
        <w:t>, декан филологического факультета</w:t>
      </w:r>
      <w:r w:rsidR="00C23B3D" w:rsidRPr="004807B7">
        <w:rPr>
          <w:bCs/>
          <w:sz w:val="22"/>
          <w:szCs w:val="22"/>
        </w:rPr>
        <w:t xml:space="preserve"> КГУ.</w:t>
      </w:r>
    </w:p>
    <w:p w:rsidR="00C23B3D" w:rsidRDefault="00C23B3D" w:rsidP="00465C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2"/>
          <w:szCs w:val="22"/>
        </w:rPr>
      </w:pPr>
      <w:r w:rsidRPr="004807B7">
        <w:rPr>
          <w:bCs/>
          <w:sz w:val="22"/>
          <w:szCs w:val="22"/>
        </w:rPr>
        <w:t>Захарова Наталья Вячеславовна, заведующая Литературным музеем г</w:t>
      </w:r>
      <w:proofErr w:type="gramStart"/>
      <w:r w:rsidRPr="004807B7">
        <w:rPr>
          <w:bCs/>
          <w:sz w:val="22"/>
          <w:szCs w:val="22"/>
        </w:rPr>
        <w:t>.К</w:t>
      </w:r>
      <w:proofErr w:type="gramEnd"/>
      <w:r w:rsidRPr="004807B7">
        <w:rPr>
          <w:bCs/>
          <w:sz w:val="22"/>
          <w:szCs w:val="22"/>
        </w:rPr>
        <w:t>урска</w:t>
      </w:r>
      <w:r w:rsidR="00005B9B">
        <w:rPr>
          <w:bCs/>
          <w:sz w:val="22"/>
          <w:szCs w:val="22"/>
        </w:rPr>
        <w:t>.</w:t>
      </w:r>
    </w:p>
    <w:p w:rsidR="00005B9B" w:rsidRDefault="00005B9B" w:rsidP="00005B9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Степанова Ирина Александровна, кандидат филологических наук, доцент, начальник отдела высшего образования и науки  Комитета образования и науки Курской области.</w:t>
      </w:r>
    </w:p>
    <w:p w:rsidR="00763770" w:rsidRPr="00465CB5" w:rsidRDefault="00763770" w:rsidP="00005B9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Плаксин Игорь Михайлови</w:t>
      </w:r>
      <w:r w:rsidR="002829E4">
        <w:rPr>
          <w:bCs/>
          <w:sz w:val="22"/>
          <w:szCs w:val="22"/>
        </w:rPr>
        <w:t>ч, кандидат исторических</w:t>
      </w:r>
      <w:r>
        <w:rPr>
          <w:bCs/>
          <w:sz w:val="22"/>
          <w:szCs w:val="22"/>
        </w:rPr>
        <w:t xml:space="preserve"> наук, доцент, заместитель директора </w:t>
      </w:r>
      <w:r w:rsidR="002829E4">
        <w:rPr>
          <w:bCs/>
          <w:sz w:val="22"/>
          <w:szCs w:val="22"/>
        </w:rPr>
        <w:t xml:space="preserve">по научной работе </w:t>
      </w:r>
      <w:r>
        <w:rPr>
          <w:bCs/>
          <w:sz w:val="22"/>
          <w:szCs w:val="22"/>
        </w:rPr>
        <w:t>ОБУК «Курский областн</w:t>
      </w:r>
      <w:r w:rsidR="002829E4">
        <w:rPr>
          <w:bCs/>
          <w:sz w:val="22"/>
          <w:szCs w:val="22"/>
        </w:rPr>
        <w:t>ой краеведческий музей»</w:t>
      </w:r>
      <w:r>
        <w:rPr>
          <w:bCs/>
          <w:sz w:val="22"/>
          <w:szCs w:val="22"/>
        </w:rPr>
        <w:t>.</w:t>
      </w:r>
    </w:p>
    <w:p w:rsidR="00005B9B" w:rsidRPr="00005B9B" w:rsidRDefault="00005B9B" w:rsidP="00005B9B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Криволапов Владимир Николаевич, доктор филологических наук, профессор кафедры литературы филологического факультета КГУ.</w:t>
      </w:r>
    </w:p>
    <w:p w:rsidR="00C23B3D" w:rsidRPr="004807B7" w:rsidRDefault="00A87475" w:rsidP="00465CB5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Михайлова Ирина Петровна, кандидат филологических наук</w:t>
      </w:r>
      <w:r w:rsidR="00C23B3D" w:rsidRPr="004807B7">
        <w:rPr>
          <w:bCs/>
          <w:sz w:val="22"/>
          <w:szCs w:val="22"/>
        </w:rPr>
        <w:t>, научный сотрудник Литературного музея.</w:t>
      </w:r>
    </w:p>
    <w:p w:rsidR="00005B9B" w:rsidRPr="00CA51DA" w:rsidRDefault="00A87475" w:rsidP="00CA51DA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>Романов Сергей Сергеевич, кандидат филологических наук</w:t>
      </w:r>
      <w:r w:rsidR="00C23B3D" w:rsidRPr="004807B7">
        <w:rPr>
          <w:bCs/>
          <w:sz w:val="22"/>
          <w:szCs w:val="22"/>
        </w:rPr>
        <w:t>, главный научный сотрудник Литературного музея.</w:t>
      </w:r>
    </w:p>
    <w:p w:rsidR="0024327B" w:rsidRPr="0024327B" w:rsidRDefault="007731CA" w:rsidP="00465CB5">
      <w:pPr>
        <w:shd w:val="clear" w:color="auto" w:fill="FFFFFF"/>
        <w:spacing w:after="0" w:line="240" w:lineRule="auto"/>
        <w:ind w:firstLine="567"/>
        <w:rPr>
          <w:rFonts w:ascii="YS Text" w:hAnsi="YS Text"/>
          <w:color w:val="000000"/>
          <w:sz w:val="23"/>
          <w:szCs w:val="23"/>
          <w:lang w:eastAsia="ru-RU"/>
        </w:rPr>
      </w:pPr>
      <w:r w:rsidRPr="00CA51DA">
        <w:rPr>
          <w:rFonts w:ascii="YS Text" w:hAnsi="YS Text"/>
          <w:b/>
          <w:color w:val="000000"/>
          <w:sz w:val="23"/>
          <w:szCs w:val="23"/>
          <w:lang w:eastAsia="ru-RU"/>
        </w:rPr>
        <w:lastRenderedPageBreak/>
        <w:t>4.2</w:t>
      </w:r>
      <w:r w:rsidR="00005B9B" w:rsidRPr="00CA51DA">
        <w:rPr>
          <w:rFonts w:ascii="YS Text" w:hAnsi="YS Text"/>
          <w:b/>
          <w:color w:val="000000"/>
          <w:sz w:val="23"/>
          <w:szCs w:val="23"/>
          <w:lang w:eastAsia="ru-RU"/>
        </w:rPr>
        <w:t>.</w:t>
      </w:r>
      <w:r w:rsidRPr="00CA51DA">
        <w:rPr>
          <w:rFonts w:ascii="YS Text" w:hAnsi="YS Text"/>
          <w:b/>
          <w:color w:val="000000"/>
          <w:sz w:val="23"/>
          <w:szCs w:val="23"/>
          <w:lang w:eastAsia="ru-RU"/>
        </w:rPr>
        <w:t xml:space="preserve"> Оргкомитет</w:t>
      </w:r>
      <w:r w:rsidR="00005B9B">
        <w:rPr>
          <w:rFonts w:ascii="YS Text" w:hAnsi="YS Text"/>
          <w:color w:val="000000"/>
          <w:sz w:val="23"/>
          <w:szCs w:val="23"/>
          <w:lang w:eastAsia="ru-RU"/>
        </w:rPr>
        <w:t>:</w:t>
      </w:r>
    </w:p>
    <w:p w:rsidR="0024327B" w:rsidRDefault="005F2C9A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</w:t>
      </w:r>
      <w:r w:rsidR="0024327B" w:rsidRPr="0024327B">
        <w:rPr>
          <w:rFonts w:ascii="YS Text" w:hAnsi="YS Text"/>
          <w:color w:val="000000"/>
          <w:sz w:val="23"/>
          <w:szCs w:val="23"/>
          <w:lang w:eastAsia="ru-RU"/>
        </w:rPr>
        <w:t xml:space="preserve"> определяет дату, форму</w:t>
      </w:r>
      <w:r w:rsidR="00A87475">
        <w:rPr>
          <w:rFonts w:ascii="YS Text" w:hAnsi="YS Text"/>
          <w:color w:val="000000"/>
          <w:sz w:val="23"/>
          <w:szCs w:val="23"/>
          <w:lang w:eastAsia="ru-RU"/>
        </w:rPr>
        <w:t>, порядок проведения Площадки</w:t>
      </w:r>
      <w:r w:rsidR="0024327B" w:rsidRPr="0024327B">
        <w:rPr>
          <w:rFonts w:ascii="YS Text" w:hAnsi="YS Text"/>
          <w:color w:val="000000"/>
          <w:sz w:val="23"/>
          <w:szCs w:val="23"/>
          <w:lang w:eastAsia="ru-RU"/>
        </w:rPr>
        <w:t>;</w:t>
      </w:r>
    </w:p>
    <w:p w:rsidR="005B76A7" w:rsidRPr="0024327B" w:rsidRDefault="005B76A7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 xml:space="preserve">- </w:t>
      </w:r>
      <w:r w:rsidRPr="005B76A7">
        <w:rPr>
          <w:rFonts w:ascii="YS Text" w:hAnsi="YS Text"/>
          <w:color w:val="000000"/>
          <w:sz w:val="23"/>
          <w:szCs w:val="23"/>
          <w:lang w:eastAsia="ru-RU"/>
        </w:rPr>
        <w:t>организует приём заявок и работ (статей), формирует списокучастников;</w:t>
      </w:r>
    </w:p>
    <w:p w:rsidR="0024327B" w:rsidRPr="0024327B" w:rsidRDefault="005F2C9A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</w:t>
      </w:r>
      <w:r w:rsidR="0024327B" w:rsidRPr="0024327B">
        <w:rPr>
          <w:rFonts w:ascii="YS Text" w:hAnsi="YS Text"/>
          <w:color w:val="000000"/>
          <w:sz w:val="23"/>
          <w:szCs w:val="23"/>
          <w:lang w:eastAsia="ru-RU"/>
        </w:rPr>
        <w:t xml:space="preserve"> разрабатывает </w:t>
      </w:r>
      <w:r w:rsidR="00A87475">
        <w:rPr>
          <w:rFonts w:ascii="YS Text" w:hAnsi="YS Text"/>
          <w:color w:val="000000"/>
          <w:sz w:val="23"/>
          <w:szCs w:val="23"/>
          <w:lang w:eastAsia="ru-RU"/>
        </w:rPr>
        <w:t>программу проведения Площадки</w:t>
      </w:r>
      <w:r w:rsidR="0024327B" w:rsidRPr="0024327B">
        <w:rPr>
          <w:rFonts w:ascii="YS Text" w:hAnsi="YS Text"/>
          <w:color w:val="000000"/>
          <w:sz w:val="23"/>
          <w:szCs w:val="23"/>
          <w:lang w:eastAsia="ru-RU"/>
        </w:rPr>
        <w:t>;</w:t>
      </w:r>
    </w:p>
    <w:p w:rsidR="0024327B" w:rsidRPr="0024327B" w:rsidRDefault="005F2C9A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</w:t>
      </w:r>
      <w:r w:rsidR="0024327B" w:rsidRPr="0024327B">
        <w:rPr>
          <w:rFonts w:ascii="YS Text" w:hAnsi="YS Text"/>
          <w:color w:val="000000"/>
          <w:sz w:val="23"/>
          <w:szCs w:val="23"/>
          <w:lang w:eastAsia="ru-RU"/>
        </w:rPr>
        <w:t xml:space="preserve"> осуществляет приём мате</w:t>
      </w:r>
      <w:r w:rsidR="00A87475">
        <w:rPr>
          <w:rFonts w:ascii="YS Text" w:hAnsi="YS Text"/>
          <w:color w:val="000000"/>
          <w:sz w:val="23"/>
          <w:szCs w:val="23"/>
          <w:lang w:eastAsia="ru-RU"/>
        </w:rPr>
        <w:t>риалов для участия в Площадке</w:t>
      </w:r>
      <w:r w:rsidR="0024327B" w:rsidRPr="0024327B">
        <w:rPr>
          <w:rFonts w:ascii="YS Text" w:hAnsi="YS Text"/>
          <w:color w:val="000000"/>
          <w:sz w:val="23"/>
          <w:szCs w:val="23"/>
          <w:lang w:eastAsia="ru-RU"/>
        </w:rPr>
        <w:t>;</w:t>
      </w:r>
    </w:p>
    <w:p w:rsidR="0024327B" w:rsidRDefault="005F2C9A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-</w:t>
      </w:r>
      <w:r w:rsidR="0024327B" w:rsidRPr="0024327B">
        <w:rPr>
          <w:rFonts w:ascii="YS Text" w:hAnsi="YS Text"/>
          <w:color w:val="000000"/>
          <w:sz w:val="23"/>
          <w:szCs w:val="23"/>
          <w:lang w:eastAsia="ru-RU"/>
        </w:rPr>
        <w:t xml:space="preserve"> обеспечивает материально-техни</w:t>
      </w:r>
      <w:r w:rsidR="00A87475">
        <w:rPr>
          <w:rFonts w:ascii="YS Text" w:hAnsi="YS Text"/>
          <w:color w:val="000000"/>
          <w:sz w:val="23"/>
          <w:szCs w:val="23"/>
          <w:lang w:eastAsia="ru-RU"/>
        </w:rPr>
        <w:t>ческое сопровождение Площадки</w:t>
      </w:r>
      <w:r w:rsidR="0024327B" w:rsidRPr="0024327B">
        <w:rPr>
          <w:rFonts w:ascii="YS Text" w:hAnsi="YS Text"/>
          <w:color w:val="000000"/>
          <w:sz w:val="23"/>
          <w:szCs w:val="23"/>
          <w:lang w:eastAsia="ru-RU"/>
        </w:rPr>
        <w:t>.</w:t>
      </w:r>
    </w:p>
    <w:p w:rsidR="005B76A7" w:rsidRPr="005B76A7" w:rsidRDefault="005B76A7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 xml:space="preserve">- </w:t>
      </w:r>
      <w:r w:rsidRPr="005B76A7">
        <w:rPr>
          <w:rFonts w:ascii="YS Text" w:hAnsi="YS Text"/>
          <w:color w:val="000000"/>
          <w:sz w:val="23"/>
          <w:szCs w:val="23"/>
          <w:lang w:eastAsia="ru-RU"/>
        </w:rPr>
        <w:t>организует награждение участников;</w:t>
      </w:r>
    </w:p>
    <w:p w:rsidR="005B76A7" w:rsidRPr="005B76A7" w:rsidRDefault="005B76A7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 xml:space="preserve">- </w:t>
      </w:r>
      <w:r w:rsidRPr="005B76A7">
        <w:rPr>
          <w:rFonts w:ascii="YS Text" w:hAnsi="YS Text"/>
          <w:color w:val="000000"/>
          <w:sz w:val="23"/>
          <w:szCs w:val="23"/>
          <w:lang w:eastAsia="ru-RU"/>
        </w:rPr>
        <w:t>формирует электронный сборник статей и обеспечивает его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размещение на официальных сайтах</w:t>
      </w:r>
    </w:p>
    <w:p w:rsidR="005B76A7" w:rsidRPr="0024327B" w:rsidRDefault="005B76A7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A87475" w:rsidRDefault="00A87475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A87475" w:rsidRPr="00CA51DA" w:rsidRDefault="00A87475" w:rsidP="00934079">
      <w:pPr>
        <w:shd w:val="clear" w:color="auto" w:fill="FFFFFF"/>
        <w:spacing w:after="0" w:line="240" w:lineRule="auto"/>
        <w:ind w:firstLine="567"/>
        <w:jc w:val="center"/>
        <w:rPr>
          <w:rFonts w:ascii="YS Text" w:hAnsi="YS Text"/>
          <w:b/>
          <w:color w:val="000000"/>
          <w:sz w:val="23"/>
          <w:szCs w:val="23"/>
          <w:lang w:eastAsia="ru-RU"/>
        </w:rPr>
      </w:pPr>
      <w:r w:rsidRPr="00CA51DA">
        <w:rPr>
          <w:rFonts w:ascii="YS Text" w:hAnsi="YS Text"/>
          <w:b/>
          <w:color w:val="000000"/>
          <w:sz w:val="23"/>
          <w:szCs w:val="23"/>
          <w:lang w:eastAsia="ru-RU"/>
        </w:rPr>
        <w:t xml:space="preserve">5. Проведение </w:t>
      </w:r>
      <w:r w:rsidR="00B17BD4" w:rsidRPr="00CA51DA">
        <w:rPr>
          <w:rFonts w:ascii="YS Text" w:hAnsi="YS Text"/>
          <w:b/>
          <w:color w:val="000000"/>
          <w:sz w:val="23"/>
          <w:szCs w:val="23"/>
          <w:lang w:eastAsia="ru-RU"/>
        </w:rPr>
        <w:t>научно-исследовательской площадки</w:t>
      </w:r>
      <w:r w:rsidR="005F2C9A" w:rsidRPr="00CA51DA">
        <w:rPr>
          <w:rFonts w:ascii="YS Text" w:hAnsi="YS Text"/>
          <w:b/>
          <w:color w:val="000000"/>
          <w:sz w:val="23"/>
          <w:szCs w:val="23"/>
          <w:lang w:eastAsia="ru-RU"/>
        </w:rPr>
        <w:t>.</w:t>
      </w:r>
    </w:p>
    <w:p w:rsidR="005F2C9A" w:rsidRDefault="002008D0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5</w:t>
      </w:r>
      <w:r w:rsidR="007731CA">
        <w:rPr>
          <w:rFonts w:ascii="YS Text" w:hAnsi="YS Text"/>
          <w:color w:val="000000"/>
          <w:sz w:val="23"/>
          <w:szCs w:val="23"/>
          <w:lang w:eastAsia="ru-RU"/>
        </w:rPr>
        <w:t>.1. Работа научно-исследовательской  площадки «Духовный путь земли Курской» состоится</w:t>
      </w:r>
    </w:p>
    <w:p w:rsidR="005F2C9A" w:rsidRDefault="007731CA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 xml:space="preserve"> 14 декабря</w:t>
      </w:r>
      <w:r w:rsidR="00763770">
        <w:rPr>
          <w:rFonts w:ascii="YS Text" w:hAnsi="YS Text"/>
          <w:color w:val="000000"/>
          <w:sz w:val="23"/>
          <w:szCs w:val="23"/>
          <w:lang w:eastAsia="ru-RU"/>
        </w:rPr>
        <w:t xml:space="preserve"> 2022 г. с 10.00 до 15.00.</w:t>
      </w:r>
    </w:p>
    <w:p w:rsidR="005F2C9A" w:rsidRDefault="005F2C9A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2008D0" w:rsidRPr="002008D0" w:rsidRDefault="005F2C9A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5.2. Порядок проведения Площадки</w:t>
      </w:r>
      <w:r w:rsidR="002008D0" w:rsidRPr="002008D0">
        <w:rPr>
          <w:rFonts w:ascii="YS Text" w:hAnsi="YS Text"/>
          <w:color w:val="000000"/>
          <w:sz w:val="23"/>
          <w:szCs w:val="23"/>
          <w:lang w:eastAsia="ru-RU"/>
        </w:rPr>
        <w:t>:</w:t>
      </w:r>
    </w:p>
    <w:p w:rsidR="002008D0" w:rsidRDefault="002008D0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2008D0">
        <w:rPr>
          <w:rFonts w:ascii="YS Text" w:hAnsi="YS Text"/>
          <w:color w:val="000000"/>
          <w:sz w:val="23"/>
          <w:szCs w:val="23"/>
          <w:lang w:eastAsia="ru-RU"/>
        </w:rPr>
        <w:t>– регистрация заявок и предоставление материалов для публикации – до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1 декабря</w:t>
      </w:r>
      <w:r w:rsidRPr="002008D0">
        <w:rPr>
          <w:rFonts w:ascii="YS Text" w:hAnsi="YS Text"/>
          <w:color w:val="000000"/>
          <w:sz w:val="23"/>
          <w:szCs w:val="23"/>
          <w:lang w:eastAsia="ru-RU"/>
        </w:rPr>
        <w:t xml:space="preserve"> 202</w:t>
      </w:r>
      <w:r w:rsidR="00763770">
        <w:rPr>
          <w:rFonts w:ascii="YS Text" w:hAnsi="YS Text"/>
          <w:color w:val="000000"/>
          <w:sz w:val="23"/>
          <w:szCs w:val="23"/>
          <w:lang w:eastAsia="ru-RU"/>
        </w:rPr>
        <w:t>2</w:t>
      </w:r>
      <w:r w:rsidRPr="002008D0">
        <w:rPr>
          <w:rFonts w:ascii="YS Text" w:hAnsi="YS Text"/>
          <w:color w:val="000000"/>
          <w:sz w:val="23"/>
          <w:szCs w:val="23"/>
          <w:lang w:eastAsia="ru-RU"/>
        </w:rPr>
        <w:t xml:space="preserve"> г.</w:t>
      </w:r>
    </w:p>
    <w:p w:rsidR="007731CA" w:rsidRPr="002008D0" w:rsidRDefault="007731CA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7731CA">
        <w:rPr>
          <w:rFonts w:ascii="YS Text" w:hAnsi="YS Text"/>
          <w:color w:val="000000"/>
          <w:sz w:val="23"/>
          <w:szCs w:val="23"/>
          <w:lang w:eastAsia="ru-RU"/>
        </w:rPr>
        <w:t>– п</w:t>
      </w:r>
      <w:r>
        <w:rPr>
          <w:rFonts w:ascii="YS Text" w:hAnsi="YS Text"/>
          <w:color w:val="000000"/>
          <w:sz w:val="23"/>
          <w:szCs w:val="23"/>
          <w:lang w:eastAsia="ru-RU"/>
        </w:rPr>
        <w:t>одготовка сертификатов участников – до 14 декабря</w:t>
      </w:r>
      <w:r w:rsidR="00763770">
        <w:rPr>
          <w:rFonts w:ascii="YS Text" w:hAnsi="YS Text"/>
          <w:color w:val="000000"/>
          <w:sz w:val="23"/>
          <w:szCs w:val="23"/>
          <w:lang w:eastAsia="ru-RU"/>
        </w:rPr>
        <w:t xml:space="preserve"> 2022</w:t>
      </w:r>
      <w:r w:rsidRPr="007731CA">
        <w:rPr>
          <w:rFonts w:ascii="YS Text" w:hAnsi="YS Text"/>
          <w:color w:val="000000"/>
          <w:sz w:val="23"/>
          <w:szCs w:val="23"/>
          <w:lang w:eastAsia="ru-RU"/>
        </w:rPr>
        <w:t xml:space="preserve"> г.</w:t>
      </w:r>
    </w:p>
    <w:p w:rsidR="002008D0" w:rsidRDefault="002008D0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2008D0">
        <w:rPr>
          <w:rFonts w:ascii="YS Text" w:hAnsi="YS Text"/>
          <w:color w:val="000000"/>
          <w:sz w:val="23"/>
          <w:szCs w:val="23"/>
          <w:lang w:eastAsia="ru-RU"/>
        </w:rPr>
        <w:t>– подготовка электронного сборника материалов для размещения на</w:t>
      </w:r>
      <w:r w:rsidR="007731CA">
        <w:rPr>
          <w:rFonts w:ascii="YS Text" w:hAnsi="YS Text"/>
          <w:color w:val="000000"/>
          <w:sz w:val="23"/>
          <w:szCs w:val="23"/>
          <w:lang w:eastAsia="ru-RU"/>
        </w:rPr>
        <w:t xml:space="preserve"> официальных сайтах</w:t>
      </w:r>
      <w:r w:rsidR="00763770">
        <w:rPr>
          <w:rFonts w:ascii="YS Text" w:hAnsi="YS Text"/>
          <w:color w:val="000000"/>
          <w:sz w:val="23"/>
          <w:szCs w:val="23"/>
          <w:lang w:eastAsia="ru-RU"/>
        </w:rPr>
        <w:t>– до 1 июня2023</w:t>
      </w:r>
      <w:r w:rsidRPr="002008D0">
        <w:rPr>
          <w:rFonts w:ascii="YS Text" w:hAnsi="YS Text"/>
          <w:color w:val="000000"/>
          <w:sz w:val="23"/>
          <w:szCs w:val="23"/>
          <w:lang w:eastAsia="ru-RU"/>
        </w:rPr>
        <w:t xml:space="preserve"> г.</w:t>
      </w:r>
    </w:p>
    <w:p w:rsidR="00C83014" w:rsidRDefault="00C83014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C83014" w:rsidRPr="002008D0" w:rsidRDefault="005F2C9A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5.3</w:t>
      </w:r>
      <w:r w:rsidR="00C83014">
        <w:rPr>
          <w:rFonts w:ascii="YS Text" w:hAnsi="YS Text"/>
          <w:color w:val="000000"/>
          <w:sz w:val="23"/>
          <w:szCs w:val="23"/>
          <w:lang w:eastAsia="ru-RU"/>
        </w:rPr>
        <w:t>. Место проведения – Литературный музей Курской области, г</w:t>
      </w:r>
      <w:proofErr w:type="gramStart"/>
      <w:r w:rsidR="00C83014">
        <w:rPr>
          <w:rFonts w:ascii="YS Text" w:hAnsi="YS Text"/>
          <w:color w:val="000000"/>
          <w:sz w:val="23"/>
          <w:szCs w:val="23"/>
          <w:lang w:eastAsia="ru-RU"/>
        </w:rPr>
        <w:t>.К</w:t>
      </w:r>
      <w:proofErr w:type="gramEnd"/>
      <w:r w:rsidR="00C83014">
        <w:rPr>
          <w:rFonts w:ascii="YS Text" w:hAnsi="YS Text"/>
          <w:color w:val="000000"/>
          <w:sz w:val="23"/>
          <w:szCs w:val="23"/>
          <w:lang w:eastAsia="ru-RU"/>
        </w:rPr>
        <w:t>урск, ул. Садовая, д.21.</w:t>
      </w:r>
    </w:p>
    <w:p w:rsidR="002008D0" w:rsidRDefault="002008D0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A87475" w:rsidRPr="00A87475" w:rsidRDefault="005F2C9A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5.4</w:t>
      </w:r>
      <w:r w:rsidR="00A87475" w:rsidRPr="00A87475">
        <w:rPr>
          <w:rFonts w:ascii="YS Text" w:hAnsi="YS Text"/>
          <w:color w:val="000000"/>
          <w:sz w:val="23"/>
          <w:szCs w:val="23"/>
          <w:lang w:eastAsia="ru-RU"/>
        </w:rPr>
        <w:t xml:space="preserve">. </w:t>
      </w:r>
      <w:r w:rsidR="002008D0">
        <w:rPr>
          <w:rFonts w:ascii="YS Text" w:hAnsi="YS Text"/>
          <w:color w:val="000000"/>
          <w:sz w:val="23"/>
          <w:szCs w:val="23"/>
          <w:lang w:eastAsia="ru-RU"/>
        </w:rPr>
        <w:t>Работа научно-исследовательской площадки</w:t>
      </w:r>
      <w:r w:rsidR="00A87475" w:rsidRPr="00A87475">
        <w:rPr>
          <w:rFonts w:ascii="YS Text" w:hAnsi="YS Text"/>
          <w:color w:val="000000"/>
          <w:sz w:val="23"/>
          <w:szCs w:val="23"/>
          <w:lang w:eastAsia="ru-RU"/>
        </w:rPr>
        <w:t xml:space="preserve"> проводится в два этапа</w:t>
      </w:r>
      <w:r w:rsidR="00B17BD4">
        <w:rPr>
          <w:rFonts w:ascii="YS Text" w:hAnsi="YS Text"/>
          <w:color w:val="000000"/>
          <w:sz w:val="23"/>
          <w:szCs w:val="23"/>
          <w:lang w:eastAsia="ru-RU"/>
        </w:rPr>
        <w:t>:</w:t>
      </w:r>
    </w:p>
    <w:p w:rsidR="009A2431" w:rsidRDefault="00A87475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A87475">
        <w:rPr>
          <w:rFonts w:ascii="YS Text" w:hAnsi="YS Text"/>
          <w:color w:val="000000"/>
          <w:sz w:val="23"/>
          <w:szCs w:val="23"/>
          <w:lang w:eastAsia="ru-RU"/>
        </w:rPr>
        <w:t xml:space="preserve">I этап проводится в режиме секционных заседаний: </w:t>
      </w:r>
    </w:p>
    <w:p w:rsidR="009A2431" w:rsidRPr="004807B7" w:rsidRDefault="009A2431" w:rsidP="00F431E8">
      <w:pPr>
        <w:pStyle w:val="a7"/>
        <w:numPr>
          <w:ilvl w:val="0"/>
          <w:numId w:val="2"/>
        </w:numPr>
        <w:spacing w:after="0" w:line="240" w:lineRule="auto"/>
        <w:ind w:firstLine="567"/>
        <w:jc w:val="both"/>
        <w:rPr>
          <w:color w:val="000000"/>
          <w:sz w:val="22"/>
          <w:szCs w:val="22"/>
          <w:lang w:eastAsia="ru-RU"/>
        </w:rPr>
      </w:pPr>
      <w:r w:rsidRPr="004807B7">
        <w:rPr>
          <w:b/>
          <w:i/>
          <w:color w:val="000000"/>
          <w:sz w:val="22"/>
          <w:szCs w:val="22"/>
          <w:lang w:eastAsia="ru-RU"/>
        </w:rPr>
        <w:t>Литературные тексты Курского края: от фольклора до современности</w:t>
      </w:r>
      <w:r w:rsidRPr="004807B7">
        <w:rPr>
          <w:color w:val="000000"/>
          <w:sz w:val="22"/>
          <w:szCs w:val="22"/>
          <w:lang w:eastAsia="ru-RU"/>
        </w:rPr>
        <w:t>.</w:t>
      </w:r>
    </w:p>
    <w:p w:rsidR="009A2431" w:rsidRPr="004807B7" w:rsidRDefault="009A2431" w:rsidP="00F431E8">
      <w:pPr>
        <w:pStyle w:val="a7"/>
        <w:numPr>
          <w:ilvl w:val="0"/>
          <w:numId w:val="2"/>
        </w:numPr>
        <w:spacing w:after="0" w:line="240" w:lineRule="auto"/>
        <w:ind w:firstLine="567"/>
        <w:jc w:val="both"/>
        <w:rPr>
          <w:color w:val="000000"/>
          <w:sz w:val="22"/>
          <w:szCs w:val="22"/>
          <w:lang w:eastAsia="ru-RU"/>
        </w:rPr>
      </w:pPr>
      <w:proofErr w:type="spellStart"/>
      <w:r w:rsidRPr="004807B7">
        <w:rPr>
          <w:b/>
          <w:i/>
          <w:color w:val="000000"/>
          <w:sz w:val="22"/>
          <w:szCs w:val="22"/>
          <w:lang w:eastAsia="ru-RU"/>
        </w:rPr>
        <w:t>Лингвокраеведение</w:t>
      </w:r>
      <w:proofErr w:type="spellEnd"/>
      <w:r w:rsidRPr="004807B7">
        <w:rPr>
          <w:b/>
          <w:i/>
          <w:color w:val="000000"/>
          <w:sz w:val="22"/>
          <w:szCs w:val="22"/>
          <w:lang w:eastAsia="ru-RU"/>
        </w:rPr>
        <w:t xml:space="preserve"> земли Курской</w:t>
      </w:r>
      <w:r w:rsidRPr="004807B7">
        <w:rPr>
          <w:color w:val="000000"/>
          <w:sz w:val="22"/>
          <w:szCs w:val="22"/>
          <w:lang w:eastAsia="ru-RU"/>
        </w:rPr>
        <w:t>.</w:t>
      </w:r>
    </w:p>
    <w:p w:rsidR="009A2431" w:rsidRDefault="00763770" w:rsidP="00F431E8">
      <w:pPr>
        <w:pStyle w:val="a7"/>
        <w:numPr>
          <w:ilvl w:val="0"/>
          <w:numId w:val="2"/>
        </w:numPr>
        <w:spacing w:after="0" w:line="240" w:lineRule="auto"/>
        <w:ind w:firstLine="567"/>
        <w:jc w:val="both"/>
        <w:rPr>
          <w:color w:val="000000"/>
          <w:sz w:val="22"/>
          <w:szCs w:val="22"/>
          <w:lang w:eastAsia="ru-RU"/>
        </w:rPr>
      </w:pPr>
      <w:r>
        <w:rPr>
          <w:b/>
          <w:i/>
          <w:sz w:val="22"/>
          <w:szCs w:val="22"/>
        </w:rPr>
        <w:t>Страницы истории</w:t>
      </w:r>
      <w:r w:rsidR="009A2431" w:rsidRPr="004807B7">
        <w:rPr>
          <w:b/>
          <w:i/>
          <w:sz w:val="22"/>
          <w:szCs w:val="22"/>
        </w:rPr>
        <w:t xml:space="preserve"> Курской губернии</w:t>
      </w:r>
      <w:r w:rsidR="009A2431" w:rsidRPr="004807B7">
        <w:rPr>
          <w:b/>
          <w:i/>
          <w:color w:val="000000"/>
          <w:sz w:val="22"/>
          <w:szCs w:val="22"/>
          <w:lang w:eastAsia="ru-RU"/>
        </w:rPr>
        <w:t>: из прошлого в будущее</w:t>
      </w:r>
      <w:r w:rsidR="009A2431" w:rsidRPr="004807B7">
        <w:rPr>
          <w:color w:val="000000"/>
          <w:sz w:val="22"/>
          <w:szCs w:val="22"/>
          <w:lang w:eastAsia="ru-RU"/>
        </w:rPr>
        <w:t>.</w:t>
      </w:r>
    </w:p>
    <w:p w:rsidR="00763770" w:rsidRPr="004807B7" w:rsidRDefault="00763770" w:rsidP="00F431E8">
      <w:pPr>
        <w:pStyle w:val="a7"/>
        <w:numPr>
          <w:ilvl w:val="0"/>
          <w:numId w:val="2"/>
        </w:numPr>
        <w:spacing w:after="0" w:line="240" w:lineRule="auto"/>
        <w:ind w:firstLine="567"/>
        <w:jc w:val="both"/>
        <w:rPr>
          <w:color w:val="000000"/>
          <w:sz w:val="22"/>
          <w:szCs w:val="22"/>
          <w:lang w:eastAsia="ru-RU"/>
        </w:rPr>
      </w:pPr>
      <w:r>
        <w:rPr>
          <w:b/>
          <w:i/>
          <w:sz w:val="22"/>
          <w:szCs w:val="22"/>
        </w:rPr>
        <w:t>Культурный код Курского края</w:t>
      </w:r>
    </w:p>
    <w:p w:rsidR="00A87475" w:rsidRDefault="009A2431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Руководители направлений организую</w:t>
      </w:r>
      <w:r w:rsidR="00A87475" w:rsidRPr="00A87475">
        <w:rPr>
          <w:rFonts w:ascii="YS Text" w:hAnsi="YS Text"/>
          <w:color w:val="000000"/>
          <w:sz w:val="23"/>
          <w:szCs w:val="23"/>
          <w:lang w:eastAsia="ru-RU"/>
        </w:rPr>
        <w:t>т вы</w:t>
      </w:r>
      <w:r w:rsidR="005F2C9A">
        <w:rPr>
          <w:rFonts w:ascii="YS Text" w:hAnsi="YS Text"/>
          <w:color w:val="000000"/>
          <w:sz w:val="23"/>
          <w:szCs w:val="23"/>
          <w:lang w:eastAsia="ru-RU"/>
        </w:rPr>
        <w:t>ступления студентов</w:t>
      </w:r>
      <w:r w:rsidR="00A87475" w:rsidRPr="00A87475">
        <w:rPr>
          <w:rFonts w:ascii="YS Text" w:hAnsi="YS Text"/>
          <w:color w:val="000000"/>
          <w:sz w:val="23"/>
          <w:szCs w:val="23"/>
          <w:lang w:eastAsia="ru-RU"/>
        </w:rPr>
        <w:t xml:space="preserve">. </w:t>
      </w:r>
    </w:p>
    <w:p w:rsidR="009A2431" w:rsidRDefault="009A2431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 w:rsidRPr="009A2431">
        <w:rPr>
          <w:rFonts w:ascii="YS Text" w:hAnsi="YS Text"/>
          <w:color w:val="000000"/>
          <w:sz w:val="23"/>
          <w:szCs w:val="23"/>
          <w:lang w:eastAsia="ru-RU"/>
        </w:rPr>
        <w:t>IIэтап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 – Мастер-класс «Древнерусская каллиграфия»</w:t>
      </w:r>
      <w:r w:rsidR="00465CB5">
        <w:rPr>
          <w:rFonts w:ascii="YS Text" w:hAnsi="YS Text"/>
          <w:color w:val="000000"/>
          <w:sz w:val="23"/>
          <w:szCs w:val="23"/>
          <w:lang w:eastAsia="ru-RU"/>
        </w:rPr>
        <w:t>.</w:t>
      </w:r>
    </w:p>
    <w:p w:rsidR="005B76A7" w:rsidRDefault="005B76A7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A87475" w:rsidRDefault="005F2C9A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5.5</w:t>
      </w:r>
      <w:r w:rsidR="005B76A7">
        <w:rPr>
          <w:rFonts w:ascii="YS Text" w:hAnsi="YS Text"/>
          <w:color w:val="000000"/>
          <w:sz w:val="23"/>
          <w:szCs w:val="23"/>
          <w:lang w:eastAsia="ru-RU"/>
        </w:rPr>
        <w:t xml:space="preserve">. </w:t>
      </w:r>
      <w:r w:rsidR="00A87475" w:rsidRPr="00A87475">
        <w:rPr>
          <w:rFonts w:ascii="YS Text" w:hAnsi="YS Text"/>
          <w:color w:val="000000"/>
          <w:sz w:val="23"/>
          <w:szCs w:val="23"/>
          <w:lang w:eastAsia="ru-RU"/>
        </w:rPr>
        <w:t xml:space="preserve">Лучшие исследовательские работы </w:t>
      </w:r>
      <w:proofErr w:type="gramStart"/>
      <w:r w:rsidR="00A87475" w:rsidRPr="00A87475">
        <w:rPr>
          <w:rFonts w:ascii="YS Text" w:hAnsi="YS Text"/>
          <w:color w:val="000000"/>
          <w:sz w:val="23"/>
          <w:szCs w:val="23"/>
          <w:lang w:eastAsia="ru-RU"/>
        </w:rPr>
        <w:t>обучающихся</w:t>
      </w:r>
      <w:proofErr w:type="gramEnd"/>
      <w:r w:rsidR="00A87475" w:rsidRPr="00A87475">
        <w:rPr>
          <w:rFonts w:ascii="YS Text" w:hAnsi="YS Text"/>
          <w:color w:val="000000"/>
          <w:sz w:val="23"/>
          <w:szCs w:val="23"/>
          <w:lang w:eastAsia="ru-RU"/>
        </w:rPr>
        <w:t xml:space="preserve"> могут быть</w:t>
      </w:r>
      <w:r w:rsidR="00A13B44">
        <w:rPr>
          <w:rFonts w:ascii="YS Text" w:hAnsi="YS Text"/>
          <w:color w:val="000000"/>
          <w:sz w:val="23"/>
          <w:szCs w:val="23"/>
          <w:lang w:eastAsia="ru-RU"/>
        </w:rPr>
        <w:t xml:space="preserve"> </w:t>
      </w:r>
      <w:r w:rsidR="00A87475" w:rsidRPr="00A87475">
        <w:rPr>
          <w:rFonts w:ascii="YS Text" w:hAnsi="YS Text"/>
          <w:color w:val="000000"/>
          <w:sz w:val="23"/>
          <w:szCs w:val="23"/>
          <w:lang w:eastAsia="ru-RU"/>
        </w:rPr>
        <w:t>рекомендованы для участия в научн</w:t>
      </w:r>
      <w:r>
        <w:rPr>
          <w:rFonts w:ascii="YS Text" w:hAnsi="YS Text"/>
          <w:color w:val="000000"/>
          <w:sz w:val="23"/>
          <w:szCs w:val="23"/>
          <w:lang w:eastAsia="ru-RU"/>
        </w:rPr>
        <w:t>о-исследовательских</w:t>
      </w:r>
      <w:r w:rsidR="00763770">
        <w:rPr>
          <w:rFonts w:ascii="YS Text" w:hAnsi="YS Text"/>
          <w:color w:val="000000"/>
          <w:sz w:val="23"/>
          <w:szCs w:val="23"/>
          <w:lang w:eastAsia="ru-RU"/>
        </w:rPr>
        <w:t xml:space="preserve">конференциях </w:t>
      </w:r>
      <w:r w:rsidR="00A87475" w:rsidRPr="00A87475">
        <w:rPr>
          <w:rFonts w:ascii="YS Text" w:hAnsi="YS Text"/>
          <w:color w:val="000000"/>
          <w:sz w:val="23"/>
          <w:szCs w:val="23"/>
          <w:lang w:eastAsia="ru-RU"/>
        </w:rPr>
        <w:t>регионального, федерального и международного уровня.</w:t>
      </w:r>
    </w:p>
    <w:p w:rsidR="00763770" w:rsidRPr="00A87475" w:rsidRDefault="00763770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5.6. Лучшие исследовательские работы будут размещены на эле</w:t>
      </w:r>
      <w:r w:rsidR="00222E88">
        <w:rPr>
          <w:rFonts w:ascii="YS Text" w:hAnsi="YS Text"/>
          <w:color w:val="000000"/>
          <w:sz w:val="23"/>
          <w:szCs w:val="23"/>
          <w:lang w:eastAsia="ru-RU"/>
        </w:rPr>
        <w:t>к</w:t>
      </w:r>
      <w:r>
        <w:rPr>
          <w:rFonts w:ascii="YS Text" w:hAnsi="YS Text"/>
          <w:color w:val="000000"/>
          <w:sz w:val="23"/>
          <w:szCs w:val="23"/>
          <w:lang w:eastAsia="ru-RU"/>
        </w:rPr>
        <w:t xml:space="preserve">тронных площадках Литературного </w:t>
      </w:r>
      <w:r w:rsidR="00222E88">
        <w:rPr>
          <w:rFonts w:ascii="YS Text" w:hAnsi="YS Text"/>
          <w:color w:val="000000"/>
          <w:sz w:val="23"/>
          <w:szCs w:val="23"/>
          <w:lang w:eastAsia="ru-RU"/>
        </w:rPr>
        <w:t>музея Курской области.</w:t>
      </w:r>
    </w:p>
    <w:p w:rsidR="00A87475" w:rsidRPr="00A87475" w:rsidRDefault="00763770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5.7</w:t>
      </w:r>
      <w:r w:rsidR="00C83014">
        <w:rPr>
          <w:rFonts w:ascii="YS Text" w:hAnsi="YS Text"/>
          <w:color w:val="000000"/>
          <w:sz w:val="23"/>
          <w:szCs w:val="23"/>
          <w:lang w:eastAsia="ru-RU"/>
        </w:rPr>
        <w:t>.</w:t>
      </w:r>
      <w:r w:rsidR="00A87475" w:rsidRPr="00A87475">
        <w:rPr>
          <w:rFonts w:ascii="YS Text" w:hAnsi="YS Text"/>
          <w:color w:val="000000"/>
          <w:sz w:val="23"/>
          <w:szCs w:val="23"/>
          <w:lang w:eastAsia="ru-RU"/>
        </w:rPr>
        <w:t xml:space="preserve"> План проведения </w:t>
      </w:r>
      <w:r w:rsidR="005B76A7">
        <w:rPr>
          <w:rFonts w:ascii="YS Text" w:hAnsi="YS Text"/>
          <w:color w:val="000000"/>
          <w:sz w:val="23"/>
          <w:szCs w:val="23"/>
          <w:lang w:eastAsia="ru-RU"/>
        </w:rPr>
        <w:t>научно-исследовательской площадкиоформляе</w:t>
      </w:r>
      <w:r w:rsidR="00A87475" w:rsidRPr="00A87475">
        <w:rPr>
          <w:rFonts w:ascii="YS Text" w:hAnsi="YS Text"/>
          <w:color w:val="000000"/>
          <w:sz w:val="23"/>
          <w:szCs w:val="23"/>
          <w:lang w:eastAsia="ru-RU"/>
        </w:rPr>
        <w:t>тся в виде</w:t>
      </w:r>
      <w:r w:rsidR="0014581C">
        <w:rPr>
          <w:rFonts w:ascii="YS Text" w:hAnsi="YS Text"/>
          <w:color w:val="000000"/>
          <w:sz w:val="23"/>
          <w:szCs w:val="23"/>
          <w:lang w:eastAsia="ru-RU"/>
        </w:rPr>
        <w:t xml:space="preserve"> плана-сценария (Приложение 3</w:t>
      </w:r>
      <w:r w:rsidR="00A87475" w:rsidRPr="00A87475">
        <w:rPr>
          <w:rFonts w:ascii="YS Text" w:hAnsi="YS Text"/>
          <w:color w:val="000000"/>
          <w:sz w:val="23"/>
          <w:szCs w:val="23"/>
          <w:lang w:eastAsia="ru-RU"/>
        </w:rPr>
        <w:t>).</w:t>
      </w:r>
    </w:p>
    <w:p w:rsidR="0024327B" w:rsidRDefault="0024327B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223869" w:rsidRDefault="00223869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5F2C9A" w:rsidRDefault="005F2C9A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</w:p>
    <w:p w:rsidR="00223869" w:rsidRDefault="00223869" w:rsidP="00F431E8">
      <w:pPr>
        <w:shd w:val="clear" w:color="auto" w:fill="FFFFFF"/>
        <w:spacing w:after="0" w:line="240" w:lineRule="auto"/>
        <w:ind w:firstLine="567"/>
        <w:jc w:val="both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rFonts w:ascii="YS Text" w:hAnsi="YS Text"/>
          <w:color w:val="000000"/>
          <w:sz w:val="23"/>
          <w:szCs w:val="23"/>
          <w:lang w:eastAsia="ru-RU"/>
        </w:rPr>
        <w:t>Контактная информация для связи с Оргкомитетом:</w:t>
      </w:r>
    </w:p>
    <w:p w:rsidR="00C83014" w:rsidRPr="00C83014" w:rsidRDefault="00C83014" w:rsidP="00C83014">
      <w:pPr>
        <w:spacing w:after="0" w:line="240" w:lineRule="auto"/>
        <w:ind w:left="2410"/>
        <w:rPr>
          <w:rStyle w:val="a3"/>
          <w:sz w:val="18"/>
          <w:szCs w:val="18"/>
          <w:lang w:val="en-US" w:eastAsia="ru-RU"/>
        </w:rPr>
      </w:pPr>
      <w:r w:rsidRPr="0036008E">
        <w:rPr>
          <w:b/>
          <w:bCs/>
          <w:sz w:val="18"/>
          <w:szCs w:val="18"/>
          <w:lang w:val="en-US" w:eastAsia="ru-RU"/>
        </w:rPr>
        <w:t>E</w:t>
      </w:r>
      <w:r w:rsidRPr="00C83014">
        <w:rPr>
          <w:b/>
          <w:bCs/>
          <w:sz w:val="18"/>
          <w:szCs w:val="18"/>
          <w:lang w:val="en-US" w:eastAsia="ru-RU"/>
        </w:rPr>
        <w:t>-</w:t>
      </w:r>
      <w:r w:rsidRPr="0036008E">
        <w:rPr>
          <w:b/>
          <w:bCs/>
          <w:sz w:val="18"/>
          <w:szCs w:val="18"/>
          <w:lang w:val="en-US" w:eastAsia="ru-RU"/>
        </w:rPr>
        <w:t>mail</w:t>
      </w:r>
      <w:r w:rsidRPr="00C83014">
        <w:rPr>
          <w:b/>
          <w:bCs/>
          <w:sz w:val="18"/>
          <w:szCs w:val="18"/>
          <w:lang w:val="en-US" w:eastAsia="ru-RU"/>
        </w:rPr>
        <w:t xml:space="preserve">: </w:t>
      </w:r>
      <w:r w:rsidRPr="009544E7">
        <w:rPr>
          <w:sz w:val="18"/>
          <w:szCs w:val="18"/>
          <w:lang w:val="en-US" w:eastAsia="ru-RU"/>
        </w:rPr>
        <w:t>litmuseum</w:t>
      </w:r>
      <w:r w:rsidR="00E06CD3" w:rsidRPr="00E06CD3">
        <w:rPr>
          <w:sz w:val="18"/>
          <w:szCs w:val="18"/>
          <w:lang w:val="en-US" w:eastAsia="ru-RU"/>
        </w:rPr>
        <w:t>46</w:t>
      </w:r>
      <w:r w:rsidRPr="00C83014">
        <w:rPr>
          <w:sz w:val="18"/>
          <w:szCs w:val="18"/>
          <w:lang w:val="en-US" w:eastAsia="ru-RU"/>
        </w:rPr>
        <w:t>-</w:t>
      </w:r>
      <w:r w:rsidRPr="009544E7">
        <w:rPr>
          <w:sz w:val="18"/>
          <w:szCs w:val="18"/>
          <w:lang w:val="en-US" w:eastAsia="ru-RU"/>
        </w:rPr>
        <w:t>kursk</w:t>
      </w:r>
      <w:r w:rsidRPr="00C83014">
        <w:rPr>
          <w:sz w:val="18"/>
          <w:szCs w:val="18"/>
          <w:lang w:val="en-US" w:eastAsia="ru-RU"/>
        </w:rPr>
        <w:t>@</w:t>
      </w:r>
      <w:r w:rsidRPr="009544E7">
        <w:rPr>
          <w:sz w:val="18"/>
          <w:szCs w:val="18"/>
          <w:lang w:val="en-US" w:eastAsia="ru-RU"/>
        </w:rPr>
        <w:t>yandex</w:t>
      </w:r>
      <w:r w:rsidRPr="00C83014">
        <w:rPr>
          <w:sz w:val="18"/>
          <w:szCs w:val="18"/>
          <w:lang w:val="en-US" w:eastAsia="ru-RU"/>
        </w:rPr>
        <w:t>.</w:t>
      </w:r>
      <w:r w:rsidRPr="009544E7">
        <w:rPr>
          <w:sz w:val="18"/>
          <w:szCs w:val="18"/>
          <w:lang w:val="en-US" w:eastAsia="ru-RU"/>
        </w:rPr>
        <w:t>ru</w:t>
      </w:r>
      <w:r w:rsidRPr="0036008E">
        <w:rPr>
          <w:rStyle w:val="a3"/>
          <w:b/>
          <w:bCs/>
          <w:color w:val="000000"/>
          <w:sz w:val="18"/>
          <w:szCs w:val="18"/>
          <w:lang w:eastAsia="ru-RU"/>
        </w:rPr>
        <w:t>Тел</w:t>
      </w:r>
      <w:r w:rsidRPr="00C83014">
        <w:rPr>
          <w:rStyle w:val="a3"/>
          <w:b/>
          <w:bCs/>
          <w:color w:val="000000"/>
          <w:sz w:val="18"/>
          <w:szCs w:val="18"/>
          <w:lang w:val="en-US" w:eastAsia="ru-RU"/>
        </w:rPr>
        <w:t>.:</w:t>
      </w:r>
      <w:r w:rsidRPr="00C83014">
        <w:rPr>
          <w:sz w:val="18"/>
          <w:szCs w:val="18"/>
          <w:lang w:val="en-US"/>
        </w:rPr>
        <w:t xml:space="preserve">+7 (4712)51-26-12 </w:t>
      </w:r>
    </w:p>
    <w:p w:rsidR="00C83014" w:rsidRPr="00C83014" w:rsidRDefault="00C83014" w:rsidP="00C83014">
      <w:pPr>
        <w:spacing w:after="0" w:line="240" w:lineRule="auto"/>
        <w:ind w:left="2410"/>
        <w:rPr>
          <w:sz w:val="18"/>
          <w:szCs w:val="18"/>
        </w:rPr>
      </w:pPr>
      <w:r w:rsidRPr="0036008E">
        <w:rPr>
          <w:rStyle w:val="a3"/>
          <w:b/>
          <w:bCs/>
          <w:color w:val="000000"/>
          <w:sz w:val="18"/>
          <w:szCs w:val="18"/>
          <w:lang w:eastAsia="ru-RU"/>
        </w:rPr>
        <w:t>Ответственный координатор площадки</w:t>
      </w:r>
      <w:r w:rsidRPr="0036008E">
        <w:rPr>
          <w:rStyle w:val="a3"/>
          <w:color w:val="000000"/>
          <w:sz w:val="18"/>
          <w:szCs w:val="18"/>
          <w:lang w:eastAsia="ru-RU"/>
        </w:rPr>
        <w:sym w:font="Symbol" w:char="F02D"/>
      </w:r>
      <w:r w:rsidRPr="0036008E">
        <w:rPr>
          <w:rStyle w:val="a3"/>
          <w:color w:val="000000"/>
          <w:sz w:val="18"/>
          <w:szCs w:val="18"/>
          <w:lang w:eastAsia="ru-RU"/>
        </w:rPr>
        <w:t xml:space="preserve"> научный сотрудник Литературного музея</w:t>
      </w:r>
      <w:r w:rsidRPr="0036008E">
        <w:rPr>
          <w:sz w:val="18"/>
          <w:szCs w:val="18"/>
        </w:rPr>
        <w:t>,</w:t>
      </w:r>
    </w:p>
    <w:p w:rsidR="00C83014" w:rsidRDefault="00C83014" w:rsidP="00C83014">
      <w:pPr>
        <w:shd w:val="clear" w:color="auto" w:fill="FFFFFF"/>
        <w:spacing w:after="0" w:line="240" w:lineRule="auto"/>
        <w:ind w:firstLine="567"/>
        <w:rPr>
          <w:rFonts w:ascii="YS Text" w:hAnsi="YS Text"/>
          <w:color w:val="000000"/>
          <w:sz w:val="23"/>
          <w:szCs w:val="23"/>
          <w:lang w:eastAsia="ru-RU"/>
        </w:rPr>
      </w:pP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36008E">
        <w:rPr>
          <w:sz w:val="18"/>
          <w:szCs w:val="18"/>
        </w:rPr>
        <w:t>к.ф.н., Михайлова Ирина Петровна</w:t>
      </w:r>
    </w:p>
    <w:p w:rsidR="00934079" w:rsidRPr="0024327B" w:rsidRDefault="00934079" w:rsidP="00C83014">
      <w:pPr>
        <w:shd w:val="clear" w:color="auto" w:fill="FFFFFF"/>
        <w:spacing w:after="0" w:line="240" w:lineRule="auto"/>
        <w:ind w:firstLine="567"/>
        <w:rPr>
          <w:rFonts w:ascii="YS Text" w:hAnsi="YS Text"/>
          <w:color w:val="000000"/>
          <w:sz w:val="23"/>
          <w:szCs w:val="23"/>
          <w:lang w:eastAsia="ru-RU"/>
        </w:rPr>
      </w:pPr>
    </w:p>
    <w:p w:rsidR="008B2172" w:rsidRPr="00DF7032" w:rsidRDefault="008B2172" w:rsidP="00F431E8">
      <w:pPr>
        <w:spacing w:after="0" w:line="240" w:lineRule="auto"/>
        <w:ind w:firstLine="567"/>
        <w:jc w:val="both"/>
        <w:rPr>
          <w:b/>
          <w:bCs/>
          <w:sz w:val="20"/>
          <w:szCs w:val="20"/>
        </w:rPr>
      </w:pPr>
    </w:p>
    <w:p w:rsidR="00552700" w:rsidRDefault="00552700"/>
    <w:p w:rsidR="00FA21E1" w:rsidRDefault="00FA21E1"/>
    <w:p w:rsidR="00FA21E1" w:rsidRDefault="00FA21E1"/>
    <w:p w:rsidR="00FA21E1" w:rsidRDefault="00FA21E1"/>
    <w:p w:rsidR="00FA21E1" w:rsidRDefault="00FA21E1"/>
    <w:p w:rsidR="00FA21E1" w:rsidRDefault="00FA21E1"/>
    <w:p w:rsidR="00FA21E1" w:rsidRDefault="00FA21E1"/>
    <w:p w:rsidR="00FA21E1" w:rsidRDefault="00FA21E1" w:rsidP="00FA21E1">
      <w:pPr>
        <w:jc w:val="right"/>
      </w:pPr>
      <w:r>
        <w:t>Приложение 1.</w:t>
      </w:r>
    </w:p>
    <w:p w:rsidR="00FA21E1" w:rsidRPr="00AB4EE8" w:rsidRDefault="00FA21E1" w:rsidP="00FA21E1">
      <w:pPr>
        <w:spacing w:after="0" w:line="240" w:lineRule="auto"/>
        <w:jc w:val="center"/>
        <w:rPr>
          <w:b/>
          <w:bCs/>
          <w:color w:val="000000"/>
        </w:rPr>
      </w:pPr>
      <w:r w:rsidRPr="00AB4EE8">
        <w:rPr>
          <w:b/>
          <w:bCs/>
          <w:color w:val="000000"/>
        </w:rPr>
        <w:t xml:space="preserve">Порядок предоставления материалов </w:t>
      </w:r>
    </w:p>
    <w:p w:rsidR="00FA21E1" w:rsidRPr="00751C6D" w:rsidRDefault="00FA21E1" w:rsidP="00FA21E1">
      <w:pPr>
        <w:spacing w:after="0" w:line="240" w:lineRule="auto"/>
        <w:jc w:val="center"/>
        <w:rPr>
          <w:b/>
          <w:bCs/>
          <w:color w:val="000000"/>
          <w:sz w:val="16"/>
          <w:szCs w:val="16"/>
        </w:rPr>
      </w:pPr>
    </w:p>
    <w:p w:rsidR="00FA21E1" w:rsidRPr="00CF0EBB" w:rsidRDefault="005F2C9A" w:rsidP="00FA21E1">
      <w:pPr>
        <w:spacing w:after="0" w:line="240" w:lineRule="auto"/>
        <w:ind w:firstLine="709"/>
        <w:jc w:val="both"/>
        <w:rPr>
          <w:b/>
          <w:sz w:val="24"/>
          <w:szCs w:val="24"/>
        </w:rPr>
      </w:pPr>
      <w:r>
        <w:rPr>
          <w:color w:val="000000"/>
          <w:sz w:val="24"/>
          <w:szCs w:val="24"/>
        </w:rPr>
        <w:t>Заявку на участие</w:t>
      </w:r>
      <w:r w:rsidR="00FA21E1" w:rsidRPr="005F2C9A">
        <w:rPr>
          <w:sz w:val="24"/>
          <w:szCs w:val="24"/>
        </w:rPr>
        <w:t>в работе</w:t>
      </w:r>
      <w:r w:rsidR="00FA21E1">
        <w:rPr>
          <w:b/>
          <w:sz w:val="24"/>
          <w:szCs w:val="24"/>
        </w:rPr>
        <w:t xml:space="preserve">РЕГИОНАЛЬНОЙ СТУДЕНЧЕСКОЙ  НАУЧНО-ИССЛЕДОВАТЕЛЬСКОЙ  ПЛОЩАДКИ </w:t>
      </w:r>
      <w:r w:rsidR="00FA21E1" w:rsidRPr="000D2912">
        <w:rPr>
          <w:b/>
          <w:bCs/>
        </w:rPr>
        <w:t>«</w:t>
      </w:r>
      <w:r w:rsidR="00FA21E1">
        <w:rPr>
          <w:b/>
          <w:bCs/>
        </w:rPr>
        <w:t>ДУХОВНЫЙ ПУТЬ ЗЕМЛИ КУРСКОЙ: литература, русский язык, история, культура</w:t>
      </w:r>
      <w:r w:rsidR="00FA21E1" w:rsidRPr="000D2912">
        <w:rPr>
          <w:b/>
          <w:bCs/>
        </w:rPr>
        <w:t>»</w:t>
      </w:r>
      <w:r w:rsidR="00E06CD3">
        <w:rPr>
          <w:b/>
          <w:bCs/>
          <w:sz w:val="24"/>
          <w:szCs w:val="24"/>
        </w:rPr>
        <w:t>14 декабря 2022</w:t>
      </w:r>
      <w:r w:rsidR="00FA21E1" w:rsidRPr="00BB2713">
        <w:rPr>
          <w:b/>
          <w:bCs/>
          <w:sz w:val="24"/>
          <w:szCs w:val="24"/>
        </w:rPr>
        <w:t xml:space="preserve"> года</w:t>
      </w:r>
      <w:r w:rsidR="00FA21E1" w:rsidRPr="00AB4EE8">
        <w:rPr>
          <w:color w:val="000000"/>
          <w:sz w:val="24"/>
          <w:szCs w:val="24"/>
        </w:rPr>
        <w:t xml:space="preserve"> (образец прилагается) и текс</w:t>
      </w:r>
      <w:r w:rsidR="00F21FF0">
        <w:rPr>
          <w:color w:val="000000"/>
          <w:sz w:val="24"/>
          <w:szCs w:val="24"/>
        </w:rPr>
        <w:t>т доклада / статьи (объём – от 3 страниц</w:t>
      </w:r>
      <w:r w:rsidR="00FA21E1" w:rsidRPr="00AB4EE8">
        <w:rPr>
          <w:color w:val="000000"/>
          <w:sz w:val="24"/>
          <w:szCs w:val="24"/>
        </w:rPr>
        <w:t>), оформленные в соответствии с требованиями, следует выслать отве</w:t>
      </w:r>
      <w:r w:rsidR="00FA21E1">
        <w:rPr>
          <w:color w:val="000000"/>
          <w:sz w:val="24"/>
          <w:szCs w:val="24"/>
        </w:rPr>
        <w:t>тственному координатору площадки Михайловой Ирине Петровне</w:t>
      </w:r>
      <w:r>
        <w:rPr>
          <w:color w:val="000000"/>
          <w:sz w:val="24"/>
          <w:szCs w:val="24"/>
        </w:rPr>
        <w:t xml:space="preserve"> на электронный адрес</w:t>
      </w:r>
      <w:r w:rsidR="00C83014" w:rsidRPr="00C83014">
        <w:rPr>
          <w:b/>
          <w:bCs/>
          <w:sz w:val="18"/>
          <w:szCs w:val="18"/>
          <w:lang w:eastAsia="ru-RU"/>
        </w:rPr>
        <w:t xml:space="preserve">: </w:t>
      </w:r>
      <w:r w:rsidR="00C83014" w:rsidRPr="005F2C9A">
        <w:rPr>
          <w:sz w:val="24"/>
          <w:szCs w:val="24"/>
          <w:lang w:val="en-US" w:eastAsia="ru-RU"/>
        </w:rPr>
        <w:t>litmuseum</w:t>
      </w:r>
      <w:r w:rsidR="00E06CD3">
        <w:rPr>
          <w:sz w:val="24"/>
          <w:szCs w:val="24"/>
          <w:lang w:eastAsia="ru-RU"/>
        </w:rPr>
        <w:t>46</w:t>
      </w:r>
      <w:r w:rsidR="00C83014" w:rsidRPr="005F2C9A">
        <w:rPr>
          <w:sz w:val="24"/>
          <w:szCs w:val="24"/>
          <w:lang w:eastAsia="ru-RU"/>
        </w:rPr>
        <w:t>-</w:t>
      </w:r>
      <w:r w:rsidR="00C83014" w:rsidRPr="005F2C9A">
        <w:rPr>
          <w:sz w:val="24"/>
          <w:szCs w:val="24"/>
          <w:lang w:val="en-US" w:eastAsia="ru-RU"/>
        </w:rPr>
        <w:t>kursk</w:t>
      </w:r>
      <w:r w:rsidR="00C83014" w:rsidRPr="005F2C9A">
        <w:rPr>
          <w:sz w:val="24"/>
          <w:szCs w:val="24"/>
          <w:lang w:eastAsia="ru-RU"/>
        </w:rPr>
        <w:t>@</w:t>
      </w:r>
      <w:r w:rsidR="00C83014" w:rsidRPr="005F2C9A">
        <w:rPr>
          <w:sz w:val="24"/>
          <w:szCs w:val="24"/>
          <w:lang w:val="en-US" w:eastAsia="ru-RU"/>
        </w:rPr>
        <w:t>yandex</w:t>
      </w:r>
      <w:r w:rsidR="00C83014" w:rsidRPr="005F2C9A">
        <w:rPr>
          <w:sz w:val="24"/>
          <w:szCs w:val="24"/>
          <w:lang w:eastAsia="ru-RU"/>
        </w:rPr>
        <w:t>.</w:t>
      </w:r>
      <w:r w:rsidR="00C83014" w:rsidRPr="005F2C9A">
        <w:rPr>
          <w:sz w:val="24"/>
          <w:szCs w:val="24"/>
          <w:lang w:val="en-US" w:eastAsia="ru-RU"/>
        </w:rPr>
        <w:t>ru</w:t>
      </w:r>
      <w:proofErr w:type="gramStart"/>
      <w:r w:rsidR="00FA21E1" w:rsidRPr="00AB4EE8">
        <w:rPr>
          <w:color w:val="000000"/>
          <w:sz w:val="24"/>
          <w:szCs w:val="24"/>
        </w:rPr>
        <w:t>в</w:t>
      </w:r>
      <w:proofErr w:type="gramEnd"/>
      <w:r w:rsidR="00FA21E1" w:rsidRPr="00AB4EE8">
        <w:rPr>
          <w:color w:val="000000"/>
          <w:sz w:val="24"/>
          <w:szCs w:val="24"/>
        </w:rPr>
        <w:t xml:space="preserve"> срок </w:t>
      </w:r>
      <w:r w:rsidR="00FA21E1" w:rsidRPr="00BB2713">
        <w:rPr>
          <w:b/>
          <w:bCs/>
          <w:sz w:val="24"/>
          <w:szCs w:val="24"/>
          <w:lang w:eastAsia="ru-RU"/>
        </w:rPr>
        <w:t xml:space="preserve">до </w:t>
      </w:r>
      <w:r w:rsidR="00FA21E1">
        <w:rPr>
          <w:b/>
          <w:bCs/>
          <w:sz w:val="24"/>
          <w:szCs w:val="24"/>
          <w:lang w:eastAsia="ru-RU"/>
        </w:rPr>
        <w:t>1 д</w:t>
      </w:r>
      <w:r w:rsidR="00E06CD3">
        <w:rPr>
          <w:b/>
          <w:bCs/>
          <w:sz w:val="24"/>
          <w:szCs w:val="24"/>
          <w:lang w:eastAsia="ru-RU"/>
        </w:rPr>
        <w:t>екабря 2022</w:t>
      </w:r>
      <w:r w:rsidR="00FA21E1" w:rsidRPr="00BB2713">
        <w:rPr>
          <w:b/>
          <w:bCs/>
          <w:sz w:val="24"/>
          <w:szCs w:val="24"/>
          <w:lang w:eastAsia="ru-RU"/>
        </w:rPr>
        <w:t>года</w:t>
      </w:r>
      <w:r w:rsidR="00FA21E1" w:rsidRPr="00AB4EE8">
        <w:rPr>
          <w:color w:val="000000"/>
          <w:sz w:val="24"/>
          <w:szCs w:val="24"/>
        </w:rPr>
        <w:t xml:space="preserve">. </w:t>
      </w:r>
    </w:p>
    <w:p w:rsidR="00FA21E1" w:rsidRDefault="00FA21E1" w:rsidP="00FA21E1">
      <w:pPr>
        <w:spacing w:after="0" w:line="240" w:lineRule="auto"/>
        <w:ind w:firstLine="709"/>
        <w:jc w:val="both"/>
        <w:rPr>
          <w:color w:val="000000"/>
          <w:sz w:val="24"/>
          <w:szCs w:val="24"/>
        </w:rPr>
      </w:pPr>
    </w:p>
    <w:p w:rsidR="009C5C7C" w:rsidRDefault="00FA21E1" w:rsidP="00FA21E1">
      <w:pPr>
        <w:spacing w:after="0" w:line="240" w:lineRule="auto"/>
        <w:ind w:firstLine="708"/>
        <w:jc w:val="both"/>
        <w:rPr>
          <w:b/>
          <w:color w:val="000000"/>
          <w:sz w:val="24"/>
          <w:szCs w:val="24"/>
        </w:rPr>
      </w:pPr>
      <w:r w:rsidRPr="00AB4EE8">
        <w:rPr>
          <w:color w:val="000000"/>
          <w:sz w:val="24"/>
          <w:szCs w:val="24"/>
        </w:rPr>
        <w:t xml:space="preserve">Файл заявки </w:t>
      </w:r>
      <w:r>
        <w:rPr>
          <w:color w:val="000000"/>
          <w:sz w:val="24"/>
          <w:szCs w:val="24"/>
        </w:rPr>
        <w:t>необходимо наз</w:t>
      </w:r>
      <w:r w:rsidRPr="00AB4EE8">
        <w:rPr>
          <w:color w:val="000000"/>
          <w:sz w:val="24"/>
          <w:szCs w:val="24"/>
        </w:rPr>
        <w:t xml:space="preserve">вать следующим образом: </w:t>
      </w:r>
      <w:proofErr w:type="spellStart"/>
      <w:r w:rsidRPr="00087272">
        <w:rPr>
          <w:color w:val="000000"/>
          <w:sz w:val="24"/>
          <w:szCs w:val="24"/>
        </w:rPr>
        <w:t>Фамилия_заявка</w:t>
      </w:r>
      <w:r>
        <w:rPr>
          <w:color w:val="000000"/>
          <w:sz w:val="24"/>
          <w:szCs w:val="24"/>
        </w:rPr>
        <w:t>_учебное</w:t>
      </w:r>
      <w:proofErr w:type="spellEnd"/>
      <w:r>
        <w:rPr>
          <w:color w:val="000000"/>
          <w:sz w:val="24"/>
          <w:szCs w:val="24"/>
        </w:rPr>
        <w:t xml:space="preserve"> заведение</w:t>
      </w:r>
      <w:r w:rsidR="009C5C7C">
        <w:rPr>
          <w:color w:val="000000"/>
          <w:sz w:val="24"/>
          <w:szCs w:val="24"/>
        </w:rPr>
        <w:t xml:space="preserve">. </w:t>
      </w:r>
      <w:r w:rsidR="009C5C7C" w:rsidRPr="009C5C7C">
        <w:rPr>
          <w:b/>
          <w:color w:val="000000"/>
          <w:sz w:val="24"/>
          <w:szCs w:val="24"/>
        </w:rPr>
        <w:t xml:space="preserve">Пример: </w:t>
      </w:r>
      <w:proofErr w:type="spellStart"/>
      <w:r w:rsidR="009C5C7C" w:rsidRPr="009C5C7C">
        <w:rPr>
          <w:b/>
          <w:color w:val="000000"/>
          <w:sz w:val="24"/>
          <w:szCs w:val="24"/>
        </w:rPr>
        <w:t>Иванов_заявка_КГУ</w:t>
      </w:r>
      <w:proofErr w:type="spellEnd"/>
      <w:r w:rsidR="009C5C7C" w:rsidRPr="009C5C7C">
        <w:rPr>
          <w:b/>
          <w:color w:val="000000"/>
          <w:sz w:val="24"/>
          <w:szCs w:val="24"/>
        </w:rPr>
        <w:t>.</w:t>
      </w:r>
    </w:p>
    <w:p w:rsidR="009C5C7C" w:rsidRDefault="009C5C7C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</w:p>
    <w:p w:rsidR="002829E4" w:rsidRDefault="002829E4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Статью необходимо выслать на электронный адрес </w:t>
      </w:r>
      <w:r w:rsidRPr="005F2C9A">
        <w:rPr>
          <w:sz w:val="24"/>
          <w:szCs w:val="24"/>
          <w:lang w:val="en-US" w:eastAsia="ru-RU"/>
        </w:rPr>
        <w:t>litmuseum</w:t>
      </w:r>
      <w:r>
        <w:rPr>
          <w:sz w:val="24"/>
          <w:szCs w:val="24"/>
          <w:lang w:eastAsia="ru-RU"/>
        </w:rPr>
        <w:t>46</w:t>
      </w:r>
      <w:r w:rsidRPr="005F2C9A">
        <w:rPr>
          <w:sz w:val="24"/>
          <w:szCs w:val="24"/>
          <w:lang w:eastAsia="ru-RU"/>
        </w:rPr>
        <w:t>-</w:t>
      </w:r>
      <w:r w:rsidRPr="005F2C9A">
        <w:rPr>
          <w:sz w:val="24"/>
          <w:szCs w:val="24"/>
          <w:lang w:val="en-US" w:eastAsia="ru-RU"/>
        </w:rPr>
        <w:t>kursk</w:t>
      </w:r>
      <w:r w:rsidRPr="005F2C9A">
        <w:rPr>
          <w:sz w:val="24"/>
          <w:szCs w:val="24"/>
          <w:lang w:eastAsia="ru-RU"/>
        </w:rPr>
        <w:t>@</w:t>
      </w:r>
      <w:r w:rsidRPr="005F2C9A">
        <w:rPr>
          <w:sz w:val="24"/>
          <w:szCs w:val="24"/>
          <w:lang w:val="en-US" w:eastAsia="ru-RU"/>
        </w:rPr>
        <w:t>yandex</w:t>
      </w:r>
      <w:r w:rsidRPr="005F2C9A">
        <w:rPr>
          <w:sz w:val="24"/>
          <w:szCs w:val="24"/>
          <w:lang w:eastAsia="ru-RU"/>
        </w:rPr>
        <w:t>.</w:t>
      </w:r>
      <w:r w:rsidRPr="005F2C9A">
        <w:rPr>
          <w:sz w:val="24"/>
          <w:szCs w:val="24"/>
          <w:lang w:val="en-US" w:eastAsia="ru-RU"/>
        </w:rPr>
        <w:t>ru</w:t>
      </w:r>
      <w:r w:rsidRPr="00AB4EE8">
        <w:rPr>
          <w:color w:val="000000"/>
          <w:sz w:val="24"/>
          <w:szCs w:val="24"/>
        </w:rPr>
        <w:t xml:space="preserve">в срок </w:t>
      </w:r>
      <w:r w:rsidRPr="00BB2713">
        <w:rPr>
          <w:b/>
          <w:bCs/>
          <w:sz w:val="24"/>
          <w:szCs w:val="24"/>
          <w:lang w:eastAsia="ru-RU"/>
        </w:rPr>
        <w:t xml:space="preserve">до </w:t>
      </w:r>
      <w:r>
        <w:rPr>
          <w:b/>
          <w:bCs/>
          <w:sz w:val="24"/>
          <w:szCs w:val="24"/>
          <w:lang w:eastAsia="ru-RU"/>
        </w:rPr>
        <w:t xml:space="preserve">16 января 2023 </w:t>
      </w:r>
      <w:r w:rsidRPr="00BB2713">
        <w:rPr>
          <w:b/>
          <w:bCs/>
          <w:sz w:val="24"/>
          <w:szCs w:val="24"/>
          <w:lang w:eastAsia="ru-RU"/>
        </w:rPr>
        <w:t>года</w:t>
      </w:r>
      <w:r w:rsidRPr="00AB4EE8">
        <w:rPr>
          <w:color w:val="000000"/>
          <w:sz w:val="24"/>
          <w:szCs w:val="24"/>
        </w:rPr>
        <w:t>.</w:t>
      </w:r>
    </w:p>
    <w:p w:rsidR="002829E4" w:rsidRDefault="002829E4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</w:p>
    <w:p w:rsidR="009C5C7C" w:rsidRDefault="009C5C7C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Ф</w:t>
      </w:r>
      <w:r w:rsidR="00FA21E1" w:rsidRPr="00AB4EE8">
        <w:rPr>
          <w:color w:val="000000"/>
          <w:sz w:val="24"/>
          <w:szCs w:val="24"/>
        </w:rPr>
        <w:t xml:space="preserve">айл </w:t>
      </w:r>
      <w:r w:rsidR="00FA21E1">
        <w:rPr>
          <w:color w:val="000000"/>
          <w:sz w:val="24"/>
          <w:szCs w:val="24"/>
        </w:rPr>
        <w:t xml:space="preserve">статьи </w:t>
      </w:r>
      <w:r w:rsidR="00FA21E1" w:rsidRPr="00AB4EE8">
        <w:rPr>
          <w:color w:val="000000"/>
          <w:sz w:val="24"/>
          <w:szCs w:val="24"/>
        </w:rPr>
        <w:t xml:space="preserve">– </w:t>
      </w:r>
      <w:proofErr w:type="spellStart"/>
      <w:r w:rsidR="00FA21E1" w:rsidRPr="00087272">
        <w:rPr>
          <w:color w:val="000000"/>
          <w:sz w:val="24"/>
          <w:szCs w:val="24"/>
        </w:rPr>
        <w:t>Фамилия_</w:t>
      </w:r>
      <w:r w:rsidR="00FA21E1">
        <w:rPr>
          <w:color w:val="000000"/>
          <w:sz w:val="24"/>
          <w:szCs w:val="24"/>
        </w:rPr>
        <w:t>статья_учебное</w:t>
      </w:r>
      <w:proofErr w:type="spellEnd"/>
      <w:r w:rsidR="00FA21E1">
        <w:rPr>
          <w:color w:val="000000"/>
          <w:sz w:val="24"/>
          <w:szCs w:val="24"/>
        </w:rPr>
        <w:t xml:space="preserve"> заведение</w:t>
      </w:r>
      <w:r w:rsidR="00FA21E1" w:rsidRPr="00AB4EE8">
        <w:rPr>
          <w:color w:val="000000"/>
          <w:sz w:val="24"/>
          <w:szCs w:val="24"/>
        </w:rPr>
        <w:t>.</w:t>
      </w:r>
    </w:p>
    <w:p w:rsidR="00FA21E1" w:rsidRPr="00AB4EE8" w:rsidRDefault="009C5C7C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9C5C7C">
        <w:rPr>
          <w:b/>
          <w:color w:val="000000"/>
          <w:sz w:val="24"/>
          <w:szCs w:val="24"/>
        </w:rPr>
        <w:t xml:space="preserve">Пример: </w:t>
      </w:r>
      <w:proofErr w:type="spellStart"/>
      <w:r w:rsidRPr="009C5C7C">
        <w:rPr>
          <w:b/>
          <w:color w:val="000000"/>
          <w:sz w:val="24"/>
          <w:szCs w:val="24"/>
        </w:rPr>
        <w:t>Иванов_статья_КГУ</w:t>
      </w:r>
      <w:proofErr w:type="spellEnd"/>
      <w:r w:rsidRPr="009C5C7C">
        <w:rPr>
          <w:b/>
          <w:color w:val="000000"/>
          <w:sz w:val="24"/>
          <w:szCs w:val="24"/>
        </w:rPr>
        <w:t>.</w:t>
      </w:r>
      <w:r>
        <w:rPr>
          <w:color w:val="000000"/>
          <w:sz w:val="24"/>
          <w:szCs w:val="24"/>
        </w:rPr>
        <w:t xml:space="preserve"> (Название статьи в названии файла не указывается).</w:t>
      </w:r>
    </w:p>
    <w:p w:rsidR="002829E4" w:rsidRDefault="002829E4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</w:p>
    <w:p w:rsidR="00FA21E1" w:rsidRPr="00AB4EE8" w:rsidRDefault="00FA21E1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AB4EE8">
        <w:rPr>
          <w:color w:val="000000"/>
          <w:sz w:val="24"/>
          <w:szCs w:val="24"/>
        </w:rPr>
        <w:t>Оргкомитет оставляет за собой право не рассматривать заявки</w:t>
      </w:r>
      <w:r>
        <w:rPr>
          <w:color w:val="000000"/>
          <w:sz w:val="24"/>
          <w:szCs w:val="24"/>
        </w:rPr>
        <w:t xml:space="preserve"> и статьи</w:t>
      </w:r>
      <w:r w:rsidRPr="00AB4EE8">
        <w:rPr>
          <w:color w:val="000000"/>
          <w:sz w:val="24"/>
          <w:szCs w:val="24"/>
        </w:rPr>
        <w:t xml:space="preserve">, оформленные с нарушением требований или не соответствующие </w:t>
      </w:r>
      <w:r>
        <w:rPr>
          <w:color w:val="000000"/>
          <w:sz w:val="24"/>
          <w:szCs w:val="24"/>
        </w:rPr>
        <w:t>тематике</w:t>
      </w:r>
      <w:r w:rsidRPr="00AB4EE8">
        <w:rPr>
          <w:color w:val="000000"/>
          <w:sz w:val="24"/>
          <w:szCs w:val="24"/>
        </w:rPr>
        <w:t xml:space="preserve"> конференции.</w:t>
      </w:r>
    </w:p>
    <w:p w:rsidR="00FA21E1" w:rsidRPr="00E50E00" w:rsidRDefault="00FA21E1" w:rsidP="00FA21E1">
      <w:pPr>
        <w:spacing w:after="0" w:line="240" w:lineRule="auto"/>
        <w:rPr>
          <w:rFonts w:ascii="ArbatDi" w:hAnsi="ArbatDi" w:cs="ArbatDi"/>
          <w:b/>
          <w:bCs/>
          <w:color w:val="000000"/>
          <w:sz w:val="16"/>
          <w:szCs w:val="16"/>
        </w:rPr>
      </w:pPr>
    </w:p>
    <w:p w:rsidR="00FA21E1" w:rsidRDefault="009C5C7C" w:rsidP="00FA21E1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Требования к оформлению статьи</w:t>
      </w:r>
      <w:r w:rsidR="00FA21E1" w:rsidRPr="00AB4EE8">
        <w:rPr>
          <w:b/>
          <w:bCs/>
          <w:color w:val="000000"/>
          <w:sz w:val="24"/>
          <w:szCs w:val="24"/>
        </w:rPr>
        <w:t xml:space="preserve"> для публикации</w:t>
      </w:r>
    </w:p>
    <w:p w:rsidR="00FA21E1" w:rsidRPr="00E50E00" w:rsidRDefault="00FA21E1" w:rsidP="00FA21E1">
      <w:pPr>
        <w:spacing w:after="0" w:line="240" w:lineRule="auto"/>
        <w:jc w:val="center"/>
        <w:rPr>
          <w:b/>
          <w:bCs/>
          <w:color w:val="000000"/>
          <w:sz w:val="16"/>
          <w:szCs w:val="16"/>
        </w:rPr>
      </w:pPr>
    </w:p>
    <w:p w:rsidR="00FA21E1" w:rsidRPr="00AB4EE8" w:rsidRDefault="00FA21E1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AB4EE8">
        <w:rPr>
          <w:color w:val="000000"/>
          <w:sz w:val="24"/>
          <w:szCs w:val="24"/>
        </w:rPr>
        <w:t>1. Основной текст рукописи статьи (кроме аннотации и ключевых слов) набирают в текстовом редакторе MS WORD шрифтом «</w:t>
      </w:r>
      <w:proofErr w:type="spellStart"/>
      <w:r w:rsidRPr="00AB4EE8">
        <w:rPr>
          <w:color w:val="000000"/>
          <w:sz w:val="24"/>
          <w:szCs w:val="24"/>
        </w:rPr>
        <w:t>TimesNewRoman</w:t>
      </w:r>
      <w:proofErr w:type="spellEnd"/>
      <w:r w:rsidRPr="00AB4EE8">
        <w:rPr>
          <w:color w:val="000000"/>
          <w:sz w:val="24"/>
          <w:szCs w:val="24"/>
        </w:rPr>
        <w:t xml:space="preserve">» размером 14 </w:t>
      </w:r>
      <w:proofErr w:type="spellStart"/>
      <w:r w:rsidRPr="00AB4EE8">
        <w:rPr>
          <w:color w:val="000000"/>
          <w:sz w:val="24"/>
          <w:szCs w:val="24"/>
        </w:rPr>
        <w:t>пт</w:t>
      </w:r>
      <w:proofErr w:type="spellEnd"/>
      <w:r w:rsidRPr="00AB4EE8">
        <w:rPr>
          <w:color w:val="000000"/>
          <w:sz w:val="24"/>
          <w:szCs w:val="24"/>
        </w:rPr>
        <w:t xml:space="preserve"> с одинарным интервалом, выравнивание основного текста – по ширине. Поля с левой стороны листа, сверху и снизу – </w:t>
      </w:r>
      <w:smartTag w:uri="urn:schemas-microsoft-com:office:smarttags" w:element="metricconverter">
        <w:smartTagPr>
          <w:attr w:name="ProductID" w:val="2,5 см"/>
        </w:smartTagPr>
        <w:r w:rsidRPr="00AB4EE8">
          <w:rPr>
            <w:color w:val="000000"/>
            <w:sz w:val="24"/>
            <w:szCs w:val="24"/>
          </w:rPr>
          <w:t>2,5 см</w:t>
        </w:r>
      </w:smartTag>
      <w:r w:rsidRPr="00AB4EE8">
        <w:rPr>
          <w:color w:val="000000"/>
          <w:sz w:val="24"/>
          <w:szCs w:val="24"/>
        </w:rPr>
        <w:t xml:space="preserve">, с правой стороны – </w:t>
      </w:r>
      <w:smartTag w:uri="urn:schemas-microsoft-com:office:smarttags" w:element="metricconverter">
        <w:smartTagPr>
          <w:attr w:name="ProductID" w:val="2 см"/>
        </w:smartTagPr>
        <w:r w:rsidRPr="00AB4EE8">
          <w:rPr>
            <w:color w:val="000000"/>
            <w:sz w:val="24"/>
            <w:szCs w:val="24"/>
          </w:rPr>
          <w:t>2 см</w:t>
        </w:r>
      </w:smartTag>
      <w:r w:rsidRPr="00AB4EE8">
        <w:rPr>
          <w:color w:val="000000"/>
          <w:sz w:val="24"/>
          <w:szCs w:val="24"/>
        </w:rPr>
        <w:t xml:space="preserve">. Абзацный отступ – </w:t>
      </w:r>
      <w:smartTag w:uri="urn:schemas-microsoft-com:office:smarttags" w:element="metricconverter">
        <w:smartTagPr>
          <w:attr w:name="ProductID" w:val="1,5 см"/>
        </w:smartTagPr>
        <w:r w:rsidRPr="00AB4EE8">
          <w:rPr>
            <w:color w:val="000000"/>
            <w:sz w:val="24"/>
            <w:szCs w:val="24"/>
          </w:rPr>
          <w:t>1,5 см</w:t>
        </w:r>
      </w:smartTag>
      <w:r w:rsidRPr="00AB4EE8">
        <w:rPr>
          <w:color w:val="000000"/>
          <w:sz w:val="24"/>
          <w:szCs w:val="24"/>
        </w:rPr>
        <w:t xml:space="preserve">. </w:t>
      </w:r>
      <w:r>
        <w:rPr>
          <w:color w:val="000000"/>
          <w:sz w:val="24"/>
          <w:szCs w:val="24"/>
        </w:rPr>
        <w:t>А</w:t>
      </w:r>
      <w:r w:rsidRPr="00AB4EE8">
        <w:rPr>
          <w:color w:val="000000"/>
          <w:sz w:val="24"/>
          <w:szCs w:val="24"/>
        </w:rPr>
        <w:t>ннотаци</w:t>
      </w:r>
      <w:r>
        <w:rPr>
          <w:color w:val="000000"/>
          <w:sz w:val="24"/>
          <w:szCs w:val="24"/>
        </w:rPr>
        <w:t xml:space="preserve">я </w:t>
      </w:r>
      <w:r w:rsidRPr="00AB4EE8">
        <w:rPr>
          <w:color w:val="000000"/>
          <w:sz w:val="24"/>
          <w:szCs w:val="24"/>
        </w:rPr>
        <w:t>и ключевы</w:t>
      </w:r>
      <w:r>
        <w:rPr>
          <w:color w:val="000000"/>
          <w:sz w:val="24"/>
          <w:szCs w:val="24"/>
        </w:rPr>
        <w:t>е</w:t>
      </w:r>
      <w:r w:rsidRPr="00AB4EE8">
        <w:rPr>
          <w:color w:val="000000"/>
          <w:sz w:val="24"/>
          <w:szCs w:val="24"/>
        </w:rPr>
        <w:t xml:space="preserve"> слов</w:t>
      </w:r>
      <w:r>
        <w:rPr>
          <w:color w:val="000000"/>
          <w:sz w:val="24"/>
          <w:szCs w:val="24"/>
        </w:rPr>
        <w:t xml:space="preserve">а – шрифт </w:t>
      </w:r>
      <w:r w:rsidRPr="00AB4EE8">
        <w:rPr>
          <w:color w:val="000000"/>
          <w:sz w:val="24"/>
          <w:szCs w:val="24"/>
        </w:rPr>
        <w:t>«</w:t>
      </w:r>
      <w:proofErr w:type="spellStart"/>
      <w:r w:rsidRPr="00AB4EE8">
        <w:rPr>
          <w:color w:val="000000"/>
          <w:sz w:val="24"/>
          <w:szCs w:val="24"/>
        </w:rPr>
        <w:t>TimesNewRoman</w:t>
      </w:r>
      <w:proofErr w:type="spellEnd"/>
      <w:r w:rsidRPr="00AB4EE8">
        <w:rPr>
          <w:color w:val="000000"/>
          <w:sz w:val="24"/>
          <w:szCs w:val="24"/>
        </w:rPr>
        <w:t>»</w:t>
      </w:r>
      <w:r>
        <w:rPr>
          <w:color w:val="000000"/>
          <w:sz w:val="24"/>
          <w:szCs w:val="24"/>
        </w:rPr>
        <w:t>,</w:t>
      </w:r>
      <w:r w:rsidRPr="00AB4EE8">
        <w:rPr>
          <w:color w:val="000000"/>
          <w:sz w:val="24"/>
          <w:szCs w:val="24"/>
        </w:rPr>
        <w:t xml:space="preserve"> размер1</w:t>
      </w:r>
      <w:r>
        <w:rPr>
          <w:color w:val="000000"/>
          <w:sz w:val="24"/>
          <w:szCs w:val="24"/>
        </w:rPr>
        <w:t>2</w:t>
      </w:r>
      <w:r w:rsidRPr="00AB4EE8">
        <w:rPr>
          <w:color w:val="000000"/>
          <w:sz w:val="24"/>
          <w:szCs w:val="24"/>
        </w:rPr>
        <w:t>пт</w:t>
      </w:r>
      <w:r>
        <w:rPr>
          <w:color w:val="000000"/>
          <w:sz w:val="24"/>
          <w:szCs w:val="24"/>
        </w:rPr>
        <w:t>,</w:t>
      </w:r>
      <w:r w:rsidRPr="00AB4EE8">
        <w:rPr>
          <w:color w:val="000000"/>
          <w:sz w:val="24"/>
          <w:szCs w:val="24"/>
        </w:rPr>
        <w:t xml:space="preserve"> одинарны</w:t>
      </w:r>
      <w:r>
        <w:rPr>
          <w:color w:val="000000"/>
          <w:sz w:val="24"/>
          <w:szCs w:val="24"/>
        </w:rPr>
        <w:t>й интервал.</w:t>
      </w:r>
    </w:p>
    <w:p w:rsidR="00617ABA" w:rsidRDefault="00FA21E1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AB4EE8">
        <w:rPr>
          <w:color w:val="000000"/>
          <w:sz w:val="24"/>
          <w:szCs w:val="24"/>
        </w:rPr>
        <w:t xml:space="preserve">2. </w:t>
      </w:r>
      <w:proofErr w:type="gramStart"/>
      <w:r w:rsidRPr="00AB4EE8">
        <w:rPr>
          <w:color w:val="000000"/>
          <w:sz w:val="24"/>
          <w:szCs w:val="24"/>
        </w:rPr>
        <w:t xml:space="preserve">Схема построения публикации: </w:t>
      </w:r>
      <w:r w:rsidR="00617ABA">
        <w:rPr>
          <w:color w:val="000000"/>
          <w:sz w:val="24"/>
          <w:szCs w:val="24"/>
        </w:rPr>
        <w:t xml:space="preserve">1) </w:t>
      </w:r>
      <w:r w:rsidR="00617ABA" w:rsidRPr="00AB4EE8">
        <w:rPr>
          <w:b/>
          <w:bCs/>
          <w:color w:val="000000"/>
          <w:sz w:val="24"/>
          <w:szCs w:val="24"/>
        </w:rPr>
        <w:t>по центру</w:t>
      </w:r>
      <w:r w:rsidR="00617ABA" w:rsidRPr="00AB4EE8">
        <w:rPr>
          <w:color w:val="000000"/>
          <w:sz w:val="24"/>
          <w:szCs w:val="24"/>
        </w:rPr>
        <w:t xml:space="preserve"> – название статьи (шрифт полужирный, прописной);</w:t>
      </w:r>
      <w:r w:rsidR="00617ABA">
        <w:rPr>
          <w:color w:val="000000"/>
          <w:sz w:val="24"/>
          <w:szCs w:val="24"/>
        </w:rPr>
        <w:t xml:space="preserve"> 2) </w:t>
      </w:r>
      <w:r w:rsidR="00617ABA" w:rsidRPr="00617ABA">
        <w:rPr>
          <w:b/>
          <w:color w:val="000000"/>
          <w:sz w:val="24"/>
          <w:szCs w:val="24"/>
        </w:rPr>
        <w:t>выравнивание по правому краю</w:t>
      </w:r>
      <w:r w:rsidR="00617ABA">
        <w:rPr>
          <w:color w:val="000000"/>
          <w:sz w:val="24"/>
          <w:szCs w:val="24"/>
        </w:rPr>
        <w:t xml:space="preserve"> – авторы: студент и руководитель (полужирный шрифт),</w:t>
      </w:r>
      <w:r>
        <w:rPr>
          <w:color w:val="000000"/>
          <w:sz w:val="24"/>
          <w:szCs w:val="24"/>
        </w:rPr>
        <w:t xml:space="preserve"> место учебы, работы</w:t>
      </w:r>
      <w:r w:rsidRPr="00AB4EE8">
        <w:rPr>
          <w:color w:val="000000"/>
          <w:sz w:val="24"/>
          <w:szCs w:val="24"/>
        </w:rPr>
        <w:t xml:space="preserve"> (курсив); </w:t>
      </w:r>
      <w:r w:rsidR="00617ABA">
        <w:rPr>
          <w:color w:val="000000"/>
          <w:sz w:val="24"/>
          <w:szCs w:val="24"/>
        </w:rPr>
        <w:t xml:space="preserve">3) </w:t>
      </w:r>
      <w:r w:rsidRPr="00AB4EE8">
        <w:rPr>
          <w:b/>
          <w:bCs/>
          <w:color w:val="000000"/>
          <w:sz w:val="24"/>
          <w:szCs w:val="24"/>
        </w:rPr>
        <w:t>с выравниванием по ширине</w:t>
      </w:r>
      <w:r w:rsidRPr="00AB4EE8">
        <w:rPr>
          <w:color w:val="000000"/>
          <w:sz w:val="24"/>
          <w:szCs w:val="24"/>
        </w:rPr>
        <w:t xml:space="preserve"> – аннот</w:t>
      </w:r>
      <w:r w:rsidR="00E23A3B">
        <w:rPr>
          <w:color w:val="000000"/>
          <w:sz w:val="24"/>
          <w:szCs w:val="24"/>
        </w:rPr>
        <w:t>ация и ключевые слова</w:t>
      </w:r>
      <w:r w:rsidR="00D708D6">
        <w:rPr>
          <w:color w:val="000000"/>
          <w:sz w:val="24"/>
          <w:szCs w:val="24"/>
        </w:rPr>
        <w:t xml:space="preserve"> (шрифт полужирный), текст аннотации и ключевые слова (прописной</w:t>
      </w:r>
      <w:r w:rsidR="00E23A3B">
        <w:rPr>
          <w:color w:val="000000"/>
          <w:sz w:val="24"/>
          <w:szCs w:val="24"/>
        </w:rPr>
        <w:t>)</w:t>
      </w:r>
      <w:r w:rsidRPr="00AB4EE8">
        <w:rPr>
          <w:color w:val="000000"/>
          <w:sz w:val="24"/>
          <w:szCs w:val="24"/>
        </w:rPr>
        <w:t>,</w:t>
      </w:r>
      <w:r w:rsidR="00E23A3B">
        <w:rPr>
          <w:color w:val="000000"/>
          <w:sz w:val="24"/>
          <w:szCs w:val="24"/>
        </w:rPr>
        <w:t xml:space="preserve"> текст</w:t>
      </w:r>
      <w:r w:rsidR="00D708D6">
        <w:rPr>
          <w:color w:val="000000"/>
          <w:sz w:val="24"/>
          <w:szCs w:val="24"/>
        </w:rPr>
        <w:t xml:space="preserve"> статьи</w:t>
      </w:r>
      <w:r w:rsidR="00E23A3B">
        <w:rPr>
          <w:color w:val="000000"/>
          <w:sz w:val="24"/>
          <w:szCs w:val="24"/>
        </w:rPr>
        <w:t>,</w:t>
      </w:r>
      <w:r w:rsidRPr="00AB4EE8">
        <w:rPr>
          <w:color w:val="000000"/>
          <w:sz w:val="24"/>
          <w:szCs w:val="24"/>
        </w:rPr>
        <w:t xml:space="preserve"> спи</w:t>
      </w:r>
      <w:r>
        <w:rPr>
          <w:color w:val="000000"/>
          <w:sz w:val="24"/>
          <w:szCs w:val="24"/>
        </w:rPr>
        <w:t xml:space="preserve">сок литературы. </w:t>
      </w:r>
      <w:proofErr w:type="gramEnd"/>
    </w:p>
    <w:p w:rsidR="00E23A3B" w:rsidRDefault="00FA21E1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Авторы, место учебы</w:t>
      </w:r>
      <w:r w:rsidRPr="00AB4EE8">
        <w:rPr>
          <w:color w:val="000000"/>
          <w:sz w:val="24"/>
          <w:szCs w:val="24"/>
        </w:rPr>
        <w:t xml:space="preserve">, название, аннотация и ключевые слова приводятся на русском </w:t>
      </w:r>
      <w:r w:rsidR="004A4BD3" w:rsidRPr="00AB4EE8">
        <w:rPr>
          <w:color w:val="000000"/>
          <w:sz w:val="24"/>
          <w:szCs w:val="24"/>
        </w:rPr>
        <w:t xml:space="preserve">и </w:t>
      </w:r>
      <w:r w:rsidR="004A4BD3" w:rsidRPr="00507AC0">
        <w:rPr>
          <w:color w:val="000000"/>
          <w:sz w:val="24"/>
          <w:szCs w:val="24"/>
          <w:u w:val="single"/>
        </w:rPr>
        <w:t>английском языках</w:t>
      </w:r>
      <w:r w:rsidRPr="00AB4EE8">
        <w:rPr>
          <w:color w:val="000000"/>
          <w:sz w:val="24"/>
          <w:szCs w:val="24"/>
        </w:rPr>
        <w:t>(в начале статьи)</w:t>
      </w:r>
      <w:r w:rsidR="004A4BD3">
        <w:rPr>
          <w:color w:val="000000"/>
          <w:sz w:val="24"/>
          <w:szCs w:val="24"/>
        </w:rPr>
        <w:t>.</w:t>
      </w:r>
    </w:p>
    <w:p w:rsidR="00617ABA" w:rsidRDefault="00617ABA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</w:p>
    <w:p w:rsidR="00FA21E1" w:rsidRPr="00AB4EE8" w:rsidRDefault="00E23A3B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3</w:t>
      </w:r>
      <w:r w:rsidR="00FA21E1" w:rsidRPr="00AB4EE8">
        <w:rPr>
          <w:color w:val="000000"/>
          <w:sz w:val="24"/>
          <w:szCs w:val="24"/>
        </w:rPr>
        <w:t xml:space="preserve">. Рисунки и таблицы недопустимы. </w:t>
      </w:r>
    </w:p>
    <w:p w:rsidR="00FA21E1" w:rsidRPr="00AB4EE8" w:rsidRDefault="00E23A3B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4</w:t>
      </w:r>
      <w:r w:rsidR="00FA21E1" w:rsidRPr="00AB4EE8">
        <w:rPr>
          <w:color w:val="000000"/>
          <w:sz w:val="24"/>
          <w:szCs w:val="24"/>
        </w:rPr>
        <w:t>. Список литературы к статье обязателен</w:t>
      </w:r>
      <w:r w:rsidR="00617ABA">
        <w:rPr>
          <w:color w:val="000000"/>
          <w:sz w:val="24"/>
          <w:szCs w:val="24"/>
        </w:rPr>
        <w:t>, размещается после статьи</w:t>
      </w:r>
      <w:r w:rsidR="00FA21E1" w:rsidRPr="00AB4EE8">
        <w:rPr>
          <w:color w:val="000000"/>
          <w:sz w:val="24"/>
          <w:szCs w:val="24"/>
        </w:rPr>
        <w:t xml:space="preserve"> и должен содержать все цитируемые и упоминаемые в тексте работы. </w:t>
      </w:r>
      <w:proofErr w:type="spellStart"/>
      <w:r w:rsidR="00FA21E1" w:rsidRPr="00AB4EE8">
        <w:rPr>
          <w:color w:val="000000"/>
          <w:sz w:val="24"/>
          <w:szCs w:val="24"/>
        </w:rPr>
        <w:t>Пристатейные</w:t>
      </w:r>
      <w:proofErr w:type="spellEnd"/>
      <w:r w:rsidR="00FA21E1" w:rsidRPr="00AB4EE8">
        <w:rPr>
          <w:color w:val="000000"/>
          <w:sz w:val="24"/>
          <w:szCs w:val="24"/>
        </w:rPr>
        <w:t xml:space="preserve"> библиографические списки оформляются в алфавитном порядке под заголовком «Список литературы» в соответствии с </w:t>
      </w:r>
      <w:r w:rsidR="00FA21E1" w:rsidRPr="00AB4EE8">
        <w:rPr>
          <w:b/>
          <w:bCs/>
          <w:color w:val="000000"/>
          <w:sz w:val="24"/>
          <w:szCs w:val="24"/>
        </w:rPr>
        <w:t xml:space="preserve">ГОСТ </w:t>
      </w:r>
      <w:proofErr w:type="gramStart"/>
      <w:r w:rsidR="00FA21E1" w:rsidRPr="00AB4EE8">
        <w:rPr>
          <w:b/>
          <w:bCs/>
          <w:color w:val="000000"/>
          <w:sz w:val="24"/>
          <w:szCs w:val="24"/>
        </w:rPr>
        <w:t>Р</w:t>
      </w:r>
      <w:proofErr w:type="gramEnd"/>
      <w:r w:rsidR="00FA21E1" w:rsidRPr="00AB4EE8">
        <w:rPr>
          <w:b/>
          <w:bCs/>
          <w:color w:val="000000"/>
          <w:sz w:val="24"/>
          <w:szCs w:val="24"/>
        </w:rPr>
        <w:t xml:space="preserve"> 7.0.5-2008</w:t>
      </w:r>
      <w:r w:rsidR="00FA21E1" w:rsidRPr="00AB4EE8">
        <w:rPr>
          <w:color w:val="000000"/>
          <w:sz w:val="24"/>
          <w:szCs w:val="24"/>
        </w:rPr>
        <w:t>. «Библиографическая ссылка» (</w:t>
      </w:r>
      <w:hyperlink r:id="rId6" w:history="1">
        <w:r w:rsidR="00FA21E1" w:rsidRPr="00AB4EE8">
          <w:rPr>
            <w:color w:val="0000FF"/>
            <w:sz w:val="24"/>
            <w:szCs w:val="24"/>
            <w:u w:val="single"/>
          </w:rPr>
          <w:t>http://www.internet-law.ru/gosts/gost/44298</w:t>
        </w:r>
      </w:hyperlink>
      <w:r w:rsidR="00FA21E1" w:rsidRPr="00AB4EE8">
        <w:rPr>
          <w:color w:val="000000"/>
          <w:sz w:val="24"/>
          <w:szCs w:val="24"/>
        </w:rPr>
        <w:t xml:space="preserve">). Общие требования и правила составления». Ссылки на работы, находящиеся в печати, не допускаются. При ссылке на литературный источник в тексте приводится порядковый номер работы в квадратных скобках, через запятую – номер страницы в источнике: [1, с.25]. </w:t>
      </w:r>
    </w:p>
    <w:p w:rsidR="00FA21E1" w:rsidRPr="00AB4EE8" w:rsidRDefault="00E23A3B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5</w:t>
      </w:r>
      <w:r w:rsidR="00FA21E1" w:rsidRPr="00AB4EE8">
        <w:rPr>
          <w:color w:val="000000"/>
          <w:sz w:val="24"/>
          <w:szCs w:val="24"/>
        </w:rPr>
        <w:t>. В материале для публикации следует использовать только общепринятые сокращения.</w:t>
      </w:r>
    </w:p>
    <w:p w:rsidR="00FA21E1" w:rsidRDefault="00FA21E1" w:rsidP="00FA21E1">
      <w:pPr>
        <w:spacing w:after="0" w:line="240" w:lineRule="auto"/>
        <w:jc w:val="center"/>
        <w:rPr>
          <w:b/>
          <w:bCs/>
          <w:color w:val="000000"/>
        </w:rPr>
      </w:pPr>
    </w:p>
    <w:p w:rsidR="00D708D6" w:rsidRDefault="00D708D6" w:rsidP="004A4BD3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D708D6" w:rsidRDefault="00D708D6" w:rsidP="004A4BD3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D708D6" w:rsidRDefault="00D708D6" w:rsidP="004A4BD3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D708D6" w:rsidRDefault="00D708D6" w:rsidP="004A4BD3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D708D6" w:rsidRDefault="00D708D6" w:rsidP="004A4BD3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D708D6" w:rsidRDefault="00D708D6" w:rsidP="004A4BD3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D708D6" w:rsidRDefault="00D708D6" w:rsidP="004A4BD3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D708D6" w:rsidRDefault="00D708D6" w:rsidP="004A4BD3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FA21E1" w:rsidRDefault="00FA21E1" w:rsidP="004A4BD3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4A4BD3">
        <w:rPr>
          <w:b/>
          <w:bCs/>
          <w:color w:val="000000"/>
          <w:sz w:val="24"/>
          <w:szCs w:val="24"/>
        </w:rPr>
        <w:t>Образец оформления статьи</w:t>
      </w:r>
    </w:p>
    <w:p w:rsidR="00617ABA" w:rsidRPr="004A4BD3" w:rsidRDefault="00617ABA" w:rsidP="004A4BD3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617ABA" w:rsidRPr="004A4BD3" w:rsidRDefault="00617ABA" w:rsidP="00617ABA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4A4BD3">
        <w:rPr>
          <w:b/>
          <w:bCs/>
          <w:color w:val="000000"/>
          <w:sz w:val="24"/>
          <w:szCs w:val="24"/>
        </w:rPr>
        <w:t xml:space="preserve">КУЛЬТУРНЫЙ КОД НАЦИИ НА ПРИМЕРЕ КУРСКОГО ФОЛЬКЛОРА </w:t>
      </w:r>
    </w:p>
    <w:p w:rsidR="004A4BD3" w:rsidRPr="004A4BD3" w:rsidRDefault="004A4BD3" w:rsidP="004A4BD3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617ABA" w:rsidRDefault="00FA21E1" w:rsidP="00617ABA">
      <w:pPr>
        <w:spacing w:after="0" w:line="240" w:lineRule="auto"/>
        <w:ind w:firstLine="5529"/>
        <w:rPr>
          <w:i/>
          <w:color w:val="000000"/>
          <w:sz w:val="24"/>
          <w:szCs w:val="24"/>
        </w:rPr>
      </w:pPr>
      <w:r w:rsidRPr="00617ABA">
        <w:rPr>
          <w:b/>
          <w:bCs/>
          <w:i/>
          <w:color w:val="000000"/>
          <w:sz w:val="24"/>
          <w:szCs w:val="24"/>
        </w:rPr>
        <w:t>Н.Н. Иванов</w:t>
      </w:r>
      <w:r w:rsidRPr="00617ABA">
        <w:rPr>
          <w:i/>
          <w:color w:val="000000"/>
          <w:sz w:val="24"/>
          <w:szCs w:val="24"/>
        </w:rPr>
        <w:t xml:space="preserve">,  </w:t>
      </w:r>
      <w:r w:rsidR="00617ABA">
        <w:rPr>
          <w:i/>
          <w:color w:val="000000"/>
          <w:sz w:val="24"/>
          <w:szCs w:val="24"/>
        </w:rPr>
        <w:t xml:space="preserve">студент КФГБОУ </w:t>
      </w:r>
      <w:proofErr w:type="gramStart"/>
      <w:r w:rsidR="00617ABA">
        <w:rPr>
          <w:i/>
          <w:color w:val="000000"/>
          <w:sz w:val="24"/>
          <w:szCs w:val="24"/>
        </w:rPr>
        <w:t>ВО</w:t>
      </w:r>
      <w:proofErr w:type="gramEnd"/>
    </w:p>
    <w:p w:rsidR="00FA21E1" w:rsidRPr="00617ABA" w:rsidRDefault="00617ABA" w:rsidP="00617ABA">
      <w:pPr>
        <w:spacing w:after="0" w:line="240" w:lineRule="auto"/>
        <w:ind w:firstLine="5529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 xml:space="preserve"> «Курский государственный университет»</w:t>
      </w:r>
    </w:p>
    <w:p w:rsidR="00617ABA" w:rsidRDefault="00FA21E1" w:rsidP="00617ABA">
      <w:pPr>
        <w:spacing w:after="0" w:line="240" w:lineRule="auto"/>
        <w:ind w:firstLine="5529"/>
        <w:rPr>
          <w:i/>
          <w:color w:val="000000"/>
          <w:sz w:val="24"/>
          <w:szCs w:val="24"/>
        </w:rPr>
      </w:pPr>
      <w:r w:rsidRPr="00CA021E">
        <w:rPr>
          <w:b/>
          <w:bCs/>
          <w:i/>
          <w:color w:val="000000"/>
          <w:sz w:val="24"/>
          <w:szCs w:val="24"/>
        </w:rPr>
        <w:t>И.О. Петрова</w:t>
      </w:r>
      <w:r w:rsidRPr="004A4BD3">
        <w:rPr>
          <w:color w:val="000000"/>
          <w:sz w:val="24"/>
          <w:szCs w:val="24"/>
        </w:rPr>
        <w:t xml:space="preserve">, </w:t>
      </w:r>
      <w:r w:rsidR="00617ABA" w:rsidRPr="00D708D6">
        <w:rPr>
          <w:i/>
          <w:color w:val="000000"/>
          <w:sz w:val="24"/>
          <w:szCs w:val="24"/>
        </w:rPr>
        <w:t xml:space="preserve">преподаватель </w:t>
      </w:r>
      <w:r w:rsidR="00617ABA">
        <w:rPr>
          <w:i/>
          <w:color w:val="000000"/>
          <w:sz w:val="24"/>
          <w:szCs w:val="24"/>
        </w:rPr>
        <w:t xml:space="preserve">КФГБОУ </w:t>
      </w:r>
      <w:proofErr w:type="gramStart"/>
      <w:r w:rsidR="00617ABA">
        <w:rPr>
          <w:i/>
          <w:color w:val="000000"/>
          <w:sz w:val="24"/>
          <w:szCs w:val="24"/>
        </w:rPr>
        <w:t>ВО</w:t>
      </w:r>
      <w:proofErr w:type="gramEnd"/>
    </w:p>
    <w:p w:rsidR="00617ABA" w:rsidRPr="00617ABA" w:rsidRDefault="00617ABA" w:rsidP="00617ABA">
      <w:pPr>
        <w:spacing w:after="0" w:line="240" w:lineRule="auto"/>
        <w:ind w:firstLine="5529"/>
        <w:rPr>
          <w:i/>
          <w:color w:val="000000"/>
          <w:sz w:val="24"/>
          <w:szCs w:val="24"/>
        </w:rPr>
      </w:pPr>
      <w:r>
        <w:rPr>
          <w:i/>
          <w:color w:val="000000"/>
          <w:sz w:val="24"/>
          <w:szCs w:val="24"/>
        </w:rPr>
        <w:t>«Курский государственный университет»</w:t>
      </w:r>
    </w:p>
    <w:p w:rsidR="00FA21E1" w:rsidRPr="004A4BD3" w:rsidRDefault="00FA21E1" w:rsidP="00617ABA">
      <w:pPr>
        <w:spacing w:after="0" w:line="240" w:lineRule="auto"/>
        <w:ind w:firstLine="5529"/>
        <w:rPr>
          <w:i/>
          <w:iCs/>
          <w:color w:val="000000"/>
          <w:sz w:val="24"/>
          <w:szCs w:val="24"/>
        </w:rPr>
      </w:pPr>
    </w:p>
    <w:p w:rsidR="00FA21E1" w:rsidRPr="004A4BD3" w:rsidRDefault="00FA21E1" w:rsidP="00FA21E1">
      <w:pPr>
        <w:spacing w:after="0" w:line="240" w:lineRule="auto"/>
        <w:jc w:val="both"/>
        <w:rPr>
          <w:color w:val="000000"/>
          <w:sz w:val="24"/>
          <w:szCs w:val="24"/>
        </w:rPr>
      </w:pPr>
    </w:p>
    <w:p w:rsidR="00FA21E1" w:rsidRPr="004A4BD3" w:rsidRDefault="00CA021E" w:rsidP="00FA21E1">
      <w:pPr>
        <w:spacing w:after="0" w:line="240" w:lineRule="auto"/>
        <w:ind w:firstLine="708"/>
        <w:jc w:val="both"/>
        <w:rPr>
          <w:i/>
          <w:iCs/>
          <w:color w:val="000000"/>
          <w:sz w:val="24"/>
          <w:szCs w:val="24"/>
        </w:rPr>
      </w:pPr>
      <w:r w:rsidRPr="00CA021E">
        <w:rPr>
          <w:b/>
          <w:color w:val="000000"/>
          <w:sz w:val="24"/>
          <w:szCs w:val="24"/>
        </w:rPr>
        <w:t>А</w:t>
      </w:r>
      <w:r w:rsidRPr="00CA021E">
        <w:rPr>
          <w:b/>
          <w:iCs/>
          <w:color w:val="000000"/>
          <w:sz w:val="24"/>
          <w:szCs w:val="24"/>
        </w:rPr>
        <w:t>ннотация.</w:t>
      </w:r>
      <w:r w:rsidR="00C84A89">
        <w:rPr>
          <w:i/>
          <w:iCs/>
          <w:color w:val="000000"/>
          <w:sz w:val="24"/>
          <w:szCs w:val="24"/>
        </w:rPr>
        <w:t xml:space="preserve"> (50 -</w:t>
      </w:r>
      <w:r w:rsidR="004A4BD3" w:rsidRPr="004A4BD3">
        <w:rPr>
          <w:i/>
          <w:iCs/>
          <w:color w:val="000000"/>
          <w:sz w:val="24"/>
          <w:szCs w:val="24"/>
        </w:rPr>
        <w:t xml:space="preserve"> 1</w:t>
      </w:r>
      <w:r w:rsidR="00FA21E1" w:rsidRPr="004A4BD3">
        <w:rPr>
          <w:i/>
          <w:iCs/>
          <w:color w:val="000000"/>
          <w:sz w:val="24"/>
          <w:szCs w:val="24"/>
        </w:rPr>
        <w:t>00 печатных знаков, на русском языке).</w:t>
      </w:r>
    </w:p>
    <w:p w:rsidR="00FA21E1" w:rsidRPr="004A4BD3" w:rsidRDefault="00FA21E1" w:rsidP="00FA21E1">
      <w:pPr>
        <w:spacing w:after="0" w:line="240" w:lineRule="auto"/>
        <w:ind w:firstLine="708"/>
        <w:jc w:val="both"/>
        <w:rPr>
          <w:i/>
          <w:iCs/>
          <w:color w:val="000000"/>
          <w:sz w:val="24"/>
          <w:szCs w:val="24"/>
        </w:rPr>
      </w:pPr>
      <w:r w:rsidRPr="00CA021E">
        <w:rPr>
          <w:b/>
          <w:bCs/>
          <w:iCs/>
          <w:color w:val="000000"/>
          <w:sz w:val="24"/>
          <w:szCs w:val="24"/>
        </w:rPr>
        <w:t>Ключевые слова</w:t>
      </w:r>
      <w:r w:rsidRPr="004A4BD3">
        <w:rPr>
          <w:i/>
          <w:iCs/>
          <w:color w:val="000000"/>
          <w:sz w:val="24"/>
          <w:szCs w:val="24"/>
        </w:rPr>
        <w:t>: ... (5-7 ключевых слов на русском языке).</w:t>
      </w:r>
    </w:p>
    <w:p w:rsidR="00617ABA" w:rsidRDefault="00617ABA" w:rsidP="00617ABA">
      <w:pPr>
        <w:spacing w:after="0" w:line="240" w:lineRule="auto"/>
        <w:ind w:firstLine="708"/>
        <w:jc w:val="center"/>
        <w:rPr>
          <w:b/>
          <w:color w:val="000000"/>
          <w:sz w:val="24"/>
          <w:szCs w:val="24"/>
        </w:rPr>
      </w:pPr>
    </w:p>
    <w:p w:rsidR="00CA021E" w:rsidRDefault="00CA021E" w:rsidP="00617ABA">
      <w:pPr>
        <w:spacing w:after="0" w:line="240" w:lineRule="auto"/>
        <w:ind w:firstLine="708"/>
        <w:jc w:val="center"/>
        <w:rPr>
          <w:b/>
          <w:color w:val="000000"/>
          <w:sz w:val="24"/>
          <w:szCs w:val="24"/>
        </w:rPr>
      </w:pPr>
    </w:p>
    <w:p w:rsidR="00617ABA" w:rsidRPr="002829E4" w:rsidRDefault="00617ABA" w:rsidP="00617ABA">
      <w:pPr>
        <w:spacing w:after="0" w:line="240" w:lineRule="auto"/>
        <w:ind w:firstLine="708"/>
        <w:jc w:val="center"/>
        <w:rPr>
          <w:b/>
          <w:color w:val="000000"/>
          <w:sz w:val="24"/>
          <w:szCs w:val="24"/>
          <w:lang w:val="en-US"/>
        </w:rPr>
      </w:pPr>
      <w:r w:rsidRPr="004A4BD3">
        <w:rPr>
          <w:b/>
          <w:color w:val="000000"/>
          <w:sz w:val="24"/>
          <w:szCs w:val="24"/>
          <w:lang w:val="en-US"/>
        </w:rPr>
        <w:t>THECULTURALCODEOFTHENATIONONTHEEXAMPLEOFKURSKFOLKLORE</w:t>
      </w:r>
    </w:p>
    <w:p w:rsidR="00FA21E1" w:rsidRPr="00CA021E" w:rsidRDefault="00FA21E1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  <w:lang w:val="en-US"/>
        </w:rPr>
      </w:pPr>
    </w:p>
    <w:p w:rsidR="00CA021E" w:rsidRPr="002829E4" w:rsidRDefault="004A4BD3" w:rsidP="00CA021E">
      <w:pPr>
        <w:spacing w:after="0" w:line="240" w:lineRule="auto"/>
        <w:ind w:firstLine="5529"/>
        <w:jc w:val="both"/>
        <w:rPr>
          <w:i/>
          <w:color w:val="000000"/>
          <w:sz w:val="24"/>
          <w:szCs w:val="24"/>
          <w:lang w:val="en-US"/>
        </w:rPr>
      </w:pPr>
      <w:r w:rsidRPr="00E15701">
        <w:rPr>
          <w:b/>
          <w:i/>
          <w:color w:val="000000"/>
          <w:sz w:val="24"/>
          <w:szCs w:val="24"/>
          <w:lang w:val="en-US"/>
        </w:rPr>
        <w:t>N. N. Ivanov</w:t>
      </w:r>
      <w:r w:rsidR="00CA021E" w:rsidRPr="00CA021E">
        <w:rPr>
          <w:color w:val="000000"/>
          <w:sz w:val="24"/>
          <w:szCs w:val="24"/>
          <w:lang w:val="en-US"/>
        </w:rPr>
        <w:t xml:space="preserve">, </w:t>
      </w:r>
      <w:r w:rsidR="00CA021E" w:rsidRPr="00CA021E">
        <w:rPr>
          <w:i/>
          <w:color w:val="000000"/>
          <w:sz w:val="24"/>
          <w:szCs w:val="24"/>
          <w:lang w:val="en-US"/>
        </w:rPr>
        <w:t xml:space="preserve">student of KFGBOU IN </w:t>
      </w:r>
    </w:p>
    <w:p w:rsidR="004A4BD3" w:rsidRPr="00CA021E" w:rsidRDefault="00CA021E" w:rsidP="00CA021E">
      <w:pPr>
        <w:spacing w:after="0" w:line="240" w:lineRule="auto"/>
        <w:ind w:firstLine="5529"/>
        <w:jc w:val="both"/>
        <w:rPr>
          <w:i/>
          <w:color w:val="000000"/>
          <w:sz w:val="24"/>
          <w:szCs w:val="24"/>
          <w:lang w:val="en-US"/>
        </w:rPr>
      </w:pPr>
      <w:r w:rsidRPr="00CA021E">
        <w:rPr>
          <w:i/>
          <w:color w:val="000000"/>
          <w:sz w:val="24"/>
          <w:szCs w:val="24"/>
          <w:lang w:val="en-US"/>
        </w:rPr>
        <w:t>Kursk State University</w:t>
      </w:r>
    </w:p>
    <w:p w:rsidR="00CA021E" w:rsidRPr="002829E4" w:rsidRDefault="004A4BD3" w:rsidP="00CA021E">
      <w:pPr>
        <w:spacing w:after="0" w:line="240" w:lineRule="auto"/>
        <w:ind w:firstLine="5529"/>
        <w:jc w:val="both"/>
        <w:rPr>
          <w:i/>
          <w:color w:val="000000"/>
          <w:sz w:val="24"/>
          <w:szCs w:val="24"/>
          <w:lang w:val="en-US"/>
        </w:rPr>
      </w:pPr>
      <w:r w:rsidRPr="00CA021E">
        <w:rPr>
          <w:b/>
          <w:i/>
          <w:color w:val="000000"/>
          <w:sz w:val="24"/>
          <w:szCs w:val="24"/>
          <w:lang w:val="en-US"/>
        </w:rPr>
        <w:t xml:space="preserve">O. </w:t>
      </w:r>
      <w:proofErr w:type="spellStart"/>
      <w:r w:rsidRPr="00CA021E">
        <w:rPr>
          <w:b/>
          <w:i/>
          <w:color w:val="000000"/>
          <w:sz w:val="24"/>
          <w:szCs w:val="24"/>
          <w:lang w:val="en-US"/>
        </w:rPr>
        <w:t>Petrova</w:t>
      </w:r>
      <w:proofErr w:type="spellEnd"/>
      <w:r w:rsidR="00CA021E" w:rsidRPr="00CA021E">
        <w:rPr>
          <w:i/>
          <w:color w:val="000000"/>
          <w:sz w:val="24"/>
          <w:szCs w:val="24"/>
          <w:lang w:val="en-US"/>
        </w:rPr>
        <w:t xml:space="preserve">, </w:t>
      </w:r>
      <w:r w:rsidR="00CA021E" w:rsidRPr="00D708D6">
        <w:rPr>
          <w:i/>
          <w:color w:val="000000"/>
          <w:sz w:val="24"/>
          <w:szCs w:val="24"/>
          <w:lang w:val="en-US"/>
        </w:rPr>
        <w:t xml:space="preserve">teacher of KFGBOU IN </w:t>
      </w:r>
    </w:p>
    <w:p w:rsidR="004A4BD3" w:rsidRPr="00D708D6" w:rsidRDefault="00CA021E" w:rsidP="00CA021E">
      <w:pPr>
        <w:spacing w:after="0" w:line="240" w:lineRule="auto"/>
        <w:ind w:firstLine="5529"/>
        <w:jc w:val="both"/>
        <w:rPr>
          <w:i/>
          <w:color w:val="000000"/>
          <w:sz w:val="24"/>
          <w:szCs w:val="24"/>
          <w:lang w:val="en-US"/>
        </w:rPr>
      </w:pPr>
      <w:r w:rsidRPr="00D708D6">
        <w:rPr>
          <w:i/>
          <w:color w:val="000000"/>
          <w:sz w:val="24"/>
          <w:szCs w:val="24"/>
          <w:lang w:val="en-US"/>
        </w:rPr>
        <w:t>Kursk State University</w:t>
      </w:r>
    </w:p>
    <w:p w:rsidR="004A4BD3" w:rsidRPr="004A4BD3" w:rsidRDefault="004A4BD3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  <w:lang w:val="en-US"/>
        </w:rPr>
      </w:pPr>
    </w:p>
    <w:p w:rsidR="004A4BD3" w:rsidRPr="004A4BD3" w:rsidRDefault="00CA021E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  <w:lang w:val="en-US"/>
        </w:rPr>
      </w:pPr>
      <w:proofErr w:type="gramStart"/>
      <w:r w:rsidRPr="00CA021E">
        <w:rPr>
          <w:b/>
          <w:color w:val="000000"/>
          <w:sz w:val="24"/>
          <w:szCs w:val="24"/>
        </w:rPr>
        <w:t>А</w:t>
      </w:r>
      <w:proofErr w:type="spellStart"/>
      <w:proofErr w:type="gramEnd"/>
      <w:r w:rsidR="004A4BD3" w:rsidRPr="00CA021E">
        <w:rPr>
          <w:b/>
          <w:color w:val="000000"/>
          <w:sz w:val="24"/>
          <w:szCs w:val="24"/>
          <w:lang w:val="en-US"/>
        </w:rPr>
        <w:t>bstract</w:t>
      </w:r>
      <w:proofErr w:type="spellEnd"/>
      <w:r w:rsidRPr="00CA021E">
        <w:rPr>
          <w:b/>
          <w:color w:val="000000"/>
          <w:sz w:val="24"/>
          <w:szCs w:val="24"/>
          <w:lang w:val="en-US"/>
        </w:rPr>
        <w:t>.</w:t>
      </w:r>
      <w:r w:rsidR="004A4BD3" w:rsidRPr="00D708D6">
        <w:rPr>
          <w:i/>
          <w:color w:val="000000"/>
          <w:sz w:val="24"/>
          <w:szCs w:val="24"/>
          <w:lang w:val="en-US"/>
        </w:rPr>
        <w:t>(50-100 printed characters, in Russian</w:t>
      </w:r>
      <w:r w:rsidR="004A4BD3" w:rsidRPr="004A4BD3">
        <w:rPr>
          <w:color w:val="000000"/>
          <w:sz w:val="24"/>
          <w:szCs w:val="24"/>
          <w:lang w:val="en-US"/>
        </w:rPr>
        <w:t xml:space="preserve">). </w:t>
      </w:r>
    </w:p>
    <w:p w:rsidR="004A4BD3" w:rsidRPr="002829E4" w:rsidRDefault="004A4BD3" w:rsidP="00FA21E1">
      <w:pPr>
        <w:spacing w:after="0" w:line="240" w:lineRule="auto"/>
        <w:ind w:firstLine="708"/>
        <w:jc w:val="both"/>
        <w:rPr>
          <w:i/>
          <w:iCs/>
          <w:color w:val="000000"/>
          <w:sz w:val="24"/>
          <w:szCs w:val="24"/>
        </w:rPr>
      </w:pPr>
      <w:r w:rsidRPr="004A4BD3">
        <w:rPr>
          <w:b/>
          <w:color w:val="000000"/>
          <w:sz w:val="24"/>
          <w:szCs w:val="24"/>
          <w:lang w:val="en-US"/>
        </w:rPr>
        <w:t>Keywords</w:t>
      </w:r>
      <w:r w:rsidRPr="002829E4">
        <w:rPr>
          <w:b/>
          <w:color w:val="000000"/>
          <w:sz w:val="24"/>
          <w:szCs w:val="24"/>
        </w:rPr>
        <w:t>:</w:t>
      </w:r>
      <w:r w:rsidRPr="002829E4">
        <w:rPr>
          <w:color w:val="000000"/>
          <w:sz w:val="24"/>
          <w:szCs w:val="24"/>
        </w:rPr>
        <w:t xml:space="preserve"> ... (</w:t>
      </w:r>
      <w:r w:rsidRPr="002829E4">
        <w:rPr>
          <w:i/>
          <w:color w:val="000000"/>
          <w:sz w:val="24"/>
          <w:szCs w:val="24"/>
        </w:rPr>
        <w:t xml:space="preserve">5-7 </w:t>
      </w:r>
      <w:r w:rsidRPr="00D708D6">
        <w:rPr>
          <w:i/>
          <w:color w:val="000000"/>
          <w:sz w:val="24"/>
          <w:szCs w:val="24"/>
          <w:lang w:val="en-US"/>
        </w:rPr>
        <w:t>keywordsinRussian</w:t>
      </w:r>
      <w:r w:rsidRPr="002829E4">
        <w:rPr>
          <w:color w:val="000000"/>
          <w:sz w:val="24"/>
          <w:szCs w:val="24"/>
        </w:rPr>
        <w:t>).</w:t>
      </w:r>
    </w:p>
    <w:p w:rsidR="004A4BD3" w:rsidRPr="002829E4" w:rsidRDefault="004A4BD3" w:rsidP="00FA21E1">
      <w:pPr>
        <w:spacing w:after="0" w:line="240" w:lineRule="auto"/>
        <w:ind w:firstLine="708"/>
        <w:jc w:val="both"/>
        <w:rPr>
          <w:i/>
          <w:iCs/>
          <w:color w:val="000000"/>
          <w:sz w:val="24"/>
          <w:szCs w:val="24"/>
        </w:rPr>
      </w:pPr>
    </w:p>
    <w:p w:rsidR="004A4BD3" w:rsidRPr="002829E4" w:rsidRDefault="004A4BD3" w:rsidP="00FA21E1">
      <w:pPr>
        <w:spacing w:after="0" w:line="240" w:lineRule="auto"/>
        <w:ind w:firstLine="708"/>
        <w:jc w:val="both"/>
        <w:rPr>
          <w:i/>
          <w:iCs/>
          <w:color w:val="000000"/>
          <w:sz w:val="24"/>
          <w:szCs w:val="24"/>
        </w:rPr>
      </w:pPr>
    </w:p>
    <w:p w:rsidR="00FA21E1" w:rsidRPr="004A4BD3" w:rsidRDefault="00FA21E1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4A4BD3">
        <w:rPr>
          <w:color w:val="000000"/>
          <w:sz w:val="24"/>
          <w:szCs w:val="24"/>
        </w:rPr>
        <w:t>Текстстатьи</w:t>
      </w:r>
      <w:r w:rsidRPr="002829E4">
        <w:rPr>
          <w:color w:val="000000"/>
          <w:sz w:val="24"/>
          <w:szCs w:val="24"/>
        </w:rPr>
        <w:t xml:space="preserve">, </w:t>
      </w:r>
      <w:r w:rsidRPr="004A4BD3">
        <w:rPr>
          <w:color w:val="000000"/>
          <w:sz w:val="24"/>
          <w:szCs w:val="24"/>
        </w:rPr>
        <w:t>текстстатьи</w:t>
      </w:r>
      <w:r w:rsidRPr="002829E4">
        <w:rPr>
          <w:color w:val="000000"/>
          <w:sz w:val="24"/>
          <w:szCs w:val="24"/>
        </w:rPr>
        <w:t xml:space="preserve">, </w:t>
      </w:r>
      <w:r w:rsidRPr="004A4BD3">
        <w:rPr>
          <w:color w:val="000000"/>
          <w:sz w:val="24"/>
          <w:szCs w:val="24"/>
        </w:rPr>
        <w:t>текстстатьи</w:t>
      </w:r>
      <w:r w:rsidRPr="002829E4">
        <w:rPr>
          <w:color w:val="000000"/>
          <w:sz w:val="24"/>
          <w:szCs w:val="24"/>
        </w:rPr>
        <w:t xml:space="preserve"> [1, </w:t>
      </w:r>
      <w:r w:rsidRPr="004A4BD3">
        <w:rPr>
          <w:color w:val="000000"/>
          <w:sz w:val="24"/>
          <w:szCs w:val="24"/>
        </w:rPr>
        <w:t>с</w:t>
      </w:r>
      <w:r w:rsidRPr="002829E4">
        <w:rPr>
          <w:color w:val="000000"/>
          <w:sz w:val="24"/>
          <w:szCs w:val="24"/>
        </w:rPr>
        <w:t xml:space="preserve">. 456]. </w:t>
      </w:r>
      <w:r w:rsidRPr="004A4BD3">
        <w:rPr>
          <w:color w:val="000000"/>
          <w:sz w:val="24"/>
          <w:szCs w:val="24"/>
        </w:rPr>
        <w:t>Текстстатьи</w:t>
      </w:r>
      <w:r w:rsidRPr="002829E4">
        <w:rPr>
          <w:color w:val="000000"/>
          <w:sz w:val="24"/>
          <w:szCs w:val="24"/>
        </w:rPr>
        <w:t xml:space="preserve">, </w:t>
      </w:r>
      <w:r w:rsidRPr="004A4BD3">
        <w:rPr>
          <w:color w:val="000000"/>
          <w:sz w:val="24"/>
          <w:szCs w:val="24"/>
        </w:rPr>
        <w:t>текстстатьи</w:t>
      </w:r>
      <w:r w:rsidRPr="002829E4">
        <w:rPr>
          <w:color w:val="000000"/>
          <w:sz w:val="24"/>
          <w:szCs w:val="24"/>
        </w:rPr>
        <w:t xml:space="preserve">, </w:t>
      </w:r>
      <w:r w:rsidRPr="004A4BD3">
        <w:rPr>
          <w:color w:val="000000"/>
          <w:sz w:val="24"/>
          <w:szCs w:val="24"/>
        </w:rPr>
        <w:t>текстстатьи</w:t>
      </w:r>
      <w:r w:rsidRPr="002829E4">
        <w:rPr>
          <w:color w:val="000000"/>
          <w:sz w:val="24"/>
          <w:szCs w:val="24"/>
        </w:rPr>
        <w:t xml:space="preserve">. </w:t>
      </w:r>
      <w:r w:rsidRPr="004A4BD3">
        <w:rPr>
          <w:color w:val="000000"/>
          <w:sz w:val="24"/>
          <w:szCs w:val="24"/>
        </w:rPr>
        <w:t>Те</w:t>
      </w:r>
      <w:proofErr w:type="gramStart"/>
      <w:r w:rsidRPr="004A4BD3">
        <w:rPr>
          <w:color w:val="000000"/>
          <w:sz w:val="24"/>
          <w:szCs w:val="24"/>
        </w:rPr>
        <w:t>кст ст</w:t>
      </w:r>
      <w:proofErr w:type="gramEnd"/>
      <w:r w:rsidRPr="004A4BD3">
        <w:rPr>
          <w:color w:val="000000"/>
          <w:sz w:val="24"/>
          <w:szCs w:val="24"/>
        </w:rPr>
        <w:t>атьи, текст статьи, текст статьи.</w:t>
      </w:r>
    </w:p>
    <w:p w:rsidR="00FA21E1" w:rsidRPr="004A4BD3" w:rsidRDefault="00FA21E1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4A4BD3">
        <w:rPr>
          <w:color w:val="000000"/>
          <w:sz w:val="24"/>
          <w:szCs w:val="24"/>
        </w:rPr>
        <w:t>...</w:t>
      </w:r>
    </w:p>
    <w:p w:rsidR="00FA21E1" w:rsidRPr="004A4BD3" w:rsidRDefault="00FA21E1" w:rsidP="00FA21E1">
      <w:pPr>
        <w:spacing w:after="0" w:line="240" w:lineRule="auto"/>
        <w:ind w:firstLine="708"/>
        <w:jc w:val="both"/>
        <w:rPr>
          <w:color w:val="000000"/>
          <w:sz w:val="24"/>
          <w:szCs w:val="24"/>
        </w:rPr>
      </w:pPr>
      <w:r w:rsidRPr="004A4BD3">
        <w:rPr>
          <w:color w:val="000000"/>
          <w:sz w:val="24"/>
          <w:szCs w:val="24"/>
        </w:rPr>
        <w:t>Те</w:t>
      </w:r>
      <w:proofErr w:type="gramStart"/>
      <w:r w:rsidRPr="004A4BD3">
        <w:rPr>
          <w:color w:val="000000"/>
          <w:sz w:val="24"/>
          <w:szCs w:val="24"/>
        </w:rPr>
        <w:t>кст ст</w:t>
      </w:r>
      <w:proofErr w:type="gramEnd"/>
      <w:r w:rsidRPr="004A4BD3">
        <w:rPr>
          <w:color w:val="000000"/>
          <w:sz w:val="24"/>
          <w:szCs w:val="24"/>
        </w:rPr>
        <w:t>атьи, текст статьи, текст статьи. Текст статьи, текст статьи</w:t>
      </w:r>
      <w:proofErr w:type="gramStart"/>
      <w:r w:rsidRPr="004A4BD3">
        <w:rPr>
          <w:color w:val="000000"/>
          <w:sz w:val="24"/>
          <w:szCs w:val="24"/>
        </w:rPr>
        <w:t>..</w:t>
      </w:r>
      <w:proofErr w:type="gramEnd"/>
    </w:p>
    <w:p w:rsidR="00FA21E1" w:rsidRPr="004A4BD3" w:rsidRDefault="00FA21E1" w:rsidP="00FA21E1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</w:p>
    <w:p w:rsidR="00FA21E1" w:rsidRPr="004A4BD3" w:rsidRDefault="00FA21E1" w:rsidP="00FA21E1">
      <w:pPr>
        <w:spacing w:after="0" w:line="240" w:lineRule="auto"/>
        <w:jc w:val="center"/>
        <w:rPr>
          <w:b/>
          <w:bCs/>
          <w:color w:val="000000"/>
          <w:sz w:val="24"/>
          <w:szCs w:val="24"/>
        </w:rPr>
      </w:pPr>
      <w:r w:rsidRPr="004A4BD3">
        <w:rPr>
          <w:b/>
          <w:bCs/>
          <w:color w:val="000000"/>
          <w:sz w:val="24"/>
          <w:szCs w:val="24"/>
        </w:rPr>
        <w:t>Список литературы</w:t>
      </w:r>
      <w:bookmarkStart w:id="1" w:name="_Toc140032107"/>
    </w:p>
    <w:bookmarkEnd w:id="1"/>
    <w:p w:rsidR="00FA21E1" w:rsidRPr="004A4BD3" w:rsidRDefault="00FA21E1" w:rsidP="00FA21E1">
      <w:pPr>
        <w:tabs>
          <w:tab w:val="num" w:pos="851"/>
          <w:tab w:val="left" w:pos="1276"/>
        </w:tabs>
        <w:spacing w:after="0" w:line="240" w:lineRule="auto"/>
        <w:ind w:firstLine="851"/>
        <w:jc w:val="both"/>
        <w:rPr>
          <w:color w:val="000000"/>
          <w:sz w:val="24"/>
          <w:szCs w:val="24"/>
        </w:rPr>
      </w:pPr>
    </w:p>
    <w:p w:rsidR="00FA21E1" w:rsidRPr="004A4BD3" w:rsidRDefault="00FA21E1" w:rsidP="00FA21E1">
      <w:pPr>
        <w:pStyle w:val="a7"/>
        <w:spacing w:after="0" w:line="240" w:lineRule="auto"/>
        <w:ind w:left="0" w:firstLine="900"/>
        <w:jc w:val="both"/>
        <w:rPr>
          <w:kern w:val="36"/>
          <w:sz w:val="24"/>
          <w:szCs w:val="24"/>
          <w:lang w:eastAsia="ru-RU"/>
        </w:rPr>
      </w:pPr>
      <w:r w:rsidRPr="004A4BD3">
        <w:rPr>
          <w:kern w:val="36"/>
          <w:sz w:val="24"/>
          <w:szCs w:val="24"/>
          <w:lang w:eastAsia="ru-RU"/>
        </w:rPr>
        <w:t>1. Семенова И.В. Использование художественного фильма на практических занятиях по русскому языку как иностранному // Вестник Азиатско-тихоокеанской ассоциации преподавателей русского языка и литературы. 2014. № 4. С. 168–170.</w:t>
      </w:r>
    </w:p>
    <w:p w:rsidR="00FA21E1" w:rsidRPr="004A4BD3" w:rsidRDefault="00FA21E1">
      <w:pPr>
        <w:rPr>
          <w:sz w:val="24"/>
          <w:szCs w:val="24"/>
        </w:rPr>
      </w:pPr>
    </w:p>
    <w:p w:rsidR="00FA21E1" w:rsidRDefault="00FA21E1"/>
    <w:p w:rsidR="00FA21E1" w:rsidRDefault="00FA21E1"/>
    <w:p w:rsidR="00FA21E1" w:rsidRDefault="00FA21E1"/>
    <w:p w:rsidR="00FA21E1" w:rsidRDefault="00FA21E1"/>
    <w:p w:rsidR="00FA21E1" w:rsidRDefault="00FA21E1"/>
    <w:p w:rsidR="00FA21E1" w:rsidRDefault="00FA21E1"/>
    <w:p w:rsidR="00FA21E1" w:rsidRDefault="00FA21E1"/>
    <w:p w:rsidR="00FA21E1" w:rsidRDefault="00FA21E1"/>
    <w:p w:rsidR="00C84A89" w:rsidRDefault="00C84A89"/>
    <w:p w:rsidR="00B5135A" w:rsidRDefault="0014581C" w:rsidP="00B5135A">
      <w:pPr>
        <w:jc w:val="right"/>
      </w:pPr>
      <w:r>
        <w:t>Приложение 2</w:t>
      </w:r>
      <w:r w:rsidR="00B5135A">
        <w:t>.</w:t>
      </w:r>
    </w:p>
    <w:p w:rsidR="00B5135A" w:rsidRDefault="00B5135A" w:rsidP="00B5135A">
      <w:pPr>
        <w:spacing w:after="0" w:line="240" w:lineRule="auto"/>
        <w:jc w:val="center"/>
        <w:rPr>
          <w:b/>
          <w:bCs/>
          <w:color w:val="000000"/>
        </w:rPr>
      </w:pPr>
    </w:p>
    <w:p w:rsidR="00B5135A" w:rsidRPr="00947794" w:rsidRDefault="00B5135A" w:rsidP="00B5135A">
      <w:pPr>
        <w:spacing w:after="0" w:line="240" w:lineRule="auto"/>
        <w:jc w:val="center"/>
        <w:rPr>
          <w:b/>
          <w:bCs/>
          <w:color w:val="000000"/>
        </w:rPr>
      </w:pPr>
      <w:r w:rsidRPr="00947794">
        <w:rPr>
          <w:b/>
          <w:bCs/>
          <w:color w:val="000000"/>
        </w:rPr>
        <w:t>ЗАЯВКА</w:t>
      </w:r>
    </w:p>
    <w:p w:rsidR="00B5135A" w:rsidRDefault="00B5135A" w:rsidP="00B5135A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color w:val="000000"/>
        </w:rPr>
      </w:pPr>
      <w:r w:rsidRPr="00947794">
        <w:rPr>
          <w:color w:val="000000"/>
        </w:rPr>
        <w:t xml:space="preserve">на участие </w:t>
      </w:r>
      <w:r>
        <w:rPr>
          <w:color w:val="000000"/>
        </w:rPr>
        <w:t xml:space="preserve">в работе </w:t>
      </w:r>
    </w:p>
    <w:p w:rsidR="00B5135A" w:rsidRDefault="00B5135A" w:rsidP="00B5135A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b/>
          <w:bCs/>
        </w:rPr>
      </w:pPr>
      <w:r>
        <w:rPr>
          <w:b/>
          <w:sz w:val="24"/>
          <w:szCs w:val="24"/>
        </w:rPr>
        <w:t xml:space="preserve">РЕГИОНАЛЬНОЙ СТУДЕНЧЕСКОЙ  НАУЧНО-ИССЛЕДОВАТЕЛЬСКОЙ  ПЛОЩАДКИ </w:t>
      </w:r>
      <w:r w:rsidRPr="000D2912">
        <w:rPr>
          <w:b/>
          <w:bCs/>
        </w:rPr>
        <w:t>«</w:t>
      </w:r>
      <w:r>
        <w:rPr>
          <w:b/>
          <w:bCs/>
        </w:rPr>
        <w:t xml:space="preserve">ДУХОВНЫЙ ПУТЬ ЗЕМЛИ КУРСКОЙ: </w:t>
      </w:r>
    </w:p>
    <w:p w:rsidR="00B5135A" w:rsidRPr="00F877C1" w:rsidRDefault="00B5135A" w:rsidP="00B5135A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color w:val="000000"/>
        </w:rPr>
      </w:pPr>
      <w:r>
        <w:rPr>
          <w:b/>
          <w:bCs/>
        </w:rPr>
        <w:t>литература, русский язык, история, культура</w:t>
      </w:r>
      <w:r w:rsidRPr="000D2912">
        <w:rPr>
          <w:b/>
          <w:bCs/>
        </w:rPr>
        <w:t>»</w:t>
      </w:r>
    </w:p>
    <w:p w:rsidR="00B5135A" w:rsidRPr="00947794" w:rsidRDefault="00B5135A" w:rsidP="00B5135A">
      <w:pPr>
        <w:shd w:val="clear" w:color="auto" w:fill="FFFFFF"/>
        <w:tabs>
          <w:tab w:val="left" w:pos="426"/>
        </w:tabs>
        <w:spacing w:after="0" w:line="240" w:lineRule="auto"/>
        <w:jc w:val="center"/>
        <w:rPr>
          <w:color w:val="000000"/>
        </w:rPr>
      </w:pPr>
      <w:r w:rsidRPr="00947794">
        <w:rPr>
          <w:color w:val="000000"/>
        </w:rPr>
        <w:t>(</w:t>
      </w:r>
      <w:r w:rsidR="00E06CD3">
        <w:t>14 декабря 2022</w:t>
      </w:r>
      <w:r w:rsidRPr="00F877C1">
        <w:t xml:space="preserve"> года</w:t>
      </w:r>
      <w:r w:rsidRPr="00947794">
        <w:rPr>
          <w:color w:val="000000"/>
        </w:rPr>
        <w:t>)</w:t>
      </w:r>
    </w:p>
    <w:p w:rsidR="00B5135A" w:rsidRDefault="00B5135A" w:rsidP="00B5135A">
      <w:pPr>
        <w:shd w:val="clear" w:color="auto" w:fill="FFFFFF"/>
        <w:spacing w:after="0" w:line="240" w:lineRule="auto"/>
        <w:jc w:val="center"/>
        <w:rPr>
          <w:color w:val="000000"/>
        </w:rPr>
      </w:pPr>
    </w:p>
    <w:tbl>
      <w:tblPr>
        <w:tblW w:w="0" w:type="auto"/>
        <w:tblInd w:w="33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27"/>
        <w:gridCol w:w="5350"/>
      </w:tblGrid>
      <w:tr w:rsidR="00B5135A" w:rsidTr="00E06CD3">
        <w:trPr>
          <w:trHeight w:val="298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Default="00B5135A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  <w:r w:rsidRPr="00785515">
              <w:rPr>
                <w:color w:val="000000"/>
                <w:sz w:val="26"/>
                <w:szCs w:val="26"/>
              </w:rPr>
              <w:t>Фамилия Имя Отчество</w:t>
            </w:r>
          </w:p>
          <w:p w:rsidR="006D6E22" w:rsidRPr="00785515" w:rsidRDefault="00E06CD3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участника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Pr="008B7F2E" w:rsidRDefault="00B5135A" w:rsidP="00333C3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5135A" w:rsidTr="00E06CD3">
        <w:trPr>
          <w:trHeight w:val="298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Pr="00785515" w:rsidRDefault="00B5135A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Место учебы</w:t>
            </w:r>
            <w:r w:rsidRPr="00785515">
              <w:rPr>
                <w:color w:val="000000"/>
                <w:sz w:val="26"/>
                <w:szCs w:val="26"/>
              </w:rPr>
              <w:t xml:space="preserve"> (</w:t>
            </w:r>
            <w:r>
              <w:rPr>
                <w:color w:val="000000"/>
                <w:sz w:val="26"/>
                <w:szCs w:val="26"/>
              </w:rPr>
              <w:t>полностью – официальное название учреждения</w:t>
            </w:r>
            <w:r w:rsidRPr="00785515">
              <w:rPr>
                <w:color w:val="000000"/>
                <w:sz w:val="26"/>
                <w:szCs w:val="26"/>
              </w:rPr>
              <w:t>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Pr="008B7F2E" w:rsidRDefault="00B5135A" w:rsidP="00333C3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5135A" w:rsidTr="00E06CD3">
        <w:trPr>
          <w:trHeight w:val="298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Default="00E06CD3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Фамилия Имя Отчество</w:t>
            </w:r>
          </w:p>
          <w:p w:rsidR="00E06CD3" w:rsidRDefault="00E06CD3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руководителя</w:t>
            </w:r>
          </w:p>
          <w:p w:rsidR="00B5135A" w:rsidRPr="00785515" w:rsidRDefault="00B5135A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Pr="008B7F2E" w:rsidRDefault="00B5135A" w:rsidP="00333C3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5135A" w:rsidTr="00E06CD3">
        <w:trPr>
          <w:trHeight w:val="298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Default="00B5135A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  <w:r w:rsidRPr="00785515">
              <w:rPr>
                <w:color w:val="000000"/>
                <w:sz w:val="26"/>
                <w:szCs w:val="26"/>
              </w:rPr>
              <w:t>Направление</w:t>
            </w:r>
            <w:r>
              <w:rPr>
                <w:color w:val="000000"/>
                <w:sz w:val="26"/>
                <w:szCs w:val="26"/>
              </w:rPr>
              <w:t xml:space="preserve"> работы площадки</w:t>
            </w:r>
          </w:p>
          <w:p w:rsidR="00B5135A" w:rsidRDefault="00B5135A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</w:p>
          <w:p w:rsidR="00D708D6" w:rsidRPr="00785515" w:rsidRDefault="00D708D6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Pr="008B7F2E" w:rsidRDefault="00B5135A" w:rsidP="00333C3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5135A" w:rsidTr="00E06CD3">
        <w:trPr>
          <w:trHeight w:val="298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Default="00B5135A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  <w:r w:rsidRPr="00785515">
              <w:rPr>
                <w:color w:val="000000"/>
                <w:sz w:val="26"/>
                <w:szCs w:val="26"/>
              </w:rPr>
              <w:t>Тема доклада / название статьи</w:t>
            </w:r>
          </w:p>
          <w:p w:rsidR="00B5135A" w:rsidRDefault="00B5135A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</w:p>
          <w:p w:rsidR="00D708D6" w:rsidRPr="00785515" w:rsidRDefault="00D708D6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Pr="008B7F2E" w:rsidRDefault="00B5135A" w:rsidP="00333C3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5135A" w:rsidTr="00E06CD3">
        <w:trPr>
          <w:trHeight w:val="298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Pr="00785515" w:rsidRDefault="00B5135A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  <w:r w:rsidRPr="00785515">
              <w:rPr>
                <w:color w:val="000000"/>
                <w:sz w:val="26"/>
                <w:szCs w:val="26"/>
              </w:rPr>
              <w:t>Вид предполагаемого участия (</w:t>
            </w:r>
            <w:proofErr w:type="gramStart"/>
            <w:r w:rsidRPr="00785515">
              <w:rPr>
                <w:color w:val="000000"/>
                <w:sz w:val="26"/>
                <w:szCs w:val="26"/>
              </w:rPr>
              <w:t>очное</w:t>
            </w:r>
            <w:proofErr w:type="gramEnd"/>
            <w:r w:rsidRPr="00785515">
              <w:rPr>
                <w:color w:val="000000"/>
                <w:sz w:val="26"/>
                <w:szCs w:val="26"/>
              </w:rPr>
              <w:t>, заочное)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Pr="008B7F2E" w:rsidRDefault="00B5135A" w:rsidP="00333C3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5135A" w:rsidTr="00E06CD3">
        <w:trPr>
          <w:trHeight w:val="298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Pr="00785515" w:rsidRDefault="00B5135A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  <w:r w:rsidRPr="00785515">
              <w:rPr>
                <w:color w:val="000000"/>
                <w:sz w:val="26"/>
                <w:szCs w:val="26"/>
              </w:rPr>
              <w:t>Необходимость в презентационном оборудовании</w:t>
            </w: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Pr="008B7F2E" w:rsidRDefault="00B5135A" w:rsidP="00333C3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5135A" w:rsidTr="00E06CD3">
        <w:trPr>
          <w:trHeight w:val="298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Default="00B5135A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  <w:r w:rsidRPr="00785515">
              <w:rPr>
                <w:color w:val="000000"/>
                <w:sz w:val="26"/>
                <w:szCs w:val="26"/>
              </w:rPr>
              <w:t>Телефон</w:t>
            </w:r>
            <w:r w:rsidR="00E06CD3">
              <w:rPr>
                <w:color w:val="000000"/>
                <w:sz w:val="26"/>
                <w:szCs w:val="26"/>
              </w:rPr>
              <w:t xml:space="preserve"> участника</w:t>
            </w:r>
          </w:p>
          <w:p w:rsidR="00E06CD3" w:rsidRPr="00785515" w:rsidRDefault="00E06CD3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Pr="008B7F2E" w:rsidRDefault="00B5135A" w:rsidP="00333C3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5135A" w:rsidTr="00E06CD3">
        <w:trPr>
          <w:trHeight w:val="298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Default="00E06CD3" w:rsidP="00E06CD3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Телефон руководителя</w:t>
            </w:r>
          </w:p>
          <w:p w:rsidR="00E06CD3" w:rsidRPr="00785515" w:rsidRDefault="00E06CD3" w:rsidP="00E06CD3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Pr="008B7F2E" w:rsidRDefault="00B5135A" w:rsidP="00333C3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  <w:tr w:rsidR="00B5135A" w:rsidTr="00E06CD3">
        <w:trPr>
          <w:trHeight w:val="298"/>
        </w:trPr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E06CD3" w:rsidRDefault="00E06CD3" w:rsidP="00E06CD3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  <w:proofErr w:type="spellStart"/>
            <w:r w:rsidRPr="00785515">
              <w:rPr>
                <w:color w:val="000000"/>
                <w:sz w:val="26"/>
                <w:szCs w:val="26"/>
              </w:rPr>
              <w:t>E-mail</w:t>
            </w:r>
            <w:proofErr w:type="spellEnd"/>
            <w:r>
              <w:rPr>
                <w:color w:val="000000"/>
                <w:sz w:val="26"/>
                <w:szCs w:val="26"/>
              </w:rPr>
              <w:t xml:space="preserve"> участника</w:t>
            </w:r>
          </w:p>
          <w:p w:rsidR="00B5135A" w:rsidRDefault="00B5135A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</w:p>
          <w:p w:rsidR="00B5135A" w:rsidRPr="00785515" w:rsidRDefault="00B5135A" w:rsidP="00333C3F">
            <w:pPr>
              <w:spacing w:after="0" w:line="240" w:lineRule="auto"/>
              <w:ind w:left="108"/>
              <w:rPr>
                <w:color w:val="000000"/>
                <w:sz w:val="26"/>
                <w:szCs w:val="26"/>
              </w:rPr>
            </w:pPr>
          </w:p>
        </w:tc>
        <w:tc>
          <w:tcPr>
            <w:tcW w:w="5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0" w:type="dxa"/>
              <w:right w:w="0" w:type="dxa"/>
            </w:tcMar>
          </w:tcPr>
          <w:p w:rsidR="00B5135A" w:rsidRPr="008B7F2E" w:rsidRDefault="00B5135A" w:rsidP="00333C3F">
            <w:pPr>
              <w:spacing w:after="0" w:line="240" w:lineRule="auto"/>
              <w:jc w:val="center"/>
              <w:rPr>
                <w:color w:val="000000"/>
                <w:sz w:val="26"/>
                <w:szCs w:val="26"/>
              </w:rPr>
            </w:pPr>
          </w:p>
        </w:tc>
      </w:tr>
    </w:tbl>
    <w:p w:rsidR="00B5135A" w:rsidRDefault="00B5135A" w:rsidP="00B5135A">
      <w:pPr>
        <w:spacing w:after="0" w:line="240" w:lineRule="auto"/>
        <w:rPr>
          <w:b/>
          <w:bCs/>
          <w:color w:val="000000"/>
        </w:rPr>
      </w:pPr>
    </w:p>
    <w:p w:rsidR="00A5280E" w:rsidRDefault="00A5280E" w:rsidP="00B5135A">
      <w:pPr>
        <w:spacing w:after="0" w:line="240" w:lineRule="auto"/>
        <w:rPr>
          <w:b/>
          <w:bCs/>
          <w:color w:val="000000"/>
        </w:rPr>
      </w:pPr>
    </w:p>
    <w:p w:rsidR="00A5280E" w:rsidRDefault="00A5280E" w:rsidP="00B5135A">
      <w:pPr>
        <w:spacing w:after="0" w:line="240" w:lineRule="auto"/>
        <w:rPr>
          <w:b/>
          <w:bCs/>
          <w:color w:val="000000"/>
        </w:rPr>
      </w:pPr>
    </w:p>
    <w:p w:rsidR="00A5280E" w:rsidRDefault="00A5280E" w:rsidP="00B5135A">
      <w:pPr>
        <w:spacing w:after="0" w:line="240" w:lineRule="auto"/>
        <w:rPr>
          <w:b/>
          <w:bCs/>
          <w:color w:val="000000"/>
        </w:rPr>
      </w:pPr>
    </w:p>
    <w:p w:rsidR="00A5280E" w:rsidRDefault="00A5280E" w:rsidP="00B5135A">
      <w:pPr>
        <w:spacing w:after="0" w:line="240" w:lineRule="auto"/>
        <w:rPr>
          <w:b/>
          <w:bCs/>
          <w:color w:val="000000"/>
        </w:rPr>
      </w:pPr>
    </w:p>
    <w:p w:rsidR="00A5280E" w:rsidRDefault="00A5280E" w:rsidP="00B5135A">
      <w:pPr>
        <w:spacing w:after="0" w:line="240" w:lineRule="auto"/>
        <w:rPr>
          <w:b/>
          <w:bCs/>
          <w:color w:val="000000"/>
        </w:rPr>
      </w:pPr>
    </w:p>
    <w:p w:rsidR="00A5280E" w:rsidRDefault="00A5280E" w:rsidP="00B5135A">
      <w:pPr>
        <w:spacing w:after="0" w:line="240" w:lineRule="auto"/>
        <w:rPr>
          <w:b/>
          <w:bCs/>
          <w:color w:val="000000"/>
        </w:rPr>
      </w:pPr>
    </w:p>
    <w:p w:rsidR="00A5280E" w:rsidRDefault="00A5280E" w:rsidP="00B5135A">
      <w:pPr>
        <w:spacing w:after="0" w:line="240" w:lineRule="auto"/>
        <w:rPr>
          <w:b/>
          <w:bCs/>
          <w:color w:val="000000"/>
        </w:rPr>
      </w:pPr>
    </w:p>
    <w:p w:rsidR="00A5280E" w:rsidRDefault="00A5280E" w:rsidP="00B5135A">
      <w:pPr>
        <w:spacing w:after="0" w:line="240" w:lineRule="auto"/>
        <w:rPr>
          <w:b/>
          <w:bCs/>
          <w:color w:val="000000"/>
        </w:rPr>
      </w:pPr>
    </w:p>
    <w:p w:rsidR="00A5280E" w:rsidRDefault="00A5280E" w:rsidP="00B5135A">
      <w:pPr>
        <w:spacing w:after="0" w:line="240" w:lineRule="auto"/>
        <w:rPr>
          <w:b/>
          <w:bCs/>
          <w:color w:val="000000"/>
        </w:rPr>
      </w:pPr>
    </w:p>
    <w:p w:rsidR="00A5280E" w:rsidRDefault="00A5280E" w:rsidP="00B5135A">
      <w:pPr>
        <w:spacing w:after="0" w:line="240" w:lineRule="auto"/>
        <w:rPr>
          <w:b/>
          <w:bCs/>
          <w:color w:val="000000"/>
        </w:rPr>
      </w:pPr>
    </w:p>
    <w:p w:rsidR="00A5280E" w:rsidRDefault="00A5280E" w:rsidP="00B5135A">
      <w:pPr>
        <w:spacing w:after="0" w:line="240" w:lineRule="auto"/>
        <w:rPr>
          <w:b/>
          <w:bCs/>
          <w:color w:val="000000"/>
        </w:rPr>
      </w:pPr>
    </w:p>
    <w:p w:rsidR="00B5135A" w:rsidRDefault="00B5135A" w:rsidP="00B5135A">
      <w:pPr>
        <w:spacing w:after="0" w:line="240" w:lineRule="auto"/>
      </w:pPr>
    </w:p>
    <w:p w:rsidR="00A5280E" w:rsidRDefault="00A5280E" w:rsidP="00A5280E">
      <w:pPr>
        <w:jc w:val="right"/>
      </w:pPr>
      <w:r>
        <w:lastRenderedPageBreak/>
        <w:t>Приложение 3.</w:t>
      </w:r>
    </w:p>
    <w:p w:rsidR="00A5280E" w:rsidRDefault="00A5280E" w:rsidP="00A5280E">
      <w:pPr>
        <w:spacing w:after="0" w:line="240" w:lineRule="auto"/>
        <w:jc w:val="center"/>
        <w:rPr>
          <w:color w:val="000000"/>
        </w:rPr>
      </w:pPr>
      <w:r>
        <w:rPr>
          <w:color w:val="000000"/>
        </w:rPr>
        <w:t>СЦЕНАРИЙ</w:t>
      </w:r>
    </w:p>
    <w:p w:rsidR="00A5280E" w:rsidRDefault="00A5280E" w:rsidP="00A528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РЕГИОНАЛЬНОЙ СТУДЕНЧЕСКОЙ </w:t>
      </w:r>
    </w:p>
    <w:p w:rsidR="00A5280E" w:rsidRPr="00BD478C" w:rsidRDefault="00A5280E" w:rsidP="00A5280E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НАУЧНО-ИССЛЕДОВАТЕЛЬСКОЙ ПЛОЩАДКИ</w:t>
      </w:r>
    </w:p>
    <w:p w:rsidR="00A5280E" w:rsidRDefault="00A5280E" w:rsidP="00A5280E">
      <w:pPr>
        <w:spacing w:after="0" w:line="240" w:lineRule="auto"/>
        <w:jc w:val="center"/>
        <w:rPr>
          <w:b/>
          <w:bCs/>
        </w:rPr>
      </w:pPr>
      <w:r w:rsidRPr="000D2912">
        <w:rPr>
          <w:b/>
          <w:bCs/>
        </w:rPr>
        <w:t>«</w:t>
      </w:r>
      <w:r>
        <w:rPr>
          <w:b/>
          <w:bCs/>
        </w:rPr>
        <w:t xml:space="preserve">ДУХОВНЫЙ ПУТЬ ЗЕМЛИ КУРСКОЙ: </w:t>
      </w:r>
    </w:p>
    <w:p w:rsidR="00A5280E" w:rsidRDefault="00A5280E" w:rsidP="00A5280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литература, русский язык, история, культура</w:t>
      </w:r>
      <w:r w:rsidRPr="000D2912">
        <w:rPr>
          <w:b/>
          <w:bCs/>
        </w:rPr>
        <w:t>»</w:t>
      </w:r>
    </w:p>
    <w:p w:rsidR="00A5280E" w:rsidRDefault="00A5280E" w:rsidP="00A5280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14 декабря 2022 г. </w:t>
      </w:r>
    </w:p>
    <w:p w:rsidR="00A5280E" w:rsidRPr="000D2912" w:rsidRDefault="00A5280E" w:rsidP="00A5280E">
      <w:pPr>
        <w:spacing w:after="0" w:line="240" w:lineRule="auto"/>
        <w:jc w:val="center"/>
        <w:rPr>
          <w:b/>
          <w:bCs/>
        </w:rPr>
      </w:pPr>
    </w:p>
    <w:tbl>
      <w:tblPr>
        <w:tblStyle w:val="a4"/>
        <w:tblW w:w="11220" w:type="dxa"/>
        <w:tblInd w:w="-252" w:type="dxa"/>
        <w:tblLayout w:type="fixed"/>
        <w:tblLook w:val="04A0"/>
      </w:tblPr>
      <w:tblGrid>
        <w:gridCol w:w="560"/>
        <w:gridCol w:w="3628"/>
        <w:gridCol w:w="1417"/>
        <w:gridCol w:w="3370"/>
        <w:gridCol w:w="2245"/>
      </w:tblGrid>
      <w:tr w:rsidR="00A5280E" w:rsidTr="001A624A">
        <w:tc>
          <w:tcPr>
            <w:tcW w:w="560" w:type="dxa"/>
          </w:tcPr>
          <w:p w:rsidR="00A5280E" w:rsidRDefault="00A5280E" w:rsidP="001A624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№</w:t>
            </w:r>
          </w:p>
        </w:tc>
        <w:tc>
          <w:tcPr>
            <w:tcW w:w="3628" w:type="dxa"/>
          </w:tcPr>
          <w:p w:rsidR="00A5280E" w:rsidRPr="00E15701" w:rsidRDefault="00A5280E" w:rsidP="001A624A">
            <w:pPr>
              <w:spacing w:after="0" w:line="240" w:lineRule="auto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701">
              <w:rPr>
                <w:b/>
                <w:bCs/>
                <w:color w:val="000000"/>
                <w:sz w:val="22"/>
                <w:szCs w:val="22"/>
              </w:rPr>
              <w:t>Этапы</w:t>
            </w:r>
          </w:p>
        </w:tc>
        <w:tc>
          <w:tcPr>
            <w:tcW w:w="1417" w:type="dxa"/>
          </w:tcPr>
          <w:p w:rsidR="00A5280E" w:rsidRDefault="00A5280E" w:rsidP="001A624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Время</w:t>
            </w:r>
          </w:p>
        </w:tc>
        <w:tc>
          <w:tcPr>
            <w:tcW w:w="3370" w:type="dxa"/>
          </w:tcPr>
          <w:p w:rsidR="00A5280E" w:rsidRDefault="00A5280E" w:rsidP="001A624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Ответственные</w:t>
            </w:r>
          </w:p>
        </w:tc>
        <w:tc>
          <w:tcPr>
            <w:tcW w:w="2245" w:type="dxa"/>
          </w:tcPr>
          <w:p w:rsidR="00A5280E" w:rsidRDefault="00A5280E" w:rsidP="001A624A">
            <w:pPr>
              <w:spacing w:after="0" w:line="240" w:lineRule="auto"/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Примечание</w:t>
            </w:r>
          </w:p>
        </w:tc>
      </w:tr>
      <w:tr w:rsidR="00A5280E" w:rsidRPr="00F25363" w:rsidTr="001A624A">
        <w:tc>
          <w:tcPr>
            <w:tcW w:w="560" w:type="dxa"/>
          </w:tcPr>
          <w:p w:rsidR="00A5280E" w:rsidRPr="00F25363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 w:rsidRPr="00F25363">
              <w:rPr>
                <w:bCs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28" w:type="dxa"/>
          </w:tcPr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15701">
              <w:rPr>
                <w:bCs/>
                <w:color w:val="000000"/>
                <w:sz w:val="22"/>
                <w:szCs w:val="22"/>
              </w:rPr>
              <w:t>Сбор участников</w:t>
            </w:r>
          </w:p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280E" w:rsidRPr="00F25363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9.30 – 10.00</w:t>
            </w:r>
          </w:p>
        </w:tc>
        <w:tc>
          <w:tcPr>
            <w:tcW w:w="3370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Михайлова И.П.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Трунова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Ю.С.</w:t>
            </w:r>
          </w:p>
          <w:p w:rsidR="00A5280E" w:rsidRPr="00F25363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Гаврилова С.О.</w:t>
            </w:r>
          </w:p>
        </w:tc>
        <w:tc>
          <w:tcPr>
            <w:tcW w:w="2245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Регистрация участников</w:t>
            </w:r>
          </w:p>
          <w:p w:rsidR="00A5280E" w:rsidRPr="00F25363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5280E" w:rsidRPr="00F25363" w:rsidTr="001A624A">
        <w:tc>
          <w:tcPr>
            <w:tcW w:w="560" w:type="dxa"/>
          </w:tcPr>
          <w:p w:rsidR="00A5280E" w:rsidRPr="00F25363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</w:t>
            </w:r>
          </w:p>
        </w:tc>
        <w:tc>
          <w:tcPr>
            <w:tcW w:w="3628" w:type="dxa"/>
          </w:tcPr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15701">
              <w:rPr>
                <w:bCs/>
                <w:color w:val="000000"/>
                <w:sz w:val="22"/>
                <w:szCs w:val="22"/>
              </w:rPr>
              <w:t>Открытие региональной студенческой площадки</w:t>
            </w:r>
          </w:p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15701">
              <w:rPr>
                <w:bCs/>
                <w:color w:val="000000"/>
                <w:sz w:val="22"/>
                <w:szCs w:val="22"/>
              </w:rPr>
              <w:t>Пленарное заседание</w:t>
            </w:r>
          </w:p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10.00 – 11.00</w:t>
            </w:r>
          </w:p>
        </w:tc>
        <w:tc>
          <w:tcPr>
            <w:tcW w:w="3370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Захарова Н.В.</w:t>
            </w:r>
          </w:p>
          <w:p w:rsidR="00A5280E" w:rsidRPr="00F25363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Праведников С.П.</w:t>
            </w:r>
          </w:p>
        </w:tc>
        <w:tc>
          <w:tcPr>
            <w:tcW w:w="2245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Большой зал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5280E" w:rsidRPr="00F25363" w:rsidTr="001A624A">
        <w:tc>
          <w:tcPr>
            <w:tcW w:w="560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3.</w:t>
            </w:r>
          </w:p>
        </w:tc>
        <w:tc>
          <w:tcPr>
            <w:tcW w:w="3628" w:type="dxa"/>
          </w:tcPr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15701">
              <w:rPr>
                <w:bCs/>
                <w:color w:val="000000"/>
                <w:sz w:val="22"/>
                <w:szCs w:val="22"/>
              </w:rPr>
              <w:t>Экскурсия по экспозиции Литературного музея</w:t>
            </w:r>
          </w:p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11.00 – 11.30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11.30 – 12.00</w:t>
            </w:r>
          </w:p>
        </w:tc>
        <w:tc>
          <w:tcPr>
            <w:tcW w:w="3370" w:type="dxa"/>
          </w:tcPr>
          <w:p w:rsidR="00A5280E" w:rsidRPr="00F25363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Романов С.С.</w:t>
            </w:r>
          </w:p>
        </w:tc>
        <w:tc>
          <w:tcPr>
            <w:tcW w:w="2245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Участники делятся на 2 подгруппы</w:t>
            </w:r>
          </w:p>
        </w:tc>
      </w:tr>
      <w:tr w:rsidR="00A5280E" w:rsidRPr="00F25363" w:rsidTr="001A624A">
        <w:tc>
          <w:tcPr>
            <w:tcW w:w="560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4.</w:t>
            </w:r>
          </w:p>
        </w:tc>
        <w:tc>
          <w:tcPr>
            <w:tcW w:w="3628" w:type="dxa"/>
          </w:tcPr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15701">
              <w:rPr>
                <w:bCs/>
                <w:color w:val="000000"/>
                <w:sz w:val="22"/>
                <w:szCs w:val="22"/>
              </w:rPr>
              <w:t>Мастер-класс «Древнерусская каллиграфия»</w:t>
            </w:r>
          </w:p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</w:p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11.00 – 11.30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11.30 – 12.00</w:t>
            </w:r>
          </w:p>
        </w:tc>
        <w:tc>
          <w:tcPr>
            <w:tcW w:w="3370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Михайлова И.П.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Гаврилова С.О.</w:t>
            </w:r>
          </w:p>
          <w:p w:rsidR="00A5280E" w:rsidRPr="00F25363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Кабинет №19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Соловьиный зал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5280E" w:rsidRPr="00F25363" w:rsidTr="001A624A">
        <w:tc>
          <w:tcPr>
            <w:tcW w:w="560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5.</w:t>
            </w:r>
          </w:p>
        </w:tc>
        <w:tc>
          <w:tcPr>
            <w:tcW w:w="3628" w:type="dxa"/>
          </w:tcPr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15701">
              <w:rPr>
                <w:bCs/>
                <w:color w:val="000000"/>
                <w:sz w:val="22"/>
                <w:szCs w:val="22"/>
              </w:rPr>
              <w:t>Работа площадок</w:t>
            </w:r>
          </w:p>
        </w:tc>
        <w:tc>
          <w:tcPr>
            <w:tcW w:w="1417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12.00 – 13.00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3370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Романов С.С., Доронина Т.В.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Плаксин И.М.,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Пигорева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О.В.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Трунова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Ю.С., Константинова С.К.</w:t>
            </w:r>
          </w:p>
          <w:p w:rsidR="00A5280E" w:rsidRPr="00F25363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Салтык Г.А., Михайлова И.П.</w:t>
            </w:r>
          </w:p>
        </w:tc>
        <w:tc>
          <w:tcPr>
            <w:tcW w:w="2245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Льговский зал музея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Кабинет №19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Соловьиный зал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Большой зал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</w:tr>
      <w:tr w:rsidR="00A5280E" w:rsidRPr="00F25363" w:rsidTr="001A624A">
        <w:tc>
          <w:tcPr>
            <w:tcW w:w="560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6.</w:t>
            </w:r>
          </w:p>
        </w:tc>
        <w:tc>
          <w:tcPr>
            <w:tcW w:w="3628" w:type="dxa"/>
          </w:tcPr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15701">
              <w:rPr>
                <w:bCs/>
                <w:color w:val="000000"/>
                <w:sz w:val="22"/>
                <w:szCs w:val="22"/>
              </w:rPr>
              <w:t>Кофе-пауза</w:t>
            </w:r>
          </w:p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</w:p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13.00-13.15</w:t>
            </w:r>
          </w:p>
        </w:tc>
        <w:tc>
          <w:tcPr>
            <w:tcW w:w="3370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Гаврилова С.О.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Феофилова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И.И.</w:t>
            </w:r>
          </w:p>
          <w:p w:rsidR="00A5280E" w:rsidRPr="00F25363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Трунова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Ю.С.</w:t>
            </w:r>
          </w:p>
        </w:tc>
        <w:tc>
          <w:tcPr>
            <w:tcW w:w="2245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Холл 1,2 этаж</w:t>
            </w:r>
          </w:p>
        </w:tc>
      </w:tr>
      <w:tr w:rsidR="00A5280E" w:rsidRPr="00F25363" w:rsidTr="001A624A">
        <w:tc>
          <w:tcPr>
            <w:tcW w:w="560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7.</w:t>
            </w:r>
          </w:p>
        </w:tc>
        <w:tc>
          <w:tcPr>
            <w:tcW w:w="3628" w:type="dxa"/>
          </w:tcPr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15701">
              <w:rPr>
                <w:bCs/>
                <w:color w:val="000000"/>
                <w:sz w:val="22"/>
                <w:szCs w:val="22"/>
              </w:rPr>
              <w:t>Продолжение работы площадок</w:t>
            </w:r>
          </w:p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</w:p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13.15 – 14.15</w:t>
            </w:r>
          </w:p>
        </w:tc>
        <w:tc>
          <w:tcPr>
            <w:tcW w:w="3370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Романов С.С., Доронина Т.В.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Плаксин И.М., </w:t>
            </w:r>
            <w:proofErr w:type="spellStart"/>
            <w:r>
              <w:rPr>
                <w:bCs/>
                <w:color w:val="000000"/>
                <w:sz w:val="20"/>
                <w:szCs w:val="20"/>
              </w:rPr>
              <w:t>Пигорева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О.В.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bCs/>
                <w:color w:val="000000"/>
                <w:sz w:val="20"/>
                <w:szCs w:val="20"/>
              </w:rPr>
              <w:t>Трунова</w:t>
            </w:r>
            <w:proofErr w:type="spellEnd"/>
            <w:r>
              <w:rPr>
                <w:bCs/>
                <w:color w:val="000000"/>
                <w:sz w:val="20"/>
                <w:szCs w:val="20"/>
              </w:rPr>
              <w:t xml:space="preserve"> Ю.С., Константинова С.К.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Салтык Г.А., Михайлова И.П.</w:t>
            </w:r>
          </w:p>
          <w:p w:rsidR="00A5280E" w:rsidRPr="00F25363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2245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Льговский зал музея Кабинет №19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Соловьиный зал</w:t>
            </w:r>
          </w:p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Большой зал</w:t>
            </w:r>
          </w:p>
        </w:tc>
      </w:tr>
      <w:tr w:rsidR="00A5280E" w:rsidRPr="00F25363" w:rsidTr="001A624A">
        <w:tc>
          <w:tcPr>
            <w:tcW w:w="560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8.</w:t>
            </w:r>
          </w:p>
        </w:tc>
        <w:tc>
          <w:tcPr>
            <w:tcW w:w="3628" w:type="dxa"/>
          </w:tcPr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15701">
              <w:rPr>
                <w:bCs/>
                <w:color w:val="000000"/>
                <w:sz w:val="22"/>
                <w:szCs w:val="22"/>
              </w:rPr>
              <w:t>Подведение итогов</w:t>
            </w:r>
          </w:p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  <w:r w:rsidRPr="00E15701">
              <w:rPr>
                <w:bCs/>
                <w:color w:val="000000"/>
                <w:sz w:val="22"/>
                <w:szCs w:val="22"/>
              </w:rPr>
              <w:t>Вручение сертификатов участников</w:t>
            </w:r>
          </w:p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</w:p>
          <w:p w:rsidR="00A5280E" w:rsidRPr="00E15701" w:rsidRDefault="00A5280E" w:rsidP="001A624A">
            <w:pPr>
              <w:spacing w:after="0" w:line="240" w:lineRule="auto"/>
              <w:rPr>
                <w:bCs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15.00-15.30</w:t>
            </w:r>
          </w:p>
        </w:tc>
        <w:tc>
          <w:tcPr>
            <w:tcW w:w="3370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Захарова Н.В.</w:t>
            </w:r>
          </w:p>
          <w:p w:rsidR="00A5280E" w:rsidRPr="00F25363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Праведников С.П.</w:t>
            </w:r>
          </w:p>
        </w:tc>
        <w:tc>
          <w:tcPr>
            <w:tcW w:w="2245" w:type="dxa"/>
          </w:tcPr>
          <w:p w:rsidR="00A5280E" w:rsidRDefault="00A5280E" w:rsidP="001A624A">
            <w:pPr>
              <w:spacing w:after="0" w:line="24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Большой зал</w:t>
            </w:r>
          </w:p>
        </w:tc>
      </w:tr>
    </w:tbl>
    <w:p w:rsidR="00A5280E" w:rsidRDefault="00A5280E" w:rsidP="00A5280E"/>
    <w:p w:rsidR="00A5280E" w:rsidRDefault="00A5280E" w:rsidP="00A5280E"/>
    <w:p w:rsidR="00A5280E" w:rsidRDefault="00A5280E" w:rsidP="00A5280E"/>
    <w:p w:rsidR="00A5280E" w:rsidRDefault="00A5280E" w:rsidP="00A5280E"/>
    <w:p w:rsidR="00A5280E" w:rsidRDefault="00A5280E" w:rsidP="00A5280E"/>
    <w:p w:rsidR="00A5280E" w:rsidRDefault="00A5280E" w:rsidP="00A5280E"/>
    <w:p w:rsidR="00A5280E" w:rsidRDefault="00A5280E" w:rsidP="00A5280E"/>
    <w:p w:rsidR="00B5135A" w:rsidRDefault="00B5135A"/>
    <w:sectPr w:rsidR="00B5135A" w:rsidSect="00690E1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S Tex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batDi">
    <w:altName w:val="Courier New"/>
    <w:panose1 w:val="00000000000000000000"/>
    <w:charset w:val="CC"/>
    <w:family w:val="script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A73E4C"/>
    <w:multiLevelType w:val="hybridMultilevel"/>
    <w:tmpl w:val="28FA84F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D1C29A2"/>
    <w:multiLevelType w:val="hybridMultilevel"/>
    <w:tmpl w:val="D44C0D2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E1F"/>
    <w:rsid w:val="00005B9B"/>
    <w:rsid w:val="000C38FF"/>
    <w:rsid w:val="0014581C"/>
    <w:rsid w:val="001D5930"/>
    <w:rsid w:val="002008D0"/>
    <w:rsid w:val="002164E2"/>
    <w:rsid w:val="00222E88"/>
    <w:rsid w:val="00223869"/>
    <w:rsid w:val="0024327B"/>
    <w:rsid w:val="002829E4"/>
    <w:rsid w:val="002F1683"/>
    <w:rsid w:val="00317A30"/>
    <w:rsid w:val="003327C9"/>
    <w:rsid w:val="003B3157"/>
    <w:rsid w:val="00465CB5"/>
    <w:rsid w:val="004A4BD3"/>
    <w:rsid w:val="004D5C32"/>
    <w:rsid w:val="004D7D01"/>
    <w:rsid w:val="004F1D77"/>
    <w:rsid w:val="00552700"/>
    <w:rsid w:val="00562CB1"/>
    <w:rsid w:val="005B76A7"/>
    <w:rsid w:val="005E5055"/>
    <w:rsid w:val="005F2C9A"/>
    <w:rsid w:val="00617ABA"/>
    <w:rsid w:val="00675C32"/>
    <w:rsid w:val="00690E1F"/>
    <w:rsid w:val="006D6E22"/>
    <w:rsid w:val="00756831"/>
    <w:rsid w:val="00763770"/>
    <w:rsid w:val="007731CA"/>
    <w:rsid w:val="007D45DB"/>
    <w:rsid w:val="007E5029"/>
    <w:rsid w:val="008B2172"/>
    <w:rsid w:val="00934079"/>
    <w:rsid w:val="009844F4"/>
    <w:rsid w:val="009A2431"/>
    <w:rsid w:val="009C5C7C"/>
    <w:rsid w:val="00A13B44"/>
    <w:rsid w:val="00A5280E"/>
    <w:rsid w:val="00A87475"/>
    <w:rsid w:val="00B17BD4"/>
    <w:rsid w:val="00B5135A"/>
    <w:rsid w:val="00B95490"/>
    <w:rsid w:val="00BF35E5"/>
    <w:rsid w:val="00C23B3D"/>
    <w:rsid w:val="00C83014"/>
    <w:rsid w:val="00C84A89"/>
    <w:rsid w:val="00CA021E"/>
    <w:rsid w:val="00CA51DA"/>
    <w:rsid w:val="00D708D6"/>
    <w:rsid w:val="00DC38FD"/>
    <w:rsid w:val="00DF7032"/>
    <w:rsid w:val="00E06CD3"/>
    <w:rsid w:val="00E15701"/>
    <w:rsid w:val="00E23A3B"/>
    <w:rsid w:val="00E4071A"/>
    <w:rsid w:val="00E7454E"/>
    <w:rsid w:val="00EB0E3E"/>
    <w:rsid w:val="00F21FF0"/>
    <w:rsid w:val="00F431E8"/>
    <w:rsid w:val="00FA21E1"/>
    <w:rsid w:val="00FE4B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1F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90E1F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690E1F"/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9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E1F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A2431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0E1F"/>
    <w:rPr>
      <w:rFonts w:ascii="Times New Roman" w:eastAsia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690E1F"/>
    <w:rPr>
      <w:rFonts w:cs="Times New Roman"/>
      <w:color w:val="0000FF"/>
      <w:u w:val="single"/>
    </w:rPr>
  </w:style>
  <w:style w:type="table" w:styleId="a4">
    <w:name w:val="Table Grid"/>
    <w:basedOn w:val="a1"/>
    <w:uiPriority w:val="99"/>
    <w:rsid w:val="00690E1F"/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90E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90E1F"/>
    <w:rPr>
      <w:rFonts w:ascii="Tahoma" w:eastAsia="Times New Roman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9A2431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28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5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nternet-law.ru/gosts/gost/44298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7</Pages>
  <Words>1694</Words>
  <Characters>9660</Characters>
  <Application>Microsoft Office Word</Application>
  <DocSecurity>0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музей</dc:creator>
  <cp:lastModifiedBy>Пользователь</cp:lastModifiedBy>
  <cp:revision>44</cp:revision>
  <cp:lastPrinted>2022-09-29T10:30:00Z</cp:lastPrinted>
  <dcterms:created xsi:type="dcterms:W3CDTF">2021-09-22T10:25:00Z</dcterms:created>
  <dcterms:modified xsi:type="dcterms:W3CDTF">2022-10-04T10:06:00Z</dcterms:modified>
</cp:coreProperties>
</file>